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13c82" w14:paraId="9913c82" w:rsidRDefault="000C5BFE" w:rsidP="000C5BFE" w:rsidR="0072236E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5010" cx="542925"/>
            <wp:effectExtent b="8890" r="9525" t="0" l="0"/>
            <wp:docPr descr="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5BFE" w:rsidP="000C5BFE" w:rsidR="000C5BFE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</w:t>
      </w:r>
    </w:p>
    <w:p w:rsidRDefault="000C5BFE" w:rsidP="000C5BFE" w:rsidR="000C5BFE">
      <w:pPr>
        <w:jc w:val="both"/>
        <w:rPr>
          <w:b/>
        </w:rPr>
      </w:pPr>
      <w:r>
        <w:rPr>
          <w:b/>
        </w:rPr>
        <w:t>TRGOVAČKI SUD U OSIJEKU</w:t>
      </w:r>
    </w:p>
    <w:p w:rsidRDefault="000C5BFE" w:rsidP="000C5BFE" w:rsidR="000C5BFE">
      <w:pPr>
        <w:jc w:val="both"/>
        <w:rPr>
          <w:b/>
        </w:rPr>
      </w:pPr>
      <w:r>
        <w:rPr>
          <w:b/>
        </w:rPr>
        <w:t>STALNA SLUŽBA U SLAVONSKOM BRODU</w:t>
      </w:r>
    </w:p>
    <w:p w:rsidRDefault="000C5BFE" w:rsidP="000C5BFE" w:rsidR="000C5BFE">
      <w:pPr>
        <w:jc w:val="both"/>
        <w:rPr>
          <w:b/>
        </w:rPr>
      </w:pPr>
      <w:r>
        <w:rPr>
          <w:b/>
        </w:rPr>
        <w:t>Trg pobjede 13</w:t>
      </w:r>
    </w:p>
    <w:p w:rsidRDefault="000C5BFE" w:rsidP="000C5BFE" w:rsidR="0072236E">
      <w:pPr>
        <w:jc w:val="both"/>
        <w:rPr>
          <w:b/>
        </w:rPr>
      </w:pPr>
      <w:r>
        <w:rPr>
          <w:b/>
        </w:rPr>
        <w:t>Slavonski Brod</w:t>
      </w:r>
    </w:p>
    <w:p w:rsidRDefault="000C5BFE" w:rsidP="000C5BFE" w:rsidR="000C5BFE">
      <w:pPr>
        <w:jc w:val="both"/>
        <w:rPr>
          <w:b/>
        </w:rPr>
      </w:pPr>
    </w:p>
    <w:p w:rsidRDefault="000C5BFE" w:rsidP="000C5BFE" w:rsidR="000C5BFE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0C5BFE" w:rsidP="000C5BFE" w:rsidR="000C5BFE">
      <w:pPr>
        <w:jc w:val="center"/>
        <w:rPr>
          <w:b/>
        </w:rPr>
      </w:pPr>
    </w:p>
    <w:p w:rsidRDefault="000C5BFE" w:rsidP="000C5BFE" w:rsidR="000C5BFE">
      <w:pPr>
        <w:jc w:val="center"/>
      </w:pPr>
      <w:r>
        <w:rPr>
          <w:b/>
        </w:rPr>
        <w:t>R J E Š E N J E</w:t>
      </w:r>
    </w:p>
    <w:p w:rsidRDefault="000C5BFE" w:rsidP="000C5BFE" w:rsidR="000C5BFE"/>
    <w:p w:rsidRDefault="000C5BFE" w:rsidP="000C5BFE" w:rsidR="000C5BFE">
      <w:pPr>
        <w:ind w:firstLine="1440"/>
        <w:jc w:val="both"/>
      </w:pPr>
      <w:r>
        <w:t xml:space="preserve">TRGOVAČKI SUD U OSIJEKU, STALNA SLUŽBA U SLAVONSKOM BRODU, po stečajnoj sutkinji Mirni Vujčić, u stečajnom postupku nad stečajnim dužnikom </w:t>
      </w:r>
      <w:r w:rsidR="001F2370" w:rsidRPr="001F2370">
        <w:t>GRUPA FERDINAND društvo s ograničenom odgovornošću za promidžbu i trgovinu u stečaju, skraćena tvrtka: GRUPA FERDINAND d.o.o. u stečaju, Pakrac, Radničko naselje 6, OIB: 45488760710</w:t>
      </w:r>
      <w:r>
        <w:t xml:space="preserve">, nakon provedene </w:t>
      </w:r>
      <w:r w:rsidR="00525E7D">
        <w:t>druge</w:t>
      </w:r>
      <w:r>
        <w:t xml:space="preserve"> elektroničke javne dražbe u razdoblju od </w:t>
      </w:r>
      <w:r w:rsidR="00525E7D">
        <w:t>17. siječnja 2018. godine do 11. travnja 2018</w:t>
      </w:r>
      <w:r>
        <w:t xml:space="preserve">. godine ( identifikator predmeta prodaje </w:t>
      </w:r>
      <w:r w:rsidR="00525E7D">
        <w:t>3665</w:t>
      </w:r>
      <w:r>
        <w:t xml:space="preserve">, identifikator predmeta prodaje </w:t>
      </w:r>
      <w:r w:rsidR="00BB1D67">
        <w:t>3667</w:t>
      </w:r>
      <w:r>
        <w:t xml:space="preserve">) radi unovčenja dijela imovine stečajnog dužnika opterećene </w:t>
      </w:r>
      <w:proofErr w:type="spellStart"/>
      <w:r>
        <w:t>razlučnim</w:t>
      </w:r>
      <w:proofErr w:type="spellEnd"/>
      <w:r>
        <w:t xml:space="preserve"> pravom  i nakon  održanog ročišta za diobu </w:t>
      </w:r>
      <w:proofErr w:type="spellStart"/>
      <w:r>
        <w:t>kupovnine</w:t>
      </w:r>
      <w:proofErr w:type="spellEnd"/>
      <w:r w:rsidR="00B45AD6">
        <w:t xml:space="preserve"> 23. kolovoza 2018. godine</w:t>
      </w:r>
      <w:r>
        <w:t xml:space="preserve">, dana </w:t>
      </w:r>
      <w:r w:rsidR="002715B5">
        <w:t>05. rujna</w:t>
      </w:r>
      <w:r>
        <w:t xml:space="preserve"> 2018. godine</w:t>
      </w:r>
      <w:r w:rsidR="001F2370">
        <w:t xml:space="preserve"> </w:t>
      </w:r>
    </w:p>
    <w:p w:rsidRDefault="000C5BFE" w:rsidP="000C5BFE" w:rsidR="000C5BFE">
      <w:pPr>
        <w:ind w:firstLine="1440"/>
        <w:jc w:val="both"/>
      </w:pPr>
    </w:p>
    <w:p w:rsidRDefault="000C5BFE" w:rsidP="000C5BFE" w:rsidR="000C5BFE">
      <w:pPr>
        <w:jc w:val="both"/>
      </w:pPr>
    </w:p>
    <w:p w:rsidRDefault="000C5BFE" w:rsidP="000C5BFE" w:rsidR="000C5BFE">
      <w:pPr>
        <w:jc w:val="center"/>
      </w:pPr>
      <w:r>
        <w:t>r i j e š i o   j e</w:t>
      </w:r>
    </w:p>
    <w:p w:rsidRDefault="000C5BFE" w:rsidP="000C5BFE" w:rsidR="000C5BFE">
      <w:pPr>
        <w:jc w:val="both"/>
      </w:pPr>
    </w:p>
    <w:p w:rsidRDefault="000C5BFE" w:rsidP="000C5BFE" w:rsidR="000C5BFE">
      <w:pPr>
        <w:jc w:val="both"/>
      </w:pPr>
      <w:r>
        <w:t xml:space="preserve"> </w:t>
      </w:r>
      <w:r>
        <w:tab/>
      </w:r>
      <w:r>
        <w:tab/>
        <w:t xml:space="preserve">I. Od diobne mase - </w:t>
      </w:r>
      <w:proofErr w:type="spellStart"/>
      <w:r>
        <w:t>kupovnine</w:t>
      </w:r>
      <w:proofErr w:type="spellEnd"/>
      <w:r>
        <w:t xml:space="preserve"> u iznosu od </w:t>
      </w:r>
      <w:r w:rsidR="00263783">
        <w:t>9.911,42</w:t>
      </w:r>
      <w:r>
        <w:t xml:space="preserve"> Kn ostvarene prodajom predmeta stečajne mase stečajnog dužnika opterećenog </w:t>
      </w:r>
      <w:proofErr w:type="spellStart"/>
      <w:r>
        <w:t>razlučnim</w:t>
      </w:r>
      <w:proofErr w:type="spellEnd"/>
      <w:r>
        <w:t xml:space="preserve"> pravom  nakon provedenog postupka prodaje elektroničkom javnom dražbom koji je provela Financijska agencija, Regionalni centar Osijek (identifikator predmeta prodaje </w:t>
      </w:r>
      <w:r w:rsidR="00337E3A">
        <w:t>3665</w:t>
      </w:r>
      <w:r>
        <w:t xml:space="preserve">  ) i to:</w:t>
      </w:r>
    </w:p>
    <w:p w:rsidRDefault="000C5BFE" w:rsidP="000C5BFE" w:rsidR="000C5BFE">
      <w:pPr>
        <w:jc w:val="both"/>
      </w:pPr>
    </w:p>
    <w:p w:rsidRDefault="000C5BFE" w:rsidP="00337E3A" w:rsidR="00337E3A" w:rsidRPr="00337E3A">
      <w:pPr>
        <w:jc w:val="both"/>
      </w:pPr>
      <w:r>
        <w:t xml:space="preserve"> </w:t>
      </w:r>
      <w:r>
        <w:tab/>
        <w:t xml:space="preserve"> </w:t>
      </w:r>
      <w:r>
        <w:tab/>
      </w:r>
      <w:r w:rsidR="00337E3A">
        <w:t>-</w:t>
      </w:r>
      <w:r>
        <w:t xml:space="preserve"> </w:t>
      </w:r>
      <w:r w:rsidR="00337E3A" w:rsidRPr="00337E3A">
        <w:t xml:space="preserve">nekretnine upisane u  </w:t>
      </w:r>
      <w:proofErr w:type="spellStart"/>
      <w:r w:rsidR="00337E3A" w:rsidRPr="00337E3A">
        <w:t>zk.ul</w:t>
      </w:r>
      <w:proofErr w:type="spellEnd"/>
      <w:r w:rsidR="00337E3A" w:rsidRPr="00337E3A">
        <w:t>. 141 k.o. 321982 Pakrac i to:</w:t>
      </w:r>
    </w:p>
    <w:p w:rsidRDefault="00337E3A" w:rsidP="00337E3A" w:rsidR="00337E3A" w:rsidRPr="00337E3A">
      <w:pPr>
        <w:jc w:val="both"/>
      </w:pPr>
      <w:r w:rsidRPr="00337E3A">
        <w:t xml:space="preserve"> </w:t>
      </w:r>
      <w:r w:rsidRPr="00337E3A">
        <w:tab/>
        <w:t xml:space="preserve"> </w:t>
      </w:r>
      <w:r>
        <w:t xml:space="preserve"> </w:t>
      </w:r>
      <w:r>
        <w:tab/>
      </w:r>
      <w:r w:rsidRPr="00337E3A">
        <w:t xml:space="preserve">- kč.br. 2292/3 – oranica </w:t>
      </w:r>
      <w:proofErr w:type="spellStart"/>
      <w:r w:rsidRPr="00337E3A">
        <w:t>Vranovica</w:t>
      </w:r>
      <w:proofErr w:type="spellEnd"/>
      <w:r w:rsidRPr="00337E3A">
        <w:t xml:space="preserve"> sa 330 </w:t>
      </w:r>
      <w:proofErr w:type="spellStart"/>
      <w:r w:rsidRPr="00337E3A">
        <w:t>čhv</w:t>
      </w:r>
      <w:proofErr w:type="spellEnd"/>
    </w:p>
    <w:p w:rsidRDefault="00337E3A" w:rsidP="00337E3A" w:rsidR="00337E3A" w:rsidRPr="00337E3A">
      <w:pPr>
        <w:jc w:val="both"/>
      </w:pPr>
    </w:p>
    <w:p w:rsidRDefault="000C5BFE" w:rsidP="00337E3A" w:rsidR="000C5BFE">
      <w:pPr>
        <w:jc w:val="both"/>
      </w:pPr>
    </w:p>
    <w:p w:rsidRDefault="000C5BFE" w:rsidP="000C5BFE" w:rsidR="000C5BFE">
      <w:pPr>
        <w:jc w:val="center"/>
        <w:rPr>
          <w:b/>
        </w:rPr>
      </w:pPr>
      <w:r>
        <w:rPr>
          <w:b/>
        </w:rPr>
        <w:t>namiruje se:</w:t>
      </w:r>
    </w:p>
    <w:p w:rsidRDefault="000C5BFE" w:rsidP="000C5BFE" w:rsidR="000C5BFE">
      <w:pPr>
        <w:jc w:val="both"/>
      </w:pPr>
    </w:p>
    <w:p w:rsidRDefault="000C5BFE" w:rsidP="000C5BFE" w:rsidR="000C5BFE">
      <w:pPr>
        <w:jc w:val="both"/>
      </w:pPr>
      <w:r>
        <w:t xml:space="preserve"> </w:t>
      </w:r>
      <w:r>
        <w:tab/>
        <w:t xml:space="preserve"> </w:t>
      </w:r>
      <w:r>
        <w:tab/>
        <w:t xml:space="preserve">a) stečajna masa stečajnog dužnika </w:t>
      </w:r>
      <w:r w:rsidR="003529F3" w:rsidRPr="003529F3">
        <w:t>GRUPA FERDINAND društvo s ograničenom odgovornošću za promidžbu i trgovinu u stečaju, skraćena tvrtka: GRUPA FERDINAND d.o.o. u stečaju, Pakrac, Radničko naselje 6, OIB: 45488760710</w:t>
      </w:r>
      <w:r>
        <w:t xml:space="preserve"> u iznosu od </w:t>
      </w:r>
      <w:r w:rsidR="003529F3">
        <w:t>2.</w:t>
      </w:r>
      <w:r w:rsidR="00253D14">
        <w:t xml:space="preserve">906,40 </w:t>
      </w:r>
      <w:r>
        <w:t xml:space="preserve"> Kn  po osnovi troškova utvrđivanja predmeta </w:t>
      </w:r>
      <w:proofErr w:type="spellStart"/>
      <w:r>
        <w:t>razlučnog</w:t>
      </w:r>
      <w:proofErr w:type="spellEnd"/>
      <w:r>
        <w:t xml:space="preserve"> prava  i unovčenja,</w:t>
      </w:r>
    </w:p>
    <w:p w:rsidRDefault="000C5BFE" w:rsidP="000C5BFE" w:rsidR="000C5BFE">
      <w:pPr>
        <w:jc w:val="both"/>
      </w:pPr>
      <w:r>
        <w:t xml:space="preserve"> </w:t>
      </w:r>
      <w:r>
        <w:tab/>
      </w:r>
    </w:p>
    <w:p w:rsidRDefault="000C5BFE" w:rsidP="000C5BFE" w:rsidR="000C5BFE">
      <w:pPr>
        <w:jc w:val="both"/>
      </w:pPr>
      <w:r>
        <w:t xml:space="preserve"> </w:t>
      </w:r>
      <w:r>
        <w:tab/>
        <w:t xml:space="preserve"> </w:t>
      </w:r>
      <w:r>
        <w:tab/>
      </w:r>
      <w:r w:rsidR="004F6299">
        <w:t>b</w:t>
      </w:r>
      <w:r>
        <w:t xml:space="preserve">)  tražbina </w:t>
      </w:r>
      <w:proofErr w:type="spellStart"/>
      <w:r>
        <w:t>razlučnog</w:t>
      </w:r>
      <w:proofErr w:type="spellEnd"/>
      <w:r>
        <w:t xml:space="preserve"> vjerovnika </w:t>
      </w:r>
      <w:r w:rsidR="003648AC">
        <w:t>Nove Ljubljanske banke d.d. Ljubljana,</w:t>
      </w:r>
      <w:r w:rsidR="00071177">
        <w:t xml:space="preserve"> Slovenija</w:t>
      </w:r>
      <w:r w:rsidR="00071177" w:rsidRPr="00071177">
        <w:t xml:space="preserve">, Trg republike 2, OIB 17719334242 </w:t>
      </w:r>
      <w:r>
        <w:t xml:space="preserve">u iznosu od  </w:t>
      </w:r>
      <w:r w:rsidR="00253D14">
        <w:t xml:space="preserve">7.005,02 </w:t>
      </w:r>
      <w:r w:rsidR="008F075C">
        <w:t xml:space="preserve"> </w:t>
      </w:r>
      <w:r>
        <w:t xml:space="preserve">Kn po  to po osnovi </w:t>
      </w:r>
      <w:r w:rsidR="00852E43">
        <w:t>zabi</w:t>
      </w:r>
      <w:r w:rsidR="008F075C">
        <w:t xml:space="preserve">lježbe ovrhe po osnovi </w:t>
      </w:r>
      <w:r w:rsidR="0072236E">
        <w:t>rješenja</w:t>
      </w:r>
      <w:r w:rsidR="008F075C">
        <w:t xml:space="preserve"> o ovrsi </w:t>
      </w:r>
      <w:proofErr w:type="spellStart"/>
      <w:r w:rsidR="008F075C">
        <w:t>posl</w:t>
      </w:r>
      <w:proofErr w:type="spellEnd"/>
      <w:r w:rsidR="008F075C">
        <w:t xml:space="preserve">. br. </w:t>
      </w:r>
      <w:proofErr w:type="spellStart"/>
      <w:r w:rsidR="008F075C">
        <w:t>Ovr</w:t>
      </w:r>
      <w:proofErr w:type="spellEnd"/>
      <w:r w:rsidR="008F075C">
        <w:t xml:space="preserve">-1511/2015-3 od 15. travnja 2015. godine uknjižene pod brojem Z-2642/2015 i to po osnovi </w:t>
      </w:r>
      <w:r w:rsidR="00253D14">
        <w:t xml:space="preserve">dijela </w:t>
      </w:r>
      <w:r w:rsidR="004F6299">
        <w:t xml:space="preserve">ovršnih </w:t>
      </w:r>
      <w:r w:rsidRPr="00734FF2">
        <w:t>t</w:t>
      </w:r>
      <w:r w:rsidR="00253D14" w:rsidRPr="00734FF2">
        <w:t>roškova</w:t>
      </w:r>
      <w:r w:rsidR="004F6299" w:rsidRPr="00734FF2">
        <w:t xml:space="preserve"> i kamata na  ovršni trošak</w:t>
      </w:r>
      <w:r w:rsidR="00253D14" w:rsidRPr="00734FF2">
        <w:t>.</w:t>
      </w:r>
    </w:p>
    <w:p w:rsidRDefault="000C5BFE" w:rsidP="000C5BFE" w:rsidR="000C5BFE">
      <w:pPr>
        <w:jc w:val="both"/>
      </w:pPr>
      <w:r>
        <w:t xml:space="preserve"> </w:t>
      </w:r>
      <w:r>
        <w:tab/>
      </w:r>
      <w:r>
        <w:tab/>
      </w:r>
    </w:p>
    <w:p w:rsidRDefault="000C5BFE" w:rsidP="000C5BFE" w:rsidR="000F77F4">
      <w:pPr>
        <w:jc w:val="both"/>
      </w:pPr>
      <w:r>
        <w:lastRenderedPageBreak/>
        <w:t xml:space="preserve"> </w:t>
      </w:r>
      <w:r>
        <w:tab/>
      </w:r>
      <w:r>
        <w:tab/>
        <w:t xml:space="preserve">II. 1.  Nalaže se Financijskoj agenciji po pravomoćnosti ovoga rješenja iznos naveden u točci I. a) izreke rješenja tj. iznos od </w:t>
      </w:r>
      <w:r w:rsidR="003F47FB">
        <w:t xml:space="preserve">  </w:t>
      </w:r>
      <w:r w:rsidR="00253D14">
        <w:t xml:space="preserve">2.906,40 </w:t>
      </w:r>
      <w:r w:rsidR="003F47FB">
        <w:t xml:space="preserve">  </w:t>
      </w:r>
      <w:r>
        <w:t xml:space="preserve">Kn  isplatiti odnosno prenijeti na način kako slijedi: </w:t>
      </w:r>
    </w:p>
    <w:p w:rsidRDefault="008C3D32" w:rsidP="000C5BFE" w:rsidR="008C3D32">
      <w:pPr>
        <w:jc w:val="both"/>
      </w:pPr>
    </w:p>
    <w:p w:rsidRDefault="000C5BFE" w:rsidP="000C5BFE" w:rsidR="000C5BFE">
      <w:pPr>
        <w:jc w:val="both"/>
      </w:pPr>
      <w:r>
        <w:t xml:space="preserve">                           - iznos od </w:t>
      </w:r>
      <w:r w:rsidR="008C3D32">
        <w:t xml:space="preserve">1.982,28 </w:t>
      </w:r>
      <w:r>
        <w:t xml:space="preserve">Kn sa računa Financijske agencije IBAN HR3323900011300028779 na kojem je evidentirana uplata jamčevine kupca-ponuditelja </w:t>
      </w:r>
      <w:r w:rsidR="003F47FB">
        <w:t>GRADA PAKRAC, Trg bana Josipa Jelačića 18, Pakrac, OIB 79689915301</w:t>
      </w:r>
      <w:r>
        <w:t xml:space="preserve">, </w:t>
      </w:r>
    </w:p>
    <w:p w:rsidRDefault="000C5BFE" w:rsidP="000C5BFE" w:rsidR="000C5BFE">
      <w:pPr>
        <w:jc w:val="both"/>
      </w:pPr>
    </w:p>
    <w:p w:rsidRDefault="000C5BFE" w:rsidP="000C5BFE" w:rsidR="000C5BFE">
      <w:pPr>
        <w:jc w:val="both"/>
      </w:pPr>
      <w:r>
        <w:t xml:space="preserve">a na poslovni račun stečajnog dužnika </w:t>
      </w:r>
      <w:r w:rsidR="003F47FB" w:rsidRPr="003F47FB">
        <w:t>GRUPA FERDINAND društvo s ograničenom odgovornošću za promidžbu i trgovinu u stečaju, skraćena tvrtka: GRUPA FERDINAND d.o.o. u stečaju, Pakrac, Radničko naselje 6, OIB: 45488760710</w:t>
      </w:r>
      <w:r>
        <w:t>, IBAN HR</w:t>
      </w:r>
      <w:r w:rsidR="00EF6ECD">
        <w:t>87 2500 0091 1014 5357 3.</w:t>
      </w:r>
    </w:p>
    <w:p w:rsidRDefault="000C5BFE" w:rsidP="000C5BFE" w:rsidR="000C5BFE">
      <w:pPr>
        <w:jc w:val="both"/>
      </w:pPr>
      <w:r>
        <w:t xml:space="preserve"> </w:t>
      </w:r>
      <w:r>
        <w:tab/>
      </w:r>
      <w:r>
        <w:tab/>
      </w:r>
    </w:p>
    <w:p w:rsidRDefault="000F77F4" w:rsidP="00253D14" w:rsidR="00C7365C">
      <w:pPr>
        <w:pStyle w:val="Odlomakpopisa"/>
        <w:numPr>
          <w:ilvl w:val="0"/>
          <w:numId w:val="1"/>
        </w:numPr>
        <w:jc w:val="both"/>
      </w:pPr>
      <w:r>
        <w:t>iznos od 924,12 Kn</w:t>
      </w:r>
      <w:r w:rsidR="00C7365C">
        <w:t xml:space="preserve"> iz sredst</w:t>
      </w:r>
      <w:r>
        <w:t xml:space="preserve">ava uplaćene </w:t>
      </w:r>
      <w:r w:rsidR="00CD7FB7">
        <w:t xml:space="preserve"> </w:t>
      </w:r>
      <w:proofErr w:type="spellStart"/>
      <w:r w:rsidR="0053590A">
        <w:t>kupovnine</w:t>
      </w:r>
      <w:proofErr w:type="spellEnd"/>
      <w:r w:rsidR="0053590A">
        <w:t xml:space="preserve"> </w:t>
      </w:r>
      <w:r w:rsidR="00C7365C">
        <w:t>sa računa Financijske</w:t>
      </w:r>
    </w:p>
    <w:p w:rsidRDefault="00C7365C" w:rsidP="00C7365C" w:rsidR="00253D14">
      <w:pPr>
        <w:jc w:val="both"/>
      </w:pPr>
      <w:r>
        <w:t>agencije HR 1123900011300028787</w:t>
      </w:r>
    </w:p>
    <w:p w:rsidRDefault="00C7365C" w:rsidP="00C7365C" w:rsidR="00C7365C">
      <w:pPr>
        <w:jc w:val="both"/>
      </w:pPr>
    </w:p>
    <w:p w:rsidRDefault="00C7365C" w:rsidP="00C7365C" w:rsidR="00C7365C">
      <w:pPr>
        <w:jc w:val="both"/>
      </w:pPr>
      <w:r>
        <w:t xml:space="preserve">a na poslovni račun stečajnog dužnika </w:t>
      </w:r>
      <w:r w:rsidRPr="003F47FB">
        <w:t>GRUPA FERDINAND društvo s ograničenom odgovornošću za promidžbu i trgovinu u stečaju, skraćena tvrtka: GRUPA FERDINAND d.o.o. u stečaju, Pakrac, Radničko naselje 6, OIB: 45488760710</w:t>
      </w:r>
      <w:r>
        <w:t>, IBAN HR87 2500 0091 1014 5357 3.</w:t>
      </w:r>
    </w:p>
    <w:p w:rsidRDefault="00253D14" w:rsidP="000C5BFE" w:rsidR="00253D14">
      <w:pPr>
        <w:jc w:val="both"/>
      </w:pPr>
    </w:p>
    <w:p w:rsidRDefault="000C5BFE" w:rsidP="000C5BFE" w:rsidR="000C5BFE">
      <w:pPr>
        <w:jc w:val="both"/>
      </w:pPr>
      <w:r>
        <w:t xml:space="preserve"> </w:t>
      </w:r>
      <w:r>
        <w:tab/>
      </w:r>
      <w:r>
        <w:tab/>
        <w:t xml:space="preserve">  2. Nalaže se Financijskoj agenciji po pravomoćnosti ovoga rješenja iznos naveden u točci I. b) izreke rješenja  tj. iznos od   </w:t>
      </w:r>
      <w:r w:rsidR="005A7D79">
        <w:t>7.005,02</w:t>
      </w:r>
      <w:r w:rsidR="0093549D">
        <w:t xml:space="preserve">   </w:t>
      </w:r>
      <w:r>
        <w:t xml:space="preserve">Kn isplatiti odnosno prenijeti </w:t>
      </w:r>
    </w:p>
    <w:p w:rsidRDefault="000C5BFE" w:rsidP="000C5BFE" w:rsidR="000C5BFE">
      <w:pPr>
        <w:jc w:val="both"/>
      </w:pPr>
    </w:p>
    <w:p w:rsidRDefault="005A7D79" w:rsidP="000C5BFE" w:rsidR="000C5BFE">
      <w:pPr>
        <w:jc w:val="both"/>
      </w:pPr>
      <w:r>
        <w:t xml:space="preserve">                          </w:t>
      </w:r>
      <w:r w:rsidR="000C5BFE">
        <w:t>iz sredst</w:t>
      </w:r>
      <w:r>
        <w:t xml:space="preserve">ava uplaćene </w:t>
      </w:r>
      <w:proofErr w:type="spellStart"/>
      <w:r>
        <w:t>kupovnine</w:t>
      </w:r>
      <w:proofErr w:type="spellEnd"/>
      <w:r>
        <w:t xml:space="preserve"> </w:t>
      </w:r>
      <w:r w:rsidR="000C5BFE">
        <w:t>sa računa Financijske agencije HR 1123900011300028787,</w:t>
      </w:r>
    </w:p>
    <w:p w:rsidRDefault="000C5BFE" w:rsidP="000C5BFE" w:rsidR="000C5BFE">
      <w:pPr>
        <w:jc w:val="both"/>
      </w:pPr>
    </w:p>
    <w:p w:rsidRDefault="000C5BFE" w:rsidP="000C5BFE" w:rsidR="000C5BFE" w:rsidRPr="00CF1924">
      <w:pPr>
        <w:jc w:val="both"/>
        <w:rPr>
          <w:b/>
        </w:rPr>
      </w:pPr>
      <w:r>
        <w:t xml:space="preserve"> a na poslovni račun </w:t>
      </w:r>
      <w:proofErr w:type="spellStart"/>
      <w:r>
        <w:t>razlučnog</w:t>
      </w:r>
      <w:proofErr w:type="spellEnd"/>
      <w:r>
        <w:t xml:space="preserve"> vjerovnika </w:t>
      </w:r>
      <w:r w:rsidR="00B62BFF" w:rsidRPr="00B62BFF">
        <w:t>Nove Ljubljanske banke d.d. Ljubljana, Slovenija, Trg republike 2, OIB 17719334242</w:t>
      </w:r>
      <w:r>
        <w:t xml:space="preserve">, račun </w:t>
      </w:r>
      <w:r w:rsidR="007A29A7" w:rsidRPr="00A80B52">
        <w:t>broj SWIFT LJBASl</w:t>
      </w:r>
      <w:r w:rsidR="00494D86">
        <w:t xml:space="preserve">2X  </w:t>
      </w:r>
      <w:r w:rsidR="006C1EB2" w:rsidRPr="00A80B52">
        <w:t xml:space="preserve">  Sl56 0290 0000 0200 020 05 8919100-1912062-711</w:t>
      </w:r>
      <w:r w:rsidR="00E141E2" w:rsidRPr="00A80B52">
        <w:t xml:space="preserve"> (račun</w:t>
      </w:r>
      <w:r w:rsidR="00386EA0">
        <w:t xml:space="preserve"> i poziv</w:t>
      </w:r>
      <w:r w:rsidR="007A29A7" w:rsidRPr="00A80B52">
        <w:t xml:space="preserve"> za doznaku).</w:t>
      </w:r>
    </w:p>
    <w:p w:rsidRDefault="000C5BFE" w:rsidP="000C5BFE" w:rsidR="000C5BFE">
      <w:pPr>
        <w:jc w:val="both"/>
        <w:rPr>
          <w:b/>
        </w:rPr>
      </w:pPr>
    </w:p>
    <w:p w:rsidRDefault="000C5BFE" w:rsidP="000C5BFE" w:rsidR="000C5BFE">
      <w:pPr>
        <w:jc w:val="both"/>
        <w:rPr>
          <w:b/>
        </w:rPr>
      </w:pPr>
    </w:p>
    <w:p w:rsidRDefault="000C5BFE" w:rsidP="000C5BFE" w:rsidR="000C5BFE">
      <w:pPr>
        <w:jc w:val="both"/>
      </w:pPr>
      <w:r>
        <w:t xml:space="preserve"> </w:t>
      </w:r>
      <w:r>
        <w:tab/>
      </w:r>
      <w:r>
        <w:tab/>
        <w:t xml:space="preserve">III. Od diobne mase - </w:t>
      </w:r>
      <w:proofErr w:type="spellStart"/>
      <w:r>
        <w:t>kupovnine</w:t>
      </w:r>
      <w:proofErr w:type="spellEnd"/>
      <w:r>
        <w:t xml:space="preserve"> u iznosu od </w:t>
      </w:r>
      <w:r w:rsidR="00874711">
        <w:t>150.984,26</w:t>
      </w:r>
      <w:r>
        <w:t xml:space="preserve"> Kn ostvarene prodajom predmeta stečajne mase stečajnog dužnika opterećenog </w:t>
      </w:r>
      <w:proofErr w:type="spellStart"/>
      <w:r>
        <w:t>razlučnim</w:t>
      </w:r>
      <w:proofErr w:type="spellEnd"/>
      <w:r>
        <w:t xml:space="preserve"> pravom  nakon provedenog postupka prodaje elektroničkom javnom dražbom koji je provela Financijska agencija, Regionalni centar Osijek (identifikator predmeta  prodaje </w:t>
      </w:r>
      <w:r w:rsidR="00D84BAE">
        <w:t>3667</w:t>
      </w:r>
      <w:r>
        <w:t xml:space="preserve">  ) i to:</w:t>
      </w:r>
    </w:p>
    <w:p w:rsidRDefault="000C5BFE" w:rsidP="000C5BFE" w:rsidR="000C5BFE">
      <w:pPr>
        <w:jc w:val="both"/>
      </w:pPr>
    </w:p>
    <w:p w:rsidRDefault="000C5BFE" w:rsidP="00707C64" w:rsidR="00707C64" w:rsidRPr="00707C64">
      <w:pPr>
        <w:jc w:val="both"/>
      </w:pPr>
      <w:r>
        <w:t xml:space="preserve"> </w:t>
      </w:r>
      <w:r>
        <w:tab/>
        <w:t xml:space="preserve"> </w:t>
      </w:r>
      <w:r>
        <w:tab/>
        <w:t xml:space="preserve"> - </w:t>
      </w:r>
      <w:r w:rsidR="000F77F4">
        <w:t>nekretnina upisanih</w:t>
      </w:r>
      <w:r w:rsidR="00707C64" w:rsidRPr="00707C64">
        <w:t xml:space="preserve"> u  </w:t>
      </w:r>
      <w:proofErr w:type="spellStart"/>
      <w:r w:rsidR="00707C64" w:rsidRPr="00707C64">
        <w:t>zk.ul</w:t>
      </w:r>
      <w:proofErr w:type="spellEnd"/>
      <w:r w:rsidR="00707C64" w:rsidRPr="00707C64">
        <w:t>. 3351 k.o. 321982 Pakrac i to:</w:t>
      </w:r>
    </w:p>
    <w:p w:rsidRDefault="00707C64" w:rsidP="00707C64" w:rsidR="00707C64" w:rsidRPr="00707C64">
      <w:pPr>
        <w:jc w:val="both"/>
      </w:pPr>
      <w:r w:rsidRPr="00707C64">
        <w:t xml:space="preserve"> </w:t>
      </w:r>
      <w:r w:rsidRPr="00707C64">
        <w:tab/>
      </w:r>
      <w:r w:rsidR="00763866">
        <w:tab/>
      </w:r>
      <w:r w:rsidRPr="00707C64">
        <w:t xml:space="preserve">- kč.br. 2275 –  zgrada u </w:t>
      </w:r>
      <w:proofErr w:type="spellStart"/>
      <w:r w:rsidRPr="00707C64">
        <w:t>Vranovici</w:t>
      </w:r>
      <w:proofErr w:type="spellEnd"/>
      <w:r w:rsidRPr="00707C64">
        <w:t xml:space="preserve"> sa 72 </w:t>
      </w:r>
      <w:proofErr w:type="spellStart"/>
      <w:r w:rsidRPr="00707C64">
        <w:t>čhv</w:t>
      </w:r>
      <w:proofErr w:type="spellEnd"/>
      <w:r w:rsidRPr="00707C64">
        <w:t xml:space="preserve">, </w:t>
      </w:r>
    </w:p>
    <w:p w:rsidRDefault="00707C64" w:rsidP="00707C64" w:rsidR="00707C64" w:rsidRPr="00707C64">
      <w:pPr>
        <w:jc w:val="both"/>
      </w:pPr>
      <w:r w:rsidRPr="00707C64">
        <w:t xml:space="preserve">            </w:t>
      </w:r>
      <w:r w:rsidR="00763866">
        <w:tab/>
      </w:r>
      <w:r w:rsidRPr="00707C64">
        <w:t xml:space="preserve">- oranica u </w:t>
      </w:r>
      <w:proofErr w:type="spellStart"/>
      <w:r w:rsidRPr="00707C64">
        <w:t>Vranovici</w:t>
      </w:r>
      <w:proofErr w:type="spellEnd"/>
      <w:r w:rsidRPr="00707C64">
        <w:t xml:space="preserve"> sa 650 </w:t>
      </w:r>
      <w:proofErr w:type="spellStart"/>
      <w:r w:rsidRPr="00707C64">
        <w:t>čhv</w:t>
      </w:r>
      <w:proofErr w:type="spellEnd"/>
      <w:r w:rsidRPr="00707C64">
        <w:t>,</w:t>
      </w:r>
    </w:p>
    <w:p w:rsidRDefault="00707C64" w:rsidP="00707C64" w:rsidR="00707C64" w:rsidRPr="00707C64">
      <w:pPr>
        <w:jc w:val="both"/>
      </w:pPr>
      <w:r w:rsidRPr="00707C64">
        <w:t xml:space="preserve"> </w:t>
      </w:r>
      <w:r w:rsidRPr="00707C64">
        <w:tab/>
      </w:r>
      <w:r w:rsidR="00763866">
        <w:tab/>
      </w:r>
      <w:r w:rsidRPr="00707C64">
        <w:t xml:space="preserve">- kč.br. 2276 – livada u </w:t>
      </w:r>
      <w:proofErr w:type="spellStart"/>
      <w:r w:rsidRPr="00707C64">
        <w:t>Vranovici</w:t>
      </w:r>
      <w:proofErr w:type="spellEnd"/>
      <w:r w:rsidRPr="00707C64">
        <w:t xml:space="preserve"> sa 156 </w:t>
      </w:r>
      <w:proofErr w:type="spellStart"/>
      <w:r w:rsidRPr="00707C64">
        <w:t>čhv</w:t>
      </w:r>
      <w:proofErr w:type="spellEnd"/>
      <w:r w:rsidRPr="00707C64">
        <w:t>,</w:t>
      </w:r>
    </w:p>
    <w:p w:rsidRDefault="00707C64" w:rsidP="00707C64" w:rsidR="00707C64" w:rsidRPr="00707C64">
      <w:pPr>
        <w:jc w:val="both"/>
      </w:pPr>
      <w:r w:rsidRPr="00707C64">
        <w:t xml:space="preserve"> </w:t>
      </w:r>
      <w:r w:rsidRPr="00707C64">
        <w:tab/>
      </w:r>
      <w:r w:rsidR="00763866">
        <w:tab/>
      </w:r>
      <w:r w:rsidRPr="00707C64">
        <w:t xml:space="preserve">- kč.br. 2278 – oranica u </w:t>
      </w:r>
      <w:proofErr w:type="spellStart"/>
      <w:r w:rsidRPr="00707C64">
        <w:t>Vranovici</w:t>
      </w:r>
      <w:proofErr w:type="spellEnd"/>
      <w:r w:rsidRPr="00707C64">
        <w:t xml:space="preserve"> sa 1019 </w:t>
      </w:r>
      <w:proofErr w:type="spellStart"/>
      <w:r w:rsidRPr="00707C64">
        <w:t>čhv</w:t>
      </w:r>
      <w:proofErr w:type="spellEnd"/>
      <w:r w:rsidRPr="00707C64">
        <w:t>,</w:t>
      </w:r>
    </w:p>
    <w:p w:rsidRDefault="00707C64" w:rsidP="00707C64" w:rsidR="00707C64" w:rsidRPr="00707C64">
      <w:pPr>
        <w:jc w:val="both"/>
      </w:pPr>
      <w:r w:rsidRPr="00707C64">
        <w:t xml:space="preserve"> </w:t>
      </w:r>
      <w:r w:rsidRPr="00707C64">
        <w:tab/>
      </w:r>
      <w:r w:rsidR="00763866">
        <w:tab/>
      </w:r>
      <w:r w:rsidRPr="00707C64">
        <w:t xml:space="preserve">- kč.br. 2280 – livada </w:t>
      </w:r>
      <w:proofErr w:type="spellStart"/>
      <w:r w:rsidRPr="00707C64">
        <w:t>Vranovica</w:t>
      </w:r>
      <w:proofErr w:type="spellEnd"/>
      <w:r w:rsidRPr="00707C64">
        <w:t xml:space="preserve"> u </w:t>
      </w:r>
      <w:proofErr w:type="spellStart"/>
      <w:r w:rsidRPr="00707C64">
        <w:t>Sovnjaku</w:t>
      </w:r>
      <w:proofErr w:type="spellEnd"/>
      <w:r w:rsidRPr="00707C64">
        <w:t xml:space="preserve"> sa 108 </w:t>
      </w:r>
      <w:proofErr w:type="spellStart"/>
      <w:r w:rsidRPr="00707C64">
        <w:t>čhv</w:t>
      </w:r>
      <w:proofErr w:type="spellEnd"/>
      <w:r w:rsidRPr="00707C64">
        <w:t>,</w:t>
      </w:r>
    </w:p>
    <w:p w:rsidRDefault="00707C64" w:rsidP="00707C64" w:rsidR="00707C64" w:rsidRPr="00707C64">
      <w:pPr>
        <w:jc w:val="both"/>
      </w:pPr>
      <w:r w:rsidRPr="00707C64">
        <w:t xml:space="preserve"> </w:t>
      </w:r>
      <w:r w:rsidRPr="00707C64">
        <w:tab/>
      </w:r>
      <w:r w:rsidR="00763866">
        <w:tab/>
      </w:r>
      <w:r w:rsidRPr="00707C64">
        <w:t xml:space="preserve">- kč.br. 2281 – livada </w:t>
      </w:r>
      <w:proofErr w:type="spellStart"/>
      <w:r w:rsidRPr="00707C64">
        <w:t>Vranovica</w:t>
      </w:r>
      <w:proofErr w:type="spellEnd"/>
      <w:r w:rsidRPr="00707C64">
        <w:t xml:space="preserve"> u </w:t>
      </w:r>
      <w:proofErr w:type="spellStart"/>
      <w:r w:rsidRPr="00707C64">
        <w:t>Sovnjaku</w:t>
      </w:r>
      <w:proofErr w:type="spellEnd"/>
      <w:r w:rsidRPr="00707C64">
        <w:t xml:space="preserve"> sa 750 </w:t>
      </w:r>
      <w:proofErr w:type="spellStart"/>
      <w:r w:rsidRPr="00707C64">
        <w:t>čhv</w:t>
      </w:r>
      <w:proofErr w:type="spellEnd"/>
      <w:r w:rsidRPr="00707C64">
        <w:t>,</w:t>
      </w:r>
    </w:p>
    <w:p w:rsidRDefault="00707C64" w:rsidP="00707C64" w:rsidR="00707C64" w:rsidRPr="00707C64">
      <w:pPr>
        <w:jc w:val="both"/>
      </w:pPr>
      <w:r w:rsidRPr="00707C64">
        <w:t xml:space="preserve"> </w:t>
      </w:r>
      <w:r w:rsidRPr="00707C64">
        <w:tab/>
      </w:r>
      <w:r w:rsidR="00763866">
        <w:tab/>
      </w:r>
      <w:r w:rsidRPr="00707C64">
        <w:t xml:space="preserve">- kč.br. 2282 – livada u </w:t>
      </w:r>
      <w:proofErr w:type="spellStart"/>
      <w:r w:rsidRPr="00707C64">
        <w:t>Vranovici</w:t>
      </w:r>
      <w:proofErr w:type="spellEnd"/>
      <w:r w:rsidRPr="00707C64">
        <w:t xml:space="preserve"> sa 266 </w:t>
      </w:r>
      <w:proofErr w:type="spellStart"/>
      <w:r w:rsidRPr="00707C64">
        <w:t>čhv</w:t>
      </w:r>
      <w:proofErr w:type="spellEnd"/>
      <w:r w:rsidRPr="00707C64">
        <w:t>,</w:t>
      </w:r>
    </w:p>
    <w:p w:rsidRDefault="00707C64" w:rsidP="00707C64" w:rsidR="00707C64" w:rsidRPr="00707C64">
      <w:pPr>
        <w:jc w:val="both"/>
      </w:pPr>
      <w:r w:rsidRPr="00707C64">
        <w:t xml:space="preserve"> </w:t>
      </w:r>
      <w:r w:rsidRPr="00707C64">
        <w:tab/>
      </w:r>
      <w:r w:rsidR="00763866">
        <w:tab/>
      </w:r>
      <w:r w:rsidRPr="00707C64">
        <w:t xml:space="preserve">- kč.br. 2283 – livada u </w:t>
      </w:r>
      <w:proofErr w:type="spellStart"/>
      <w:r w:rsidRPr="00707C64">
        <w:t>Vranovici</w:t>
      </w:r>
      <w:proofErr w:type="spellEnd"/>
      <w:r w:rsidRPr="00707C64">
        <w:t xml:space="preserve"> sa 123 </w:t>
      </w:r>
      <w:proofErr w:type="spellStart"/>
      <w:r w:rsidRPr="00707C64">
        <w:t>čhv</w:t>
      </w:r>
      <w:proofErr w:type="spellEnd"/>
      <w:r w:rsidRPr="00707C64">
        <w:t>,</w:t>
      </w:r>
    </w:p>
    <w:p w:rsidRDefault="00707C64" w:rsidP="00707C64" w:rsidR="00707C64" w:rsidRPr="00707C64">
      <w:pPr>
        <w:jc w:val="both"/>
      </w:pPr>
      <w:r w:rsidRPr="00707C64">
        <w:t xml:space="preserve"> </w:t>
      </w:r>
      <w:r w:rsidRPr="00707C64">
        <w:tab/>
      </w:r>
      <w:r w:rsidR="00763866">
        <w:tab/>
      </w:r>
      <w:r w:rsidRPr="00707C64">
        <w:t xml:space="preserve">- kč.br. 2293/2 – oranica </w:t>
      </w:r>
      <w:proofErr w:type="spellStart"/>
      <w:r w:rsidRPr="00707C64">
        <w:t>Vranovica</w:t>
      </w:r>
      <w:proofErr w:type="spellEnd"/>
      <w:r w:rsidRPr="00707C64">
        <w:t xml:space="preserve"> sa 631 </w:t>
      </w:r>
      <w:proofErr w:type="spellStart"/>
      <w:r w:rsidRPr="00707C64">
        <w:t>čhv</w:t>
      </w:r>
      <w:proofErr w:type="spellEnd"/>
      <w:r w:rsidRPr="00707C64">
        <w:t>,</w:t>
      </w:r>
    </w:p>
    <w:p w:rsidRDefault="00707C64" w:rsidP="00707C64" w:rsidR="00707C64" w:rsidRPr="00707C64">
      <w:pPr>
        <w:jc w:val="both"/>
      </w:pPr>
      <w:r w:rsidRPr="00707C64">
        <w:t xml:space="preserve"> </w:t>
      </w:r>
      <w:r w:rsidRPr="00707C64">
        <w:tab/>
      </w:r>
      <w:r w:rsidR="00763866">
        <w:tab/>
      </w:r>
      <w:r w:rsidRPr="00707C64">
        <w:t xml:space="preserve">- kč.br. 2301 – kuća broj 455 u </w:t>
      </w:r>
      <w:proofErr w:type="spellStart"/>
      <w:r w:rsidRPr="00707C64">
        <w:t>Vranovici</w:t>
      </w:r>
      <w:proofErr w:type="spellEnd"/>
      <w:r w:rsidRPr="00707C64">
        <w:t xml:space="preserve"> sa 22 </w:t>
      </w:r>
      <w:proofErr w:type="spellStart"/>
      <w:r w:rsidRPr="00707C64">
        <w:t>čhv</w:t>
      </w:r>
      <w:proofErr w:type="spellEnd"/>
      <w:r w:rsidRPr="00707C64">
        <w:t>,</w:t>
      </w:r>
    </w:p>
    <w:p w:rsidRDefault="00707C64" w:rsidP="00707C64" w:rsidR="00707C64" w:rsidRPr="00707C64">
      <w:pPr>
        <w:jc w:val="both"/>
      </w:pPr>
      <w:r w:rsidRPr="00707C64">
        <w:t xml:space="preserve"> </w:t>
      </w:r>
      <w:r w:rsidRPr="00707C64">
        <w:tab/>
      </w:r>
      <w:r w:rsidR="00763866">
        <w:tab/>
      </w:r>
      <w:r w:rsidRPr="00707C64">
        <w:t xml:space="preserve">- kč.br. 2302 – pašnjak u </w:t>
      </w:r>
      <w:proofErr w:type="spellStart"/>
      <w:r w:rsidRPr="00707C64">
        <w:t>Vranovici</w:t>
      </w:r>
      <w:proofErr w:type="spellEnd"/>
      <w:r w:rsidRPr="00707C64">
        <w:t xml:space="preserve"> sa 126 </w:t>
      </w:r>
      <w:proofErr w:type="spellStart"/>
      <w:r w:rsidRPr="00707C64">
        <w:t>čhv</w:t>
      </w:r>
      <w:proofErr w:type="spellEnd"/>
      <w:r w:rsidRPr="00707C64">
        <w:t>,</w:t>
      </w:r>
    </w:p>
    <w:p w:rsidRDefault="00707C64" w:rsidP="00707C64" w:rsidR="00707C64" w:rsidRPr="00707C64">
      <w:pPr>
        <w:jc w:val="both"/>
      </w:pPr>
      <w:r w:rsidRPr="00707C64">
        <w:t xml:space="preserve"> </w:t>
      </w:r>
      <w:r w:rsidRPr="00707C64">
        <w:tab/>
      </w:r>
      <w:r w:rsidR="00763866">
        <w:tab/>
      </w:r>
      <w:r w:rsidRPr="00707C64">
        <w:t xml:space="preserve">- kč.br. 2303 – vrt u </w:t>
      </w:r>
      <w:proofErr w:type="spellStart"/>
      <w:r w:rsidRPr="00707C64">
        <w:t>Vranovici</w:t>
      </w:r>
      <w:proofErr w:type="spellEnd"/>
      <w:r w:rsidRPr="00707C64">
        <w:t xml:space="preserve"> sa 71 </w:t>
      </w:r>
      <w:proofErr w:type="spellStart"/>
      <w:r w:rsidRPr="00707C64">
        <w:t>čhv</w:t>
      </w:r>
      <w:proofErr w:type="spellEnd"/>
      <w:r w:rsidRPr="00707C64">
        <w:t>,</w:t>
      </w:r>
    </w:p>
    <w:p w:rsidRDefault="00707C64" w:rsidP="00707C64" w:rsidR="00707C64" w:rsidRPr="00707C64">
      <w:pPr>
        <w:jc w:val="both"/>
      </w:pPr>
      <w:r w:rsidRPr="00707C64">
        <w:lastRenderedPageBreak/>
        <w:t xml:space="preserve"> </w:t>
      </w:r>
      <w:r w:rsidRPr="00707C64">
        <w:tab/>
      </w:r>
      <w:r w:rsidR="00763866">
        <w:tab/>
      </w:r>
      <w:r w:rsidRPr="00707C64">
        <w:t xml:space="preserve">- kč.br. 2305 – kuća broj 460 u </w:t>
      </w:r>
      <w:proofErr w:type="spellStart"/>
      <w:r w:rsidRPr="00707C64">
        <w:t>Vranovici</w:t>
      </w:r>
      <w:proofErr w:type="spellEnd"/>
      <w:r w:rsidRPr="00707C64">
        <w:t xml:space="preserve"> sa 28 </w:t>
      </w:r>
      <w:proofErr w:type="spellStart"/>
      <w:r w:rsidRPr="00707C64">
        <w:t>čhv</w:t>
      </w:r>
      <w:proofErr w:type="spellEnd"/>
      <w:r w:rsidRPr="00707C64">
        <w:t>,</w:t>
      </w:r>
    </w:p>
    <w:p w:rsidRDefault="00707C64" w:rsidP="00707C64" w:rsidR="00707C64" w:rsidRPr="00707C64">
      <w:pPr>
        <w:jc w:val="both"/>
      </w:pPr>
      <w:r w:rsidRPr="00707C64">
        <w:t xml:space="preserve"> </w:t>
      </w:r>
      <w:r w:rsidRPr="00707C64">
        <w:tab/>
      </w:r>
      <w:r w:rsidR="00763866">
        <w:tab/>
      </w:r>
      <w:r w:rsidRPr="00707C64">
        <w:t xml:space="preserve">- kč.br. 2306/1 –  put </w:t>
      </w:r>
      <w:proofErr w:type="spellStart"/>
      <w:r w:rsidRPr="00707C64">
        <w:t>Vranovica</w:t>
      </w:r>
      <w:proofErr w:type="spellEnd"/>
      <w:r w:rsidRPr="00707C64">
        <w:t xml:space="preserve"> 858 </w:t>
      </w:r>
      <w:proofErr w:type="spellStart"/>
      <w:r w:rsidRPr="00707C64">
        <w:t>čhv</w:t>
      </w:r>
      <w:proofErr w:type="spellEnd"/>
      <w:r w:rsidRPr="00707C64">
        <w:t>,</w:t>
      </w:r>
    </w:p>
    <w:p w:rsidRDefault="00707C64" w:rsidP="00707C64" w:rsidR="00707C64" w:rsidRPr="00707C64">
      <w:pPr>
        <w:jc w:val="both"/>
      </w:pPr>
      <w:r w:rsidRPr="00707C64">
        <w:t xml:space="preserve"> </w:t>
      </w:r>
      <w:r w:rsidRPr="00707C64">
        <w:tab/>
      </w:r>
      <w:r w:rsidR="00763866">
        <w:tab/>
      </w:r>
      <w:r w:rsidRPr="00707C64">
        <w:t xml:space="preserve">- kč.br. 2306/2 –  put </w:t>
      </w:r>
      <w:proofErr w:type="spellStart"/>
      <w:r w:rsidRPr="00707C64">
        <w:t>Vranovica</w:t>
      </w:r>
      <w:proofErr w:type="spellEnd"/>
      <w:r w:rsidRPr="00707C64">
        <w:t xml:space="preserve"> 148 </w:t>
      </w:r>
      <w:proofErr w:type="spellStart"/>
      <w:r w:rsidRPr="00707C64">
        <w:t>čhv</w:t>
      </w:r>
      <w:proofErr w:type="spellEnd"/>
      <w:r w:rsidRPr="00707C64">
        <w:t>,</w:t>
      </w:r>
    </w:p>
    <w:p w:rsidRDefault="00707C64" w:rsidP="00707C64" w:rsidR="00707C64" w:rsidRPr="00707C64">
      <w:pPr>
        <w:jc w:val="both"/>
      </w:pPr>
      <w:r w:rsidRPr="00707C64">
        <w:t xml:space="preserve">           </w:t>
      </w:r>
      <w:r w:rsidR="00763866">
        <w:tab/>
      </w:r>
      <w:r w:rsidR="00763866">
        <w:tab/>
      </w:r>
      <w:r w:rsidRPr="00707C64">
        <w:t xml:space="preserve">odnosno ukupno 4378 </w:t>
      </w:r>
      <w:proofErr w:type="spellStart"/>
      <w:r w:rsidRPr="00707C64">
        <w:t>čhv</w:t>
      </w:r>
      <w:proofErr w:type="spellEnd"/>
    </w:p>
    <w:p w:rsidRDefault="000C5BFE" w:rsidP="00707C64" w:rsidR="000C5BFE">
      <w:pPr>
        <w:jc w:val="both"/>
      </w:pPr>
      <w:r>
        <w:t xml:space="preserve"> </w:t>
      </w:r>
    </w:p>
    <w:p w:rsidRDefault="000C5BFE" w:rsidP="000C5BFE" w:rsidR="000C5BFE">
      <w:pPr>
        <w:jc w:val="both"/>
      </w:pPr>
    </w:p>
    <w:p w:rsidRDefault="000C5BFE" w:rsidP="000C5BFE" w:rsidR="000C5BFE">
      <w:pPr>
        <w:jc w:val="center"/>
        <w:rPr>
          <w:b/>
        </w:rPr>
      </w:pPr>
      <w:r>
        <w:rPr>
          <w:b/>
        </w:rPr>
        <w:t>namiruje se:</w:t>
      </w:r>
    </w:p>
    <w:p w:rsidRDefault="000C5BFE" w:rsidP="000C5BFE" w:rsidR="000C5BFE">
      <w:pPr>
        <w:jc w:val="both"/>
      </w:pPr>
    </w:p>
    <w:p w:rsidRDefault="000C5BFE" w:rsidP="000C5BFE" w:rsidR="000C5BFE">
      <w:pPr>
        <w:jc w:val="both"/>
      </w:pPr>
      <w:r>
        <w:t xml:space="preserve"> </w:t>
      </w:r>
      <w:r>
        <w:tab/>
        <w:t xml:space="preserve"> </w:t>
      </w:r>
      <w:r>
        <w:tab/>
        <w:t xml:space="preserve">a) stečajna masa stečajnog dužnika </w:t>
      </w:r>
      <w:r w:rsidR="00B6286E" w:rsidRPr="00B6286E">
        <w:t xml:space="preserve">GRUPA FERDINAND društvo s ograničenom odgovornošću za promidžbu i trgovinu u stečaju, skraćena tvrtka: GRUPA FERDINAND d.o.o. u stečaju, Pakrac, Radničko naselje 6, OIB: 45488760710 </w:t>
      </w:r>
      <w:r>
        <w:t xml:space="preserve"> u iznosu od </w:t>
      </w:r>
      <w:r w:rsidR="00B6286E">
        <w:t>41.287,98</w:t>
      </w:r>
      <w:r>
        <w:t xml:space="preserve"> Kn  po osnovi troškova utvrđivanja predmeta </w:t>
      </w:r>
      <w:proofErr w:type="spellStart"/>
      <w:r>
        <w:t>razlučnog</w:t>
      </w:r>
      <w:proofErr w:type="spellEnd"/>
      <w:r>
        <w:t xml:space="preserve"> prava  i unovčenja,</w:t>
      </w:r>
    </w:p>
    <w:p w:rsidRDefault="000C5BFE" w:rsidP="000C5BFE" w:rsidR="000C5BFE">
      <w:pPr>
        <w:jc w:val="both"/>
      </w:pPr>
      <w:r>
        <w:t xml:space="preserve"> </w:t>
      </w:r>
      <w:r>
        <w:tab/>
      </w:r>
    </w:p>
    <w:p w:rsidRDefault="000C5BFE" w:rsidP="000C5BFE" w:rsidR="000C5BFE">
      <w:pPr>
        <w:jc w:val="both"/>
      </w:pPr>
      <w:r>
        <w:t xml:space="preserve"> </w:t>
      </w:r>
      <w:r>
        <w:tab/>
        <w:t xml:space="preserve"> </w:t>
      </w:r>
      <w:r>
        <w:tab/>
        <w:t xml:space="preserve">b)  </w:t>
      </w:r>
      <w:r w:rsidR="00662D5B" w:rsidRPr="00662D5B">
        <w:t xml:space="preserve">tražbina </w:t>
      </w:r>
      <w:proofErr w:type="spellStart"/>
      <w:r w:rsidR="00662D5B" w:rsidRPr="00662D5B">
        <w:t>razlučnog</w:t>
      </w:r>
      <w:proofErr w:type="spellEnd"/>
      <w:r w:rsidR="00662D5B" w:rsidRPr="00662D5B">
        <w:t xml:space="preserve"> vjerovnika Nove Ljubljanske banke d.d. Ljubljana, Slovenija, Trg republike 2, OIB 17719334242 u iznosu od </w:t>
      </w:r>
      <w:r w:rsidR="00750684">
        <w:t>109.696,28</w:t>
      </w:r>
      <w:r w:rsidR="00662D5B" w:rsidRPr="00662D5B">
        <w:t xml:space="preserve"> </w:t>
      </w:r>
      <w:r w:rsidR="00D705E2">
        <w:t>Kn po  to po osnovi zabi</w:t>
      </w:r>
      <w:r w:rsidR="00662D5B" w:rsidRPr="00662D5B">
        <w:t>lježbe ovrhe po osnovi rješ</w:t>
      </w:r>
      <w:r w:rsidR="00D705E2">
        <w:t>e</w:t>
      </w:r>
      <w:r w:rsidR="00662D5B" w:rsidRPr="00662D5B">
        <w:t xml:space="preserve">nja o ovrsi </w:t>
      </w:r>
      <w:proofErr w:type="spellStart"/>
      <w:r w:rsidR="00662D5B" w:rsidRPr="00662D5B">
        <w:t>posl</w:t>
      </w:r>
      <w:proofErr w:type="spellEnd"/>
      <w:r w:rsidR="00662D5B" w:rsidRPr="00662D5B">
        <w:t xml:space="preserve">. br. </w:t>
      </w:r>
      <w:proofErr w:type="spellStart"/>
      <w:r w:rsidR="00662D5B" w:rsidRPr="00662D5B">
        <w:t>Ovr</w:t>
      </w:r>
      <w:proofErr w:type="spellEnd"/>
      <w:r w:rsidR="00662D5B" w:rsidRPr="00662D5B">
        <w:t xml:space="preserve">-1511/2015-3 od 15. travnja 2015. godine uknjižene pod brojem Z-2642/2015 i to po osnovi </w:t>
      </w:r>
      <w:r w:rsidR="009F2113">
        <w:t>dijela</w:t>
      </w:r>
      <w:r w:rsidR="00D705E2">
        <w:t xml:space="preserve"> ovršnih </w:t>
      </w:r>
      <w:r w:rsidR="00D705E2" w:rsidRPr="00734FF2">
        <w:t>troškova i kamata na  ovršni trošak</w:t>
      </w:r>
      <w:r w:rsidR="00D705E2">
        <w:t xml:space="preserve"> te </w:t>
      </w:r>
      <w:r w:rsidR="004F6299">
        <w:rPr>
          <w:b/>
        </w:rPr>
        <w:t xml:space="preserve"> </w:t>
      </w:r>
      <w:r w:rsidR="004F6299" w:rsidRPr="00D705E2">
        <w:t>dijela z</w:t>
      </w:r>
      <w:r w:rsidR="00D705E2" w:rsidRPr="00D705E2">
        <w:t>at</w:t>
      </w:r>
      <w:r w:rsidR="004F6299" w:rsidRPr="00D705E2">
        <w:t>e</w:t>
      </w:r>
      <w:r w:rsidR="00D705E2" w:rsidRPr="00D705E2">
        <w:t>z</w:t>
      </w:r>
      <w:r w:rsidR="004F6299" w:rsidRPr="00D705E2">
        <w:t>nih kam</w:t>
      </w:r>
      <w:r w:rsidR="00D705E2" w:rsidRPr="00D705E2">
        <w:t>ata na g</w:t>
      </w:r>
      <w:r w:rsidR="004F6299" w:rsidRPr="00D705E2">
        <w:t>l</w:t>
      </w:r>
      <w:r w:rsidR="00D705E2" w:rsidRPr="00D705E2">
        <w:t>a</w:t>
      </w:r>
      <w:r w:rsidR="004F6299" w:rsidRPr="00D705E2">
        <w:t>vni dug.</w:t>
      </w:r>
      <w:r w:rsidR="00662D5B" w:rsidRPr="00662D5B">
        <w:rPr>
          <w:b/>
        </w:rPr>
        <w:t xml:space="preserve"> </w:t>
      </w:r>
    </w:p>
    <w:p w:rsidRDefault="000C5BFE" w:rsidP="000C5BFE" w:rsidR="000C5BFE">
      <w:pPr>
        <w:jc w:val="both"/>
      </w:pPr>
      <w:r>
        <w:t xml:space="preserve"> </w:t>
      </w:r>
      <w:r>
        <w:tab/>
      </w:r>
      <w:r>
        <w:tab/>
      </w:r>
    </w:p>
    <w:p w:rsidRDefault="000C5BFE" w:rsidP="000C5BFE" w:rsidR="000C5BFE">
      <w:pPr>
        <w:jc w:val="both"/>
      </w:pPr>
      <w:r>
        <w:t xml:space="preserve"> </w:t>
      </w:r>
      <w:r>
        <w:tab/>
      </w:r>
      <w:r>
        <w:tab/>
        <w:t xml:space="preserve">IV. 1. Nalaže se Financijskoj agenciji po pravomoćnosti ovoga rješenja iznos naveden u točci III. a) izreke rješenja tj. iznos od </w:t>
      </w:r>
      <w:r w:rsidR="00662D5B">
        <w:t xml:space="preserve"> </w:t>
      </w:r>
      <w:r w:rsidR="009F2113">
        <w:t>41.287,98</w:t>
      </w:r>
      <w:r>
        <w:t xml:space="preserve"> Kn  isplatiti odnosno prenijeti na način kako slijedi: </w:t>
      </w:r>
    </w:p>
    <w:p w:rsidRDefault="000C5BFE" w:rsidP="000C5BFE" w:rsidR="000C5BFE">
      <w:pPr>
        <w:jc w:val="both"/>
      </w:pPr>
    </w:p>
    <w:p w:rsidRDefault="000C5BFE" w:rsidP="000C5BFE" w:rsidR="000C5BFE">
      <w:pPr>
        <w:jc w:val="both"/>
      </w:pPr>
      <w:r>
        <w:t xml:space="preserve">                           - iznos od </w:t>
      </w:r>
      <w:r w:rsidR="009F2113">
        <w:t xml:space="preserve">30.196,85 </w:t>
      </w:r>
      <w:r>
        <w:t xml:space="preserve">Kn sa računa Financijske agencije IBAN HR3323900011300028779 na kojem je evidentirana uplata jamčevine kupca-ponuditelja  </w:t>
      </w:r>
      <w:r w:rsidR="00662D5B" w:rsidRPr="00662D5B">
        <w:t>GRADA PAKRAC, Trg bana Josipa Jelačića 18, Pakrac, OIB 79689915301</w:t>
      </w:r>
      <w:r>
        <w:t>,</w:t>
      </w:r>
    </w:p>
    <w:p w:rsidRDefault="000C5BFE" w:rsidP="000C5BFE" w:rsidR="000C5BFE">
      <w:pPr>
        <w:jc w:val="both"/>
      </w:pPr>
      <w:r>
        <w:t xml:space="preserve">                   </w:t>
      </w:r>
    </w:p>
    <w:p w:rsidRDefault="000C5BFE" w:rsidP="008943E6" w:rsidR="008943E6" w:rsidRPr="008943E6">
      <w:pPr>
        <w:jc w:val="both"/>
      </w:pPr>
      <w:r>
        <w:t xml:space="preserve">a na poslovni račun stečajnog dužnika </w:t>
      </w:r>
      <w:r w:rsidR="00B6286E" w:rsidRPr="00B6286E">
        <w:t>GRUPA FERDINAND društvo s ograničenom odgovornošću za promidžbu i trgovinu u stečaju, skraćena tvrtka: GRUPA FERDINAND d.o.o. u stečaju, Pakrac, Radničko naselje 6, OIB: 45488760710</w:t>
      </w:r>
      <w:r>
        <w:t xml:space="preserve">, </w:t>
      </w:r>
      <w:r w:rsidR="008943E6" w:rsidRPr="008943E6">
        <w:t>IBAN HR87 2500 0091 1014 5357 3.</w:t>
      </w:r>
    </w:p>
    <w:p w:rsidRDefault="000C5BFE" w:rsidP="000C5BFE" w:rsidR="000C5BFE">
      <w:pPr>
        <w:jc w:val="both"/>
      </w:pPr>
      <w:r>
        <w:t xml:space="preserve"> </w:t>
      </w:r>
    </w:p>
    <w:p w:rsidRDefault="00735C8B" w:rsidP="009F2113" w:rsidR="00084F23">
      <w:pPr>
        <w:pStyle w:val="Odlomakpopisa"/>
        <w:numPr>
          <w:ilvl w:val="0"/>
          <w:numId w:val="1"/>
        </w:numPr>
        <w:jc w:val="both"/>
      </w:pPr>
      <w:r>
        <w:t>iznos od  11.091,1</w:t>
      </w:r>
      <w:r w:rsidR="00084F23">
        <w:t xml:space="preserve">3 Kn </w:t>
      </w:r>
      <w:r w:rsidR="009F2113">
        <w:t>iz sredst</w:t>
      </w:r>
      <w:r w:rsidR="00084F23">
        <w:t xml:space="preserve">ava uplaćene </w:t>
      </w:r>
      <w:proofErr w:type="spellStart"/>
      <w:r w:rsidR="00084F23">
        <w:t>kupovnine</w:t>
      </w:r>
      <w:proofErr w:type="spellEnd"/>
      <w:r w:rsidR="00084F23">
        <w:t xml:space="preserve"> sa računa   </w:t>
      </w:r>
    </w:p>
    <w:p w:rsidRDefault="009F2113" w:rsidP="00084F23" w:rsidR="009F2113">
      <w:pPr>
        <w:jc w:val="both"/>
      </w:pPr>
      <w:r>
        <w:t>Financijske</w:t>
      </w:r>
      <w:r w:rsidR="00084F23">
        <w:t xml:space="preserve"> </w:t>
      </w:r>
      <w:r>
        <w:t>agencije HR 1123900011300028787</w:t>
      </w:r>
    </w:p>
    <w:p w:rsidRDefault="009F2113" w:rsidP="009F2113" w:rsidR="009F2113">
      <w:pPr>
        <w:jc w:val="both"/>
      </w:pPr>
    </w:p>
    <w:p w:rsidRDefault="009F2113" w:rsidP="00084F23" w:rsidR="009F2113">
      <w:pPr>
        <w:jc w:val="both"/>
      </w:pPr>
      <w:r>
        <w:t xml:space="preserve">a na poslovni račun stečajnog dužnika </w:t>
      </w:r>
      <w:r w:rsidRPr="003F47FB">
        <w:t>GRUPA FERDINAND društvo s ograničenom odgovornošću za promidžbu i trgovinu u stečaju, skraćena tvrtka: GRUPA FERDINAND d.o.o. u stečaju, Pakrac, Radničko naselje 6, OIB: 45488760710</w:t>
      </w:r>
      <w:r>
        <w:t>, IBAN HR87 2500 0091 1014 5357 3.</w:t>
      </w:r>
    </w:p>
    <w:p w:rsidRDefault="009F2113" w:rsidP="000C5BFE" w:rsidR="009F2113">
      <w:pPr>
        <w:jc w:val="both"/>
      </w:pPr>
    </w:p>
    <w:p w:rsidRDefault="000C5BFE" w:rsidP="000C5BFE" w:rsidR="000C5BFE">
      <w:pPr>
        <w:jc w:val="both"/>
      </w:pPr>
      <w:r>
        <w:tab/>
        <w:t xml:space="preserve"> </w:t>
      </w:r>
      <w:r>
        <w:tab/>
        <w:t>2. Nalaže se Financijskoj agenciji po pravomoćnosti ovoga rješenja iznos naveden u točci I</w:t>
      </w:r>
      <w:r w:rsidR="00960C2D">
        <w:t>II</w:t>
      </w:r>
      <w:r>
        <w:t xml:space="preserve">. b) izreke rješenja  tj. iznos od </w:t>
      </w:r>
      <w:r w:rsidR="00084F23">
        <w:t xml:space="preserve">109.696,28 </w:t>
      </w:r>
      <w:r>
        <w:t xml:space="preserve">   Kn isplatiti odnosno prenijeti </w:t>
      </w:r>
    </w:p>
    <w:p w:rsidRDefault="00084F23" w:rsidP="000C5BFE" w:rsidR="00084F23">
      <w:pPr>
        <w:jc w:val="both"/>
      </w:pPr>
    </w:p>
    <w:p w:rsidRDefault="000C5BFE" w:rsidP="000C5BFE" w:rsidR="000C5BFE">
      <w:pPr>
        <w:jc w:val="both"/>
      </w:pPr>
      <w:r>
        <w:tab/>
      </w:r>
      <w:r>
        <w:tab/>
        <w:t xml:space="preserve">iz sredstava uplaćene </w:t>
      </w:r>
      <w:proofErr w:type="spellStart"/>
      <w:r>
        <w:t>kupovnine</w:t>
      </w:r>
      <w:proofErr w:type="spellEnd"/>
      <w:r>
        <w:t xml:space="preserve"> sa računa Financijske agencije HR 1123900011300028787, </w:t>
      </w:r>
    </w:p>
    <w:p w:rsidRDefault="000C5BFE" w:rsidP="000C5BFE" w:rsidR="000C5BFE">
      <w:pPr>
        <w:jc w:val="both"/>
      </w:pPr>
    </w:p>
    <w:p w:rsidRDefault="005719C2" w:rsidP="000C5BFE" w:rsidR="000C5BFE" w:rsidRPr="00406CAF">
      <w:pPr>
        <w:jc w:val="both"/>
      </w:pPr>
      <w:r w:rsidRPr="005719C2">
        <w:t xml:space="preserve">a na poslovni račun </w:t>
      </w:r>
      <w:proofErr w:type="spellStart"/>
      <w:r w:rsidRPr="005719C2">
        <w:t>razlučnog</w:t>
      </w:r>
      <w:proofErr w:type="spellEnd"/>
      <w:r w:rsidRPr="005719C2">
        <w:t xml:space="preserve"> vjerovnika Nove Ljubljanske banke d.d. Ljubljana, Slovenija, Trg republike 2, OIB 17719334242, račun </w:t>
      </w:r>
      <w:r w:rsidR="00AF288B" w:rsidRPr="00406CAF">
        <w:t>broj SWIFT LJBASl</w:t>
      </w:r>
      <w:r w:rsidR="00494D86">
        <w:t xml:space="preserve">2X  </w:t>
      </w:r>
      <w:r w:rsidRPr="00406CAF">
        <w:t xml:space="preserve">  Sl56 0290 0000 </w:t>
      </w:r>
      <w:r w:rsidR="00406CAF" w:rsidRPr="00406CAF">
        <w:t xml:space="preserve">0200 020 05 8919100-1912062-711 (račun i </w:t>
      </w:r>
      <w:r w:rsidR="00260EC8">
        <w:t xml:space="preserve">poziv </w:t>
      </w:r>
      <w:r w:rsidR="00406CAF" w:rsidRPr="00406CAF">
        <w:t>za doznaku)</w:t>
      </w:r>
      <w:r w:rsidR="00E141E2">
        <w:t>.</w:t>
      </w:r>
    </w:p>
    <w:p w:rsidRDefault="000C5BFE" w:rsidP="000C5BFE" w:rsidR="00525E7D">
      <w:pPr>
        <w:jc w:val="both"/>
        <w:rPr>
          <w:b/>
        </w:rPr>
      </w:pPr>
      <w:r>
        <w:rPr>
          <w:b/>
        </w:rPr>
        <w:lastRenderedPageBreak/>
        <w:t xml:space="preserve"> </w:t>
      </w:r>
      <w:r>
        <w:rPr>
          <w:b/>
        </w:rPr>
        <w:tab/>
      </w:r>
      <w:r>
        <w:rPr>
          <w:b/>
        </w:rPr>
        <w:tab/>
      </w:r>
      <w:r w:rsidR="00D705E2">
        <w:t>V</w:t>
      </w:r>
      <w:r w:rsidR="0072236E">
        <w:t>.</w:t>
      </w:r>
      <w:r>
        <w:t xml:space="preserve"> Utvrđuje se da  u preostalom dijelu u iznosu od </w:t>
      </w:r>
      <w:r w:rsidR="006719DD">
        <w:t xml:space="preserve"> </w:t>
      </w:r>
      <w:r w:rsidR="00384B60">
        <w:t>5.252.852,14</w:t>
      </w:r>
      <w:r w:rsidR="006719DD">
        <w:t xml:space="preserve"> </w:t>
      </w:r>
      <w:r w:rsidR="004113BE">
        <w:t xml:space="preserve"> Kn po osnovi  dijela zatez</w:t>
      </w:r>
      <w:r>
        <w:t>nih kam</w:t>
      </w:r>
      <w:r w:rsidR="004113BE">
        <w:t>ata te</w:t>
      </w:r>
      <w:r>
        <w:t xml:space="preserve"> glavnog duga  tražbina </w:t>
      </w:r>
      <w:proofErr w:type="spellStart"/>
      <w:r>
        <w:t>razlučnog</w:t>
      </w:r>
      <w:proofErr w:type="spellEnd"/>
      <w:r>
        <w:t xml:space="preserve"> vjerovnika </w:t>
      </w:r>
      <w:r w:rsidR="006719DD" w:rsidRPr="006719DD">
        <w:t>Nove Ljubljanske banke d.d. Ljubljana, Slovenija, Trg republike 2, OIB 17719334242</w:t>
      </w:r>
      <w:r w:rsidR="006719DD">
        <w:t xml:space="preserve"> </w:t>
      </w:r>
      <w:r>
        <w:rPr>
          <w:bCs/>
        </w:rPr>
        <w:t xml:space="preserve"> </w:t>
      </w:r>
      <w:r>
        <w:t>ko</w:t>
      </w:r>
      <w:r w:rsidR="00372AEF">
        <w:t>j</w:t>
      </w:r>
      <w:r w:rsidR="004113BE">
        <w:t>a je uzeta u obzir pri diobi</w:t>
      </w:r>
      <w:r w:rsidR="00372AEF" w:rsidRPr="00372AEF">
        <w:t xml:space="preserve"> po osnovi zabilježbe ovrhe po osnovi rješenja o ovrsi </w:t>
      </w:r>
      <w:proofErr w:type="spellStart"/>
      <w:r w:rsidR="00372AEF" w:rsidRPr="00372AEF">
        <w:t>posl</w:t>
      </w:r>
      <w:proofErr w:type="spellEnd"/>
      <w:r w:rsidR="00372AEF" w:rsidRPr="00372AEF">
        <w:t xml:space="preserve">. br. </w:t>
      </w:r>
      <w:proofErr w:type="spellStart"/>
      <w:r w:rsidR="00372AEF" w:rsidRPr="00372AEF">
        <w:t>Ovr</w:t>
      </w:r>
      <w:proofErr w:type="spellEnd"/>
      <w:r w:rsidR="00372AEF" w:rsidRPr="00372AEF">
        <w:t>-1511/2015-3 od 15. travnja 2015. godine uknjižene pod br</w:t>
      </w:r>
      <w:r w:rsidR="004113BE">
        <w:t>ojem Z-2642/2015 ostala nenamirena.</w:t>
      </w:r>
      <w:r>
        <w:rPr>
          <w:b/>
        </w:rPr>
        <w:t xml:space="preserve">   </w:t>
      </w:r>
      <w:r>
        <w:rPr>
          <w:b/>
        </w:rPr>
        <w:tab/>
      </w:r>
      <w:r>
        <w:rPr>
          <w:b/>
        </w:rPr>
        <w:tab/>
      </w:r>
    </w:p>
    <w:p w:rsidRDefault="000C5BFE" w:rsidP="000C5BFE" w:rsidR="000C5BFE">
      <w:pPr>
        <w:jc w:val="both"/>
        <w:rPr>
          <w:b/>
        </w:rPr>
      </w:pPr>
    </w:p>
    <w:p w:rsidRDefault="000C5BFE" w:rsidP="000C5BFE" w:rsidR="000C5BFE">
      <w:pPr>
        <w:jc w:val="both"/>
        <w:rPr>
          <w:b/>
        </w:rPr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Obrazloženje </w:t>
      </w:r>
    </w:p>
    <w:p w:rsidRDefault="000C5BFE" w:rsidP="000C5BFE" w:rsidR="000C5BFE">
      <w:pPr>
        <w:jc w:val="center"/>
        <w:rPr>
          <w:b/>
        </w:rPr>
      </w:pPr>
    </w:p>
    <w:p w:rsidRDefault="000C5BFE" w:rsidP="000C5BFE" w:rsidR="000C5BFE">
      <w:pPr>
        <w:jc w:val="both"/>
      </w:pPr>
      <w:r>
        <w:rPr>
          <w:b/>
        </w:rPr>
        <w:tab/>
        <w:t xml:space="preserve"> </w:t>
      </w:r>
      <w:r>
        <w:rPr>
          <w:b/>
        </w:rPr>
        <w:tab/>
      </w:r>
      <w:r>
        <w:t xml:space="preserve">Nekretnine stečajnog dužnika upisane u </w:t>
      </w:r>
      <w:proofErr w:type="spellStart"/>
      <w:r>
        <w:t>zk</w:t>
      </w:r>
      <w:proofErr w:type="spellEnd"/>
      <w:r>
        <w:t xml:space="preserve">. ul. </w:t>
      </w:r>
      <w:r w:rsidR="00502808">
        <w:t>141</w:t>
      </w:r>
      <w:r>
        <w:t xml:space="preserve"> k.o. </w:t>
      </w:r>
      <w:r w:rsidR="00502808">
        <w:t xml:space="preserve">Pakrac, te </w:t>
      </w:r>
      <w:proofErr w:type="spellStart"/>
      <w:r w:rsidR="00502808">
        <w:t>zk</w:t>
      </w:r>
      <w:proofErr w:type="spellEnd"/>
      <w:r w:rsidR="00502808">
        <w:t>.</w:t>
      </w:r>
      <w:r w:rsidR="0072236E">
        <w:t xml:space="preserve"> </w:t>
      </w:r>
      <w:r w:rsidR="00502808">
        <w:t>ul. 3351 k.o. Pakrac</w:t>
      </w:r>
      <w:r w:rsidR="003F3A5F">
        <w:t xml:space="preserve"> prodane su u stečajnom postupku</w:t>
      </w:r>
      <w:r>
        <w:t>, te su rješenja o do</w:t>
      </w:r>
      <w:r w:rsidR="008A3017">
        <w:t>sudi kupcima postala pravomoćna</w:t>
      </w:r>
      <w:r>
        <w:t>,</w:t>
      </w:r>
      <w:r w:rsidR="008A3017">
        <w:t xml:space="preserve"> kupac je</w:t>
      </w:r>
      <w:r>
        <w:t xml:space="preserve"> uplatili </w:t>
      </w:r>
      <w:proofErr w:type="spellStart"/>
      <w:r>
        <w:t>kupovninu</w:t>
      </w:r>
      <w:proofErr w:type="spellEnd"/>
      <w:r>
        <w:t xml:space="preserve">, te je dana </w:t>
      </w:r>
      <w:r w:rsidR="00D52E68">
        <w:t>23</w:t>
      </w:r>
      <w:r>
        <w:t xml:space="preserve">. kolovoza 2018. godine održano ročište za diobu </w:t>
      </w:r>
      <w:proofErr w:type="spellStart"/>
      <w:r>
        <w:t>kupovnine</w:t>
      </w:r>
      <w:proofErr w:type="spellEnd"/>
      <w:r>
        <w:t xml:space="preserve">. </w:t>
      </w:r>
    </w:p>
    <w:p w:rsidRDefault="000C5BFE" w:rsidP="000C5BFE" w:rsidR="000C5BFE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t xml:space="preserve">Diobnu masu za nekretnine upisane u  </w:t>
      </w:r>
      <w:proofErr w:type="spellStart"/>
      <w:r>
        <w:t>zk</w:t>
      </w:r>
      <w:proofErr w:type="spellEnd"/>
      <w:r>
        <w:t>.</w:t>
      </w:r>
      <w:r w:rsidR="0072236E">
        <w:t xml:space="preserve"> </w:t>
      </w:r>
      <w:r>
        <w:t xml:space="preserve">ul. </w:t>
      </w:r>
      <w:r w:rsidR="00E148D3">
        <w:t xml:space="preserve">141 </w:t>
      </w:r>
      <w:r>
        <w:t xml:space="preserve">k.o. </w:t>
      </w:r>
      <w:r w:rsidR="00E148D3">
        <w:t>Pakrac</w:t>
      </w:r>
      <w:r>
        <w:t xml:space="preserve"> čini </w:t>
      </w:r>
      <w:proofErr w:type="spellStart"/>
      <w:r>
        <w:t>kupovnina</w:t>
      </w:r>
      <w:proofErr w:type="spellEnd"/>
      <w:r>
        <w:t xml:space="preserve"> u iznosu od </w:t>
      </w:r>
      <w:r w:rsidR="00E148D3">
        <w:t>9.911,42</w:t>
      </w:r>
      <w:r>
        <w:t xml:space="preserve"> Kn. </w:t>
      </w:r>
    </w:p>
    <w:p w:rsidRDefault="000C5BFE" w:rsidP="000C5BFE" w:rsidR="000C5BFE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>
        <w:t xml:space="preserve">Nakon unovčenja stvari ili prava na kojem postoji </w:t>
      </w:r>
      <w:proofErr w:type="spellStart"/>
      <w:r>
        <w:t>razlučno</w:t>
      </w:r>
      <w:proofErr w:type="spellEnd"/>
      <w:r>
        <w:t xml:space="preserve"> pravo upisano u javnoj knjizi sukladno odredbi čl. 248. Stečajnog zakona ( NN 71/15,104/17) iz iznosa ostvarenog prodajom najprije se namiruju troškovi unovčenja sukladno odredbi čl. 254.  SZ-a, a potom tražbine </w:t>
      </w:r>
      <w:proofErr w:type="spellStart"/>
      <w:r>
        <w:t>razlučnih</w:t>
      </w:r>
      <w:proofErr w:type="spellEnd"/>
      <w:r>
        <w:t xml:space="preserve"> vjerovnika prema redoslijedu određenim pravilima ovršnog postupka.</w:t>
      </w:r>
    </w:p>
    <w:p w:rsidRDefault="006D32A3" w:rsidP="000C5BFE" w:rsidR="000C5BFE">
      <w:pPr>
        <w:jc w:val="both"/>
      </w:pPr>
      <w:r>
        <w:t xml:space="preserve"> </w:t>
      </w:r>
      <w:r>
        <w:tab/>
        <w:t xml:space="preserve"> </w:t>
      </w:r>
      <w:r>
        <w:tab/>
        <w:t>Stečajni</w:t>
      </w:r>
      <w:r w:rsidR="008A3017">
        <w:t xml:space="preserve"> upravitelj</w:t>
      </w:r>
      <w:r>
        <w:t xml:space="preserve"> zatražio</w:t>
      </w:r>
      <w:r w:rsidR="008A3017">
        <w:t xml:space="preserve"> je</w:t>
      </w:r>
      <w:r w:rsidR="000C5BFE">
        <w:t xml:space="preserve"> da se u obračun troškova unovčenja predmeta prodaje uvrste troškovi utvrđivanja predmeta </w:t>
      </w:r>
      <w:proofErr w:type="spellStart"/>
      <w:r w:rsidR="000C5BFE">
        <w:t>razlučnog</w:t>
      </w:r>
      <w:proofErr w:type="spellEnd"/>
      <w:r w:rsidR="000C5BFE">
        <w:t xml:space="preserve"> prava u iznosu  od 5% od utroška tj. u iznosu od </w:t>
      </w:r>
      <w:r w:rsidR="00A4730F">
        <w:t>495,57</w:t>
      </w:r>
      <w:r w:rsidR="000C5BFE">
        <w:t xml:space="preserve"> Kn i </w:t>
      </w:r>
      <w:r w:rsidR="008A3017">
        <w:t>troškovi unovčenja  koji involviraju naknadu FINA-e za provedbu prodaje u iznosu od 825,00 Kn  i trošak nagrade za rad stečajnog upravitelja u iznosu od 1.585,83 Kn</w:t>
      </w:r>
      <w:r w:rsidR="000C5BFE">
        <w:t xml:space="preserve"> odnosno da ukupno obra</w:t>
      </w:r>
      <w:r w:rsidR="008A3017">
        <w:t xml:space="preserve">čun troškova utvrđenja </w:t>
      </w:r>
      <w:proofErr w:type="spellStart"/>
      <w:r w:rsidR="008A3017">
        <w:t>razlučnog</w:t>
      </w:r>
      <w:proofErr w:type="spellEnd"/>
      <w:r w:rsidR="008A3017">
        <w:t xml:space="preserve"> prava i unovčenja  i </w:t>
      </w:r>
      <w:r w:rsidR="000C5BFE">
        <w:t xml:space="preserve">nekretnine koja je predmetom prodaje iznosi </w:t>
      </w:r>
      <w:r w:rsidR="00B8099A">
        <w:t>2.908,84</w:t>
      </w:r>
      <w:r w:rsidR="000C5BFE">
        <w:t xml:space="preserve"> Kn </w:t>
      </w:r>
    </w:p>
    <w:p w:rsidRDefault="000C5BFE" w:rsidP="000C5BFE" w:rsidR="000C5BFE">
      <w:pPr>
        <w:jc w:val="both"/>
      </w:pPr>
      <w:r>
        <w:t xml:space="preserve">        </w:t>
      </w:r>
      <w:r>
        <w:tab/>
      </w:r>
      <w:r>
        <w:tab/>
        <w:t xml:space="preserve">Od iznosa koji je realiziran prodajom </w:t>
      </w:r>
      <w:r w:rsidR="00B82921">
        <w:t>ovih</w:t>
      </w:r>
      <w:r>
        <w:t xml:space="preserve"> nekretnin</w:t>
      </w:r>
      <w:r w:rsidR="00B82921">
        <w:t>a</w:t>
      </w:r>
      <w:r>
        <w:t xml:space="preserve"> treba  u korist stečajne mase ustegnuti iznos od </w:t>
      </w:r>
      <w:r w:rsidR="00A4730F">
        <w:t>495,57</w:t>
      </w:r>
      <w:r>
        <w:t xml:space="preserve"> Kn po osnovi troškova utvrđivanja predmeta </w:t>
      </w:r>
      <w:proofErr w:type="spellStart"/>
      <w:r>
        <w:t>razlučnog</w:t>
      </w:r>
      <w:proofErr w:type="spellEnd"/>
      <w:r>
        <w:t xml:space="preserve"> prava nekretnina sukladno odredbama čl. 248. i čl. 254. SZ-a.</w:t>
      </w:r>
    </w:p>
    <w:p w:rsidRDefault="00A4730F" w:rsidP="000C5BFE" w:rsidR="000C5BFE">
      <w:pPr>
        <w:jc w:val="both"/>
        <w:rPr>
          <w:b/>
        </w:rPr>
      </w:pPr>
      <w:r>
        <w:t xml:space="preserve"> </w:t>
      </w:r>
      <w:r>
        <w:tab/>
      </w:r>
      <w:r>
        <w:tab/>
        <w:t>Nadalje, potrebno je ustegnuti i troškove unovčenja koja involviraju trošak nakn</w:t>
      </w:r>
      <w:r w:rsidR="00885D8D">
        <w:t>a</w:t>
      </w:r>
      <w:r>
        <w:t>de FINA-e za</w:t>
      </w:r>
      <w:r w:rsidR="00885D8D">
        <w:t xml:space="preserve"> provedbu</w:t>
      </w:r>
      <w:r>
        <w:t xml:space="preserve"> </w:t>
      </w:r>
      <w:r w:rsidR="00885D8D">
        <w:t xml:space="preserve">javne </w:t>
      </w:r>
      <w:r>
        <w:t>pro</w:t>
      </w:r>
      <w:r w:rsidR="00885D8D">
        <w:t>daje</w:t>
      </w:r>
      <w:r>
        <w:t xml:space="preserve"> nekretnina u omje</w:t>
      </w:r>
      <w:r w:rsidR="00885D8D">
        <w:t>r</w:t>
      </w:r>
      <w:r>
        <w:t>u u kojem ova n</w:t>
      </w:r>
      <w:r w:rsidR="00885D8D">
        <w:t>ekre</w:t>
      </w:r>
      <w:r>
        <w:t>t</w:t>
      </w:r>
      <w:r w:rsidR="00885D8D">
        <w:t>n</w:t>
      </w:r>
      <w:r>
        <w:t>ina sudj</w:t>
      </w:r>
      <w:r w:rsidR="00885D8D">
        <w:t>e</w:t>
      </w:r>
      <w:r>
        <w:t>luje u tom trošku</w:t>
      </w:r>
      <w:r w:rsidR="00885D8D">
        <w:t xml:space="preserve"> tj. iznos od 825,00 Kn, kao</w:t>
      </w:r>
      <w:r>
        <w:t xml:space="preserve"> i  </w:t>
      </w:r>
      <w:r w:rsidR="000C5BFE">
        <w:t xml:space="preserve"> predvidivi</w:t>
      </w:r>
      <w:r>
        <w:t xml:space="preserve">  trošak nagrade za rad stečajnog</w:t>
      </w:r>
      <w:r w:rsidR="000C5BFE">
        <w:t xml:space="preserve"> upravitelj</w:t>
      </w:r>
      <w:r>
        <w:t xml:space="preserve">a u iznosu od 1.585,83 Kn  Kn </w:t>
      </w:r>
      <w:r w:rsidR="000C5BFE">
        <w:t xml:space="preserve"> prema Uredbi o kriterijima i načinu obračuna i plaćanja nagrade stečajnim upraviteljima ( NN </w:t>
      </w:r>
      <w:r w:rsidR="00885D8D">
        <w:t>105/15 ) odnosno ukupno troškove</w:t>
      </w:r>
      <w:r w:rsidR="000C5BFE">
        <w:t xml:space="preserve"> unovčenja i utvrđenja </w:t>
      </w:r>
      <w:proofErr w:type="spellStart"/>
      <w:r w:rsidR="000C5BFE">
        <w:t>razlučnog</w:t>
      </w:r>
      <w:proofErr w:type="spellEnd"/>
      <w:r w:rsidR="000C5BFE">
        <w:t xml:space="preserve"> prava </w:t>
      </w:r>
      <w:r>
        <w:t>u iznosu od  2</w:t>
      </w:r>
      <w:r w:rsidR="00885D8D">
        <w:t>.906,40 Kn  koliko čini zb</w:t>
      </w:r>
      <w:r>
        <w:t>r</w:t>
      </w:r>
      <w:r w:rsidR="00885D8D">
        <w:t>oj ovog troš</w:t>
      </w:r>
      <w:r w:rsidR="00E4009E">
        <w:t xml:space="preserve">ka ( jer je </w:t>
      </w:r>
      <w:r>
        <w:t>na za</w:t>
      </w:r>
      <w:r w:rsidR="00885D8D">
        <w:t>pi</w:t>
      </w:r>
      <w:r>
        <w:t>s</w:t>
      </w:r>
      <w:r w:rsidR="00E4009E">
        <w:t>ni</w:t>
      </w:r>
      <w:r w:rsidR="00885D8D">
        <w:t>ku</w:t>
      </w:r>
      <w:r w:rsidR="00E4009E">
        <w:t xml:space="preserve"> s ročišta za diobu očito došlo do greške</w:t>
      </w:r>
      <w:r>
        <w:t xml:space="preserve"> u pisanju zbroja</w:t>
      </w:r>
      <w:r w:rsidR="00885D8D">
        <w:t xml:space="preserve"> ovog</w:t>
      </w:r>
      <w:r>
        <w:t xml:space="preserve"> troška ). Pri odlučivanju se vo</w:t>
      </w:r>
      <w:r w:rsidR="00885D8D">
        <w:t xml:space="preserve">dilo računa </w:t>
      </w:r>
      <w:r>
        <w:t xml:space="preserve">da </w:t>
      </w:r>
      <w:proofErr w:type="spellStart"/>
      <w:r>
        <w:t>razlučni</w:t>
      </w:r>
      <w:proofErr w:type="spellEnd"/>
      <w:r>
        <w:t xml:space="preserve"> vj</w:t>
      </w:r>
      <w:r w:rsidR="00885D8D">
        <w:t>e</w:t>
      </w:r>
      <w:r>
        <w:t>ro</w:t>
      </w:r>
      <w:r w:rsidR="00885D8D">
        <w:t>v</w:t>
      </w:r>
      <w:r>
        <w:t>nik po punomoćnici  nije imao p</w:t>
      </w:r>
      <w:r w:rsidR="00885D8D">
        <w:t>rimjedbu na obračun trošak ste</w:t>
      </w:r>
      <w:r>
        <w:t>č</w:t>
      </w:r>
      <w:r w:rsidR="00885D8D">
        <w:t>ajnog u</w:t>
      </w:r>
      <w:r>
        <w:t>p</w:t>
      </w:r>
      <w:r w:rsidR="00885D8D">
        <w:t>rav</w:t>
      </w:r>
      <w:r>
        <w:t>itelja.</w:t>
      </w:r>
    </w:p>
    <w:p w:rsidRDefault="000C5BFE" w:rsidP="000C5BFE" w:rsidR="000C5BFE">
      <w:pPr>
        <w:jc w:val="both"/>
      </w:pPr>
      <w:r>
        <w:rPr>
          <w:b/>
        </w:rPr>
        <w:tab/>
        <w:t xml:space="preserve"> </w:t>
      </w:r>
      <w:r>
        <w:rPr>
          <w:b/>
        </w:rPr>
        <w:tab/>
      </w:r>
      <w:r>
        <w:t>Na ročištu za diobu prema stanju zemljišnih knjiga utvrđeno je da prioritetno pravo na namirenje iz diobene mase i to za sve nekretnine koju su predmetom diobe  ostvaruje</w:t>
      </w:r>
      <w:r>
        <w:rPr>
          <w:b/>
        </w:rPr>
        <w:t xml:space="preserve"> </w:t>
      </w:r>
      <w:proofErr w:type="spellStart"/>
      <w:r w:rsidR="00E4009E">
        <w:t>razlučni</w:t>
      </w:r>
      <w:proofErr w:type="spellEnd"/>
      <w:r w:rsidR="00E4009E">
        <w:t xml:space="preserve"> vjerovnik Nova Ljubljanska banka</w:t>
      </w:r>
      <w:r w:rsidR="00E4009E" w:rsidRPr="006719DD">
        <w:t xml:space="preserve"> d.d. Ljubljana, Slovenija, Trg republike 2, OIB 17719334242</w:t>
      </w:r>
      <w:r w:rsidR="00264862">
        <w:t xml:space="preserve"> i </w:t>
      </w:r>
      <w:r w:rsidR="00264862" w:rsidRPr="00372AEF">
        <w:t xml:space="preserve">to po osnovi zabilježbe ovrhe po osnovi rješenja o ovrsi </w:t>
      </w:r>
      <w:proofErr w:type="spellStart"/>
      <w:r w:rsidR="00264862" w:rsidRPr="00372AEF">
        <w:t>posl</w:t>
      </w:r>
      <w:proofErr w:type="spellEnd"/>
      <w:r w:rsidR="00264862" w:rsidRPr="00372AEF">
        <w:t xml:space="preserve">. br. </w:t>
      </w:r>
      <w:proofErr w:type="spellStart"/>
      <w:r w:rsidR="00264862" w:rsidRPr="00372AEF">
        <w:t>Ovr</w:t>
      </w:r>
      <w:proofErr w:type="spellEnd"/>
      <w:r w:rsidR="00264862" w:rsidRPr="00372AEF">
        <w:t>-1511/2015-3 od 15. travnja 2015. godine uknjižene pod brojem Z-2642/2015</w:t>
      </w:r>
      <w:r w:rsidR="00E4009E">
        <w:t>.</w:t>
      </w:r>
      <w:r w:rsidR="0029178A">
        <w:t xml:space="preserve"> </w:t>
      </w:r>
      <w:r w:rsidR="004356CA">
        <w:t xml:space="preserve"> Republika Hrvatska po zakonskom zastupniku očitovala se da više nema status </w:t>
      </w:r>
      <w:proofErr w:type="spellStart"/>
      <w:r w:rsidR="004356CA">
        <w:t>razlučnog</w:t>
      </w:r>
      <w:proofErr w:type="spellEnd"/>
      <w:r w:rsidR="004356CA">
        <w:t xml:space="preserve"> </w:t>
      </w:r>
      <w:r w:rsidR="0072236E">
        <w:t>vjerovnika</w:t>
      </w:r>
      <w:r w:rsidR="004356CA">
        <w:t xml:space="preserve"> i da je njeno </w:t>
      </w:r>
      <w:proofErr w:type="spellStart"/>
      <w:r w:rsidR="004356CA">
        <w:t>razlučno</w:t>
      </w:r>
      <w:proofErr w:type="spellEnd"/>
      <w:r w:rsidR="004356CA">
        <w:t xml:space="preserve"> pravo prestalo.</w:t>
      </w:r>
    </w:p>
    <w:p w:rsidRDefault="000C5BFE" w:rsidP="000C5BFE" w:rsidR="000C5BFE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proofErr w:type="spellStart"/>
      <w:r w:rsidR="0029178A">
        <w:t>Razlučni</w:t>
      </w:r>
      <w:proofErr w:type="spellEnd"/>
      <w:r w:rsidR="0029178A">
        <w:t xml:space="preserve"> vjer</w:t>
      </w:r>
      <w:r w:rsidR="00207714">
        <w:t>ovni</w:t>
      </w:r>
      <w:r w:rsidR="0029178A">
        <w:t>k sačinio je obračun tražbine</w:t>
      </w:r>
      <w:r>
        <w:t xml:space="preserve"> iz kojeg proizlazi da tražbina ovog vjerovnika koja sudjeluje u namirenju iznosi </w:t>
      </w:r>
      <w:r w:rsidR="0029178A">
        <w:t xml:space="preserve">5.369.553,44 Kn i </w:t>
      </w:r>
      <w:r w:rsidR="00264862">
        <w:t>to po osnovi glavnog duga, zateznih  kamata</w:t>
      </w:r>
      <w:r w:rsidR="00A85E16">
        <w:t xml:space="preserve">, ovršnih </w:t>
      </w:r>
      <w:r w:rsidR="00264862">
        <w:t>troškova</w:t>
      </w:r>
      <w:r w:rsidR="00A85E16">
        <w:t xml:space="preserve"> i kamata na ovršni trošak.</w:t>
      </w:r>
    </w:p>
    <w:p w:rsidRDefault="000C5BFE" w:rsidP="000C5BFE" w:rsidR="000C5BFE">
      <w:pPr>
        <w:jc w:val="both"/>
      </w:pPr>
      <w:r>
        <w:rPr>
          <w:b/>
        </w:rPr>
        <w:t xml:space="preserve">                     </w:t>
      </w:r>
      <w:r>
        <w:rPr>
          <w:b/>
        </w:rPr>
        <w:tab/>
      </w:r>
      <w:r>
        <w:t>Stoga je s preostalim iznosom od</w:t>
      </w:r>
      <w:r w:rsidR="00207714">
        <w:t xml:space="preserve"> </w:t>
      </w:r>
      <w:r w:rsidR="00264862">
        <w:t>7.005,02</w:t>
      </w:r>
      <w:r>
        <w:t xml:space="preserve"> Kn  valjalo namiriti tražbinu </w:t>
      </w:r>
      <w:proofErr w:type="spellStart"/>
      <w:r>
        <w:t>razlučnog</w:t>
      </w:r>
      <w:proofErr w:type="spellEnd"/>
      <w:r>
        <w:t xml:space="preserve"> vjerovnika</w:t>
      </w:r>
      <w:r w:rsidR="00264862" w:rsidRPr="00264862">
        <w:t xml:space="preserve"> </w:t>
      </w:r>
      <w:r w:rsidR="00264862" w:rsidRPr="006719DD">
        <w:t>Nove Ljubljanske banke d.d. Ljubljana, Slovenija, Trg republike 2, OIB 17719334242</w:t>
      </w:r>
      <w:r w:rsidR="00264862">
        <w:t xml:space="preserve"> </w:t>
      </w:r>
      <w:r w:rsidR="00264862">
        <w:rPr>
          <w:bCs/>
        </w:rPr>
        <w:t xml:space="preserve"> </w:t>
      </w:r>
      <w:r w:rsidR="00264862">
        <w:t xml:space="preserve">koja je uzeta u obzir pri diobi </w:t>
      </w:r>
      <w:r w:rsidR="00264862" w:rsidRPr="00372AEF">
        <w:t xml:space="preserve"> po osnovi zabilježbe ovrhe po osnovi rješenja o </w:t>
      </w:r>
      <w:r w:rsidR="00264862" w:rsidRPr="00372AEF">
        <w:lastRenderedPageBreak/>
        <w:t xml:space="preserve">ovrsi </w:t>
      </w:r>
      <w:proofErr w:type="spellStart"/>
      <w:r w:rsidR="00264862" w:rsidRPr="00372AEF">
        <w:t>posl</w:t>
      </w:r>
      <w:proofErr w:type="spellEnd"/>
      <w:r w:rsidR="00264862" w:rsidRPr="00372AEF">
        <w:t xml:space="preserve">. br. </w:t>
      </w:r>
      <w:proofErr w:type="spellStart"/>
      <w:r w:rsidR="00264862" w:rsidRPr="00372AEF">
        <w:t>Ovr</w:t>
      </w:r>
      <w:proofErr w:type="spellEnd"/>
      <w:r w:rsidR="00264862" w:rsidRPr="00372AEF">
        <w:t>-1511/2015-3 od 15. travnja 2015. godine uknjižene pod brojem Z-2642/2015</w:t>
      </w:r>
      <w:r>
        <w:t>,a prema pravilima iz  odredbi čl. 112 . do  čl.114. Ovršnog zakona ( NN 112/12</w:t>
      </w:r>
      <w:r w:rsidR="00207714">
        <w:t>, 25/13 i 93/14 dalje: OZ ).</w:t>
      </w:r>
    </w:p>
    <w:p w:rsidRDefault="000C5BFE" w:rsidP="000C5BFE" w:rsidR="000C5BFE">
      <w:pPr>
        <w:jc w:val="both"/>
      </w:pPr>
      <w:r>
        <w:t xml:space="preserve"> </w:t>
      </w:r>
      <w:r>
        <w:tab/>
      </w:r>
      <w:r>
        <w:tab/>
        <w:t xml:space="preserve">Diobnu masu za nekretnine upisane u  </w:t>
      </w:r>
      <w:proofErr w:type="spellStart"/>
      <w:r>
        <w:t>zk</w:t>
      </w:r>
      <w:r w:rsidR="00F03FCC">
        <w:t>.ul</w:t>
      </w:r>
      <w:proofErr w:type="spellEnd"/>
      <w:r w:rsidR="00F03FCC">
        <w:t xml:space="preserve">. </w:t>
      </w:r>
      <w:r w:rsidR="00612A1B">
        <w:t>3351</w:t>
      </w:r>
      <w:r w:rsidR="00F03FCC">
        <w:t xml:space="preserve"> k.o.Pakrac  čini iznos od 150.984,26 Kn. </w:t>
      </w:r>
    </w:p>
    <w:p w:rsidRDefault="00612A1B" w:rsidP="000C5BFE" w:rsidR="000C5BFE">
      <w:pPr>
        <w:jc w:val="both"/>
      </w:pPr>
      <w:r>
        <w:tab/>
        <w:t xml:space="preserve"> </w:t>
      </w:r>
      <w:r>
        <w:tab/>
        <w:t xml:space="preserve">Stečajni upravitelj zatražio je da se u obračun troškova unovčenja predmeta prodaje uvrste troškovi utvrđivanja predmeta </w:t>
      </w:r>
      <w:proofErr w:type="spellStart"/>
      <w:r>
        <w:t>razlučnog</w:t>
      </w:r>
      <w:proofErr w:type="spellEnd"/>
      <w:r>
        <w:t xml:space="preserve"> prava u iznosu  od 5% od utroška tj. u iznosu od 7.549,21 Kn i troškovi unovčenja  koji involviraju </w:t>
      </w:r>
      <w:r w:rsidR="00CF24BC">
        <w:t xml:space="preserve">razmjerni troška </w:t>
      </w:r>
      <w:r>
        <w:t>nakna</w:t>
      </w:r>
      <w:r w:rsidR="00CF24BC">
        <w:t>de</w:t>
      </w:r>
      <w:r>
        <w:t xml:space="preserve"> FINA-e za provedbu pro</w:t>
      </w:r>
      <w:r w:rsidR="00CF24BC">
        <w:t>daje i</w:t>
      </w:r>
      <w:r>
        <w:t xml:space="preserve"> n</w:t>
      </w:r>
      <w:r w:rsidR="00CF24BC">
        <w:t>aknade za knj</w:t>
      </w:r>
      <w:r w:rsidR="008C58B9">
        <w:t>igovod</w:t>
      </w:r>
      <w:r w:rsidR="00CF24BC">
        <w:t>stve</w:t>
      </w:r>
      <w:r w:rsidR="008C58B9">
        <w:t>ne</w:t>
      </w:r>
      <w:r w:rsidR="00CF24BC">
        <w:t xml:space="preserve"> usluge te</w:t>
      </w:r>
      <w:r>
        <w:t xml:space="preserve"> trošak nagrade za rad stečajnog upravitelja</w:t>
      </w:r>
      <w:r w:rsidR="00CF24BC">
        <w:t xml:space="preserve"> </w:t>
      </w:r>
      <w:r>
        <w:t xml:space="preserve">odnosno da ukupno obračun troškova utvrđenja </w:t>
      </w:r>
      <w:proofErr w:type="spellStart"/>
      <w:r>
        <w:t>razlučnog</w:t>
      </w:r>
      <w:proofErr w:type="spellEnd"/>
      <w:r>
        <w:t xml:space="preserve"> prava i unovčenja  i nekretnine </w:t>
      </w:r>
      <w:r w:rsidR="00CF24BC">
        <w:t>koja</w:t>
      </w:r>
      <w:r w:rsidR="003A2B6F">
        <w:t xml:space="preserve"> je predmetom prodaje iznose 41.</w:t>
      </w:r>
      <w:r w:rsidR="00CF24BC">
        <w:t>287,98</w:t>
      </w:r>
      <w:r>
        <w:t xml:space="preserve">  Kn</w:t>
      </w:r>
      <w:r w:rsidR="00CF24BC">
        <w:t>.</w:t>
      </w:r>
    </w:p>
    <w:p w:rsidRDefault="000C5BFE" w:rsidP="000C5BFE" w:rsidR="000C5BFE">
      <w:pPr>
        <w:jc w:val="both"/>
      </w:pPr>
      <w:r>
        <w:t xml:space="preserve">        </w:t>
      </w:r>
      <w:r>
        <w:tab/>
      </w:r>
      <w:r>
        <w:tab/>
        <w:t xml:space="preserve">Od iznosa koji je realiziran prodajom </w:t>
      </w:r>
      <w:r w:rsidR="00CF24BC">
        <w:t>ovih nekretnina</w:t>
      </w:r>
      <w:r>
        <w:t xml:space="preserve"> treba  u korist stečajne </w:t>
      </w:r>
      <w:r w:rsidR="00CF24BC">
        <w:t>mase ustegnuti iznos 7.549,21</w:t>
      </w:r>
      <w:r>
        <w:t xml:space="preserve"> Kn po osnovi troškova utvrđivanja predmeta </w:t>
      </w:r>
      <w:proofErr w:type="spellStart"/>
      <w:r>
        <w:t>razlučnog</w:t>
      </w:r>
      <w:proofErr w:type="spellEnd"/>
      <w:r>
        <w:t xml:space="preserve"> prava nekretnine sukladno odredbama čl. 248. i čl. 254. SZ-a.</w:t>
      </w:r>
    </w:p>
    <w:p w:rsidRDefault="00CF24BC" w:rsidP="000C5BFE" w:rsidR="00CF24BC">
      <w:pPr>
        <w:jc w:val="both"/>
        <w:rPr>
          <w:b/>
        </w:rPr>
      </w:pPr>
      <w:r>
        <w:rPr>
          <w:b/>
        </w:rPr>
        <w:t xml:space="preserve">                        </w:t>
      </w:r>
      <w:r>
        <w:t xml:space="preserve">Potrebno je ustegnuti i troškove unovčenja koja involviraju trošak naknade FINA-e za provedbu javne prodaje nekretnina i naknadu za knjigovodstvene usluge  u omjeru u kojem ova nekretnina sudjeluje, kao i predvidivi  trošak nagrade za rad stečajnog upravitelja odnosno ukupno troškove unovčenja i utvrđenja </w:t>
      </w:r>
      <w:proofErr w:type="spellStart"/>
      <w:r>
        <w:t>razlučnog</w:t>
      </w:r>
      <w:proofErr w:type="spellEnd"/>
      <w:r>
        <w:t xml:space="preserve"> prava u iznosu od 41.287,98 Kn. Pri odlučivanju se vodilo računa da </w:t>
      </w:r>
      <w:proofErr w:type="spellStart"/>
      <w:r>
        <w:t>razlučni</w:t>
      </w:r>
      <w:proofErr w:type="spellEnd"/>
      <w:r>
        <w:t xml:space="preserve"> vjerovnik po punomoćnici  nije imao primjedbu na ovaj obračun troška stečajnog upravitelja.</w:t>
      </w:r>
    </w:p>
    <w:p w:rsidRDefault="000C5BFE" w:rsidP="000C5BFE" w:rsidR="000C5BFE">
      <w:pPr>
        <w:jc w:val="both"/>
      </w:pPr>
      <w:r>
        <w:rPr>
          <w:b/>
        </w:rPr>
        <w:t xml:space="preserve">                     </w:t>
      </w:r>
      <w:r>
        <w:rPr>
          <w:b/>
        </w:rPr>
        <w:tab/>
      </w:r>
      <w:r>
        <w:t xml:space="preserve">Stoga je s preostalim iznosom od  </w:t>
      </w:r>
      <w:r w:rsidR="008C58B9">
        <w:t>109.69</w:t>
      </w:r>
      <w:r w:rsidR="0040649F">
        <w:t xml:space="preserve">6,28 </w:t>
      </w:r>
      <w:r>
        <w:t xml:space="preserve">Kn  valjalo namiriti nenamirenu tražbinu </w:t>
      </w:r>
      <w:proofErr w:type="spellStart"/>
      <w:r>
        <w:t>razlučnog</w:t>
      </w:r>
      <w:proofErr w:type="spellEnd"/>
      <w:r>
        <w:t xml:space="preserve"> vjerovnika</w:t>
      </w:r>
      <w:r w:rsidR="0040649F">
        <w:t xml:space="preserve"> Nova Ljubljanska banka</w:t>
      </w:r>
      <w:r w:rsidR="0040649F" w:rsidRPr="006719DD">
        <w:t xml:space="preserve"> d.d. Ljubljana, Slovenija, Trg republike 2, OIB 17719334242</w:t>
      </w:r>
      <w:r w:rsidR="0040649F">
        <w:t xml:space="preserve"> i </w:t>
      </w:r>
      <w:r w:rsidR="0040649F" w:rsidRPr="00372AEF">
        <w:t xml:space="preserve">to po osnovi zabilježbe ovrhe po osnovi rješenja o ovrsi </w:t>
      </w:r>
      <w:proofErr w:type="spellStart"/>
      <w:r w:rsidR="0040649F" w:rsidRPr="00372AEF">
        <w:t>posl</w:t>
      </w:r>
      <w:proofErr w:type="spellEnd"/>
      <w:r w:rsidR="0040649F" w:rsidRPr="00372AEF">
        <w:t xml:space="preserve">. br. </w:t>
      </w:r>
      <w:proofErr w:type="spellStart"/>
      <w:r w:rsidR="0040649F" w:rsidRPr="00372AEF">
        <w:t>Ovr</w:t>
      </w:r>
      <w:proofErr w:type="spellEnd"/>
      <w:r w:rsidR="0040649F" w:rsidRPr="00372AEF">
        <w:t>-1511/2015-3 od 15. travnja 2015. godine uknjižene pod brojem Z-2642/2015</w:t>
      </w:r>
      <w:r w:rsidR="0040649F">
        <w:t xml:space="preserve"> </w:t>
      </w:r>
      <w:r>
        <w:t xml:space="preserve">, a  prema pravilima iz  odredbi čl. 112 . do  čl.114. Ovršnog zakona ( NN 112/12, 25/13 i 93/14 dalje: OZ ), koja je ostala nenamirena nakon namirenja iz </w:t>
      </w:r>
      <w:proofErr w:type="spellStart"/>
      <w:r>
        <w:t>kupovnine</w:t>
      </w:r>
      <w:proofErr w:type="spellEnd"/>
      <w:r>
        <w:t xml:space="preserve"> ostvarene prodajom  nekretnina upisnih u  </w:t>
      </w:r>
      <w:proofErr w:type="spellStart"/>
      <w:r w:rsidR="0040649F">
        <w:t>zk.ul</w:t>
      </w:r>
      <w:proofErr w:type="spellEnd"/>
      <w:r w:rsidR="0040649F">
        <w:t>. 141. K.O. Pakrac.</w:t>
      </w:r>
    </w:p>
    <w:p w:rsidRDefault="000C5BFE" w:rsidP="000C5BFE" w:rsidR="000C5BFE">
      <w:pPr>
        <w:jc w:val="both"/>
        <w:rPr>
          <w:b/>
        </w:rPr>
      </w:pPr>
      <w:r>
        <w:rPr>
          <w:bCs/>
        </w:rPr>
        <w:tab/>
      </w:r>
      <w:r>
        <w:rPr>
          <w:bCs/>
        </w:rPr>
        <w:tab/>
        <w:t xml:space="preserve">Nastavno tome, valjalo je naložiti Financijskoj agenciji da sa posebnih računa koji su otvoreni u svrhu uplate jamčevine odnosno </w:t>
      </w:r>
      <w:proofErr w:type="spellStart"/>
      <w:r>
        <w:rPr>
          <w:bCs/>
        </w:rPr>
        <w:t>kupovnine</w:t>
      </w:r>
      <w:proofErr w:type="spellEnd"/>
      <w:r>
        <w:rPr>
          <w:bCs/>
        </w:rPr>
        <w:t xml:space="preserve">  izvrši isplate odnosno prijenos sredstava, a kako je to </w:t>
      </w:r>
      <w:r w:rsidR="00EE4703">
        <w:rPr>
          <w:bCs/>
        </w:rPr>
        <w:t>navedeno u točkama II. i  IV.</w:t>
      </w:r>
      <w:r>
        <w:rPr>
          <w:bCs/>
        </w:rPr>
        <w:t xml:space="preserve">  izreke rješenja sukladno odredbi čl. 248. SZ-a i uz primjenu pravila iz odredbe čl. 112. i čl. 114. OZ-a  te čl. 27. i čl. 28. Pravilnika o načinu i postupku provedbe prodaje nekretnina i pokretnina u ovršnom postupku ( NN 156/14).</w:t>
      </w:r>
    </w:p>
    <w:p w:rsidRDefault="000C5BFE" w:rsidP="000C5BFE" w:rsidR="000C5BFE">
      <w:pPr>
        <w:jc w:val="both"/>
      </w:pPr>
      <w:r>
        <w:t xml:space="preserve">                        Kako novčana sredstva ostvarena prodajom nekretnina </w:t>
      </w:r>
      <w:proofErr w:type="spellStart"/>
      <w:r>
        <w:t>kupovnina</w:t>
      </w:r>
      <w:proofErr w:type="spellEnd"/>
      <w:r>
        <w:t xml:space="preserve"> kojih je predmetom diobe po ovom rješenju nije dostatna za namirenje</w:t>
      </w:r>
      <w:r w:rsidR="00D705E2">
        <w:t xml:space="preserve"> ukupne</w:t>
      </w:r>
      <w:r>
        <w:t xml:space="preserve"> tražbine </w:t>
      </w:r>
      <w:proofErr w:type="spellStart"/>
      <w:r>
        <w:t>razlučnog</w:t>
      </w:r>
      <w:proofErr w:type="spellEnd"/>
      <w:r>
        <w:t xml:space="preserve"> vjerovnika </w:t>
      </w:r>
      <w:r w:rsidR="00D001A5">
        <w:t>Nove Ljubljanske banka</w:t>
      </w:r>
      <w:r w:rsidR="00D001A5" w:rsidRPr="006719DD">
        <w:t xml:space="preserve"> d.d. Ljubljana, Slovenija, Trg republike 2, OIB 17719334242</w:t>
      </w:r>
      <w:r w:rsidR="00D001A5">
        <w:t xml:space="preserve"> </w:t>
      </w:r>
      <w:r>
        <w:t xml:space="preserve">valjalo je i utvrditi da je osigurana tražbina ovog </w:t>
      </w:r>
      <w:proofErr w:type="spellStart"/>
      <w:r>
        <w:t>razlučnog</w:t>
      </w:r>
      <w:proofErr w:type="spellEnd"/>
      <w:r>
        <w:t xml:space="preserve"> vjerovnika u preostalom dijelu ostala nenamirena.</w:t>
      </w:r>
    </w:p>
    <w:p w:rsidRDefault="000C5BFE" w:rsidP="000C5BFE" w:rsidR="000C5BFE">
      <w:pPr>
        <w:jc w:val="both"/>
      </w:pPr>
      <w:r>
        <w:tab/>
      </w:r>
      <w:r>
        <w:tab/>
        <w:t xml:space="preserve">Stoga je uz poziv na citirane zakonske odredbe odlučeno kao u izreci rješenja                                          </w:t>
      </w:r>
    </w:p>
    <w:p w:rsidRDefault="0072236E" w:rsidP="000C5BFE" w:rsidR="0072236E">
      <w:pPr>
        <w:jc w:val="center"/>
      </w:pPr>
    </w:p>
    <w:p w:rsidRDefault="00EE4703" w:rsidP="000C5BFE" w:rsidR="000C5BFE">
      <w:pPr>
        <w:jc w:val="center"/>
      </w:pPr>
      <w:r>
        <w:t>U Slavonskom Brodu 05. rujna 2018.</w:t>
      </w:r>
      <w:r w:rsidR="000C5BFE">
        <w:t xml:space="preserve">.godine                         </w:t>
      </w:r>
    </w:p>
    <w:p w:rsidRDefault="00416074" w:rsidP="000C5BFE" w:rsidR="00416074"/>
    <w:p w:rsidRDefault="00416074" w:rsidP="000C5BFE" w:rsidR="00416074"/>
    <w:p w:rsidRDefault="000C5BFE" w:rsidP="000C5BFE" w:rsidR="000C5BFE">
      <w:r>
        <w:t xml:space="preserve">                                                                </w:t>
      </w:r>
      <w:r>
        <w:tab/>
      </w:r>
      <w:r>
        <w:tab/>
      </w:r>
      <w:r>
        <w:tab/>
      </w:r>
      <w:r>
        <w:tab/>
        <w:t>Stečajna sutkinja</w:t>
      </w:r>
    </w:p>
    <w:p w:rsidRDefault="000C5BFE" w:rsidP="0072236E" w:rsidR="000C5BFE">
      <w:r>
        <w:t xml:space="preserve">                                                                                                            Mirna Vujčić</w:t>
      </w:r>
    </w:p>
    <w:p w:rsidRDefault="000C5BFE" w:rsidP="000C5BFE" w:rsidR="000C5BFE" w:rsidRPr="00922ADF">
      <w:pPr>
        <w:rPr>
          <w:b/>
        </w:rPr>
      </w:pPr>
      <w:r w:rsidRPr="00922ADF">
        <w:rPr>
          <w:b/>
          <w:sz w:val="16"/>
          <w:szCs w:val="16"/>
        </w:rPr>
        <w:t>NAPUTAK O PRAVNOM LIJEKU</w:t>
      </w:r>
      <w:r w:rsidRPr="00922ADF">
        <w:rPr>
          <w:b/>
          <w:sz w:val="16"/>
          <w:szCs w:val="16"/>
        </w:rPr>
        <w:tab/>
      </w:r>
      <w:r w:rsidRPr="00922ADF">
        <w:rPr>
          <w:b/>
          <w:sz w:val="16"/>
          <w:szCs w:val="16"/>
        </w:rPr>
        <w:tab/>
      </w:r>
      <w:r w:rsidRPr="00922ADF">
        <w:rPr>
          <w:b/>
          <w:sz w:val="16"/>
          <w:szCs w:val="16"/>
        </w:rPr>
        <w:tab/>
      </w:r>
      <w:r w:rsidRPr="00922ADF">
        <w:rPr>
          <w:b/>
          <w:sz w:val="16"/>
          <w:szCs w:val="16"/>
        </w:rPr>
        <w:tab/>
      </w:r>
    </w:p>
    <w:p w:rsidRDefault="000C5BFE" w:rsidP="000C5BFE" w:rsidR="000C5BFE">
      <w:r>
        <w:rPr>
          <w:sz w:val="16"/>
          <w:szCs w:val="16"/>
        </w:rPr>
        <w:t xml:space="preserve">Protiv ovog rješenja dopuštena je žalba u roku od osam dana po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</w:t>
      </w:r>
    </w:p>
    <w:p w:rsidRDefault="000C5BFE" w:rsidP="000C5BFE" w:rsidR="000C5BFE">
      <w:pPr>
        <w:rPr>
          <w:sz w:val="16"/>
          <w:szCs w:val="16"/>
        </w:rPr>
      </w:pPr>
      <w:r>
        <w:rPr>
          <w:sz w:val="16"/>
          <w:szCs w:val="16"/>
        </w:rPr>
        <w:t xml:space="preserve">isteku osmog dana od dana objave rješenja na mrežnoj stranici </w:t>
      </w:r>
    </w:p>
    <w:p w:rsidRDefault="000C5BFE" w:rsidP="000C5BFE" w:rsidR="000C5BFE">
      <w:pPr>
        <w:rPr>
          <w:sz w:val="16"/>
          <w:szCs w:val="16"/>
        </w:rPr>
      </w:pPr>
      <w:r>
        <w:rPr>
          <w:sz w:val="16"/>
          <w:szCs w:val="16"/>
        </w:rPr>
        <w:t xml:space="preserve">e-Oglasna ploča sudova. Žalba se podnosi  Visokom trgovačkom </w:t>
      </w:r>
    </w:p>
    <w:p w:rsidRDefault="000C5BFE" w:rsidP="000C5BFE" w:rsidR="000C5BFE">
      <w:pPr>
        <w:rPr>
          <w:sz w:val="16"/>
          <w:szCs w:val="16"/>
        </w:rPr>
      </w:pPr>
      <w:r>
        <w:rPr>
          <w:sz w:val="16"/>
          <w:szCs w:val="16"/>
        </w:rPr>
        <w:t>sudu u Zagrebu  putem ovoga suda  u tri  primjerka.</w:t>
      </w:r>
    </w:p>
    <w:p w:rsidRDefault="000C5BFE" w:rsidP="000C5BFE" w:rsidR="000C5BFE"/>
    <w:p w:rsidRDefault="00AE2664" w:rsidP="000C5BFE" w:rsidR="00AE2664"/>
    <w:p w:rsidRDefault="000C5BFE" w:rsidP="000C5BFE" w:rsidR="000C5BFE">
      <w:r>
        <w:lastRenderedPageBreak/>
        <w:t>DNA</w:t>
      </w:r>
    </w:p>
    <w:p w:rsidRDefault="000C5BFE" w:rsidP="000C5BFE" w:rsidR="000C5BFE">
      <w:pPr>
        <w:rPr>
          <w:b/>
        </w:rPr>
      </w:pPr>
    </w:p>
    <w:p w:rsidRDefault="000C5BFE" w:rsidP="000C5BFE" w:rsidR="000C5BFE">
      <w:r>
        <w:t>1. Rješenje nepravomoćno</w:t>
      </w:r>
    </w:p>
    <w:p w:rsidRDefault="000C5BFE" w:rsidP="000C5BFE" w:rsidR="000C5BFE">
      <w:r>
        <w:t>2. Rješenje objaviti na mrežnoj stranici e-Oglasna ploča sudova</w:t>
      </w:r>
    </w:p>
    <w:p w:rsidRDefault="000C5BFE" w:rsidP="000C5BFE" w:rsidR="000C5BFE">
      <w:r>
        <w:t xml:space="preserve">    te dostaviti neposredno:</w:t>
      </w:r>
    </w:p>
    <w:p w:rsidRDefault="004356CA" w:rsidP="000C5BFE" w:rsidR="000C5BFE">
      <w:r>
        <w:t xml:space="preserve"> - stečajnom upravitelju</w:t>
      </w:r>
    </w:p>
    <w:p w:rsidRDefault="000C5BFE" w:rsidP="000C5BFE" w:rsidR="000C5BFE">
      <w:r>
        <w:t xml:space="preserve"> - </w:t>
      </w:r>
      <w:proofErr w:type="spellStart"/>
      <w:r>
        <w:t>razlučnom</w:t>
      </w:r>
      <w:proofErr w:type="spellEnd"/>
      <w:r>
        <w:t xml:space="preserve"> vj</w:t>
      </w:r>
      <w:r w:rsidR="004356CA">
        <w:t>erovniku Nova Ljubl</w:t>
      </w:r>
      <w:r w:rsidR="009B3C38">
        <w:t>j</w:t>
      </w:r>
      <w:r w:rsidR="004356CA">
        <w:t>an</w:t>
      </w:r>
      <w:r w:rsidR="009B3C38">
        <w:t>s</w:t>
      </w:r>
      <w:r w:rsidR="004356CA">
        <w:t>ka bank</w:t>
      </w:r>
      <w:r w:rsidR="009B3C38">
        <w:t>a</w:t>
      </w:r>
      <w:r w:rsidR="004356CA">
        <w:t xml:space="preserve"> </w:t>
      </w:r>
      <w:proofErr w:type="spellStart"/>
      <w:r w:rsidR="004356CA">
        <w:t>d.d</w:t>
      </w:r>
      <w:proofErr w:type="spellEnd"/>
      <w:r w:rsidR="004356CA">
        <w:t xml:space="preserve"> po punom</w:t>
      </w:r>
    </w:p>
    <w:p w:rsidRDefault="009B3C38" w:rsidP="000C5BFE" w:rsidR="004356CA">
      <w:r>
        <w:t xml:space="preserve">- ŽDO </w:t>
      </w:r>
      <w:proofErr w:type="spellStart"/>
      <w:r>
        <w:t>Gr</w:t>
      </w:r>
      <w:proofErr w:type="spellEnd"/>
      <w:r>
        <w:t xml:space="preserve">. </w:t>
      </w:r>
      <w:proofErr w:type="spellStart"/>
      <w:r>
        <w:t>upr</w:t>
      </w:r>
      <w:proofErr w:type="spellEnd"/>
      <w:r>
        <w:t>. odjel</w:t>
      </w:r>
      <w:r w:rsidR="004356CA">
        <w:t xml:space="preserve"> SB</w:t>
      </w:r>
    </w:p>
    <w:p w:rsidRDefault="000C5BFE" w:rsidP="000C5BFE" w:rsidR="000C5BFE">
      <w:r>
        <w:t xml:space="preserve"> - Financijskoj agenciji po pravomoćnosti  </w:t>
      </w:r>
    </w:p>
    <w:p w:rsidRDefault="000C5BFE" w:rsidP="000C5BFE" w:rsidR="000C5BFE">
      <w:r>
        <w:t>3. Kalendar 20 dana</w:t>
      </w:r>
    </w:p>
    <w:p w:rsidRDefault="000C5BFE" w:rsidP="000C5BFE" w:rsidR="000C5BFE">
      <w:pPr>
        <w:rPr>
          <w:b/>
        </w:rPr>
      </w:pPr>
      <w:r>
        <w:rPr>
          <w:b/>
        </w:rPr>
        <w:t xml:space="preserve">  </w:t>
      </w:r>
    </w:p>
    <w:p w:rsidRDefault="000C5BFE" w:rsidP="000C5BFE" w:rsidR="000C5BFE">
      <w:pPr>
        <w:rPr>
          <w:b/>
        </w:rPr>
      </w:pPr>
    </w:p>
    <w:p w:rsidRDefault="000C5BFE" w:rsidP="000C5BFE" w:rsidR="000C5BFE">
      <w:pPr>
        <w:rPr>
          <w:b/>
        </w:rPr>
      </w:pPr>
    </w:p>
    <w:p w:rsidRDefault="000C5BFE" w:rsidP="000C5BFE" w:rsidR="000C5BFE">
      <w:pPr>
        <w:rPr>
          <w:b/>
        </w:rPr>
      </w:pPr>
    </w:p>
    <w:p w:rsidRDefault="000C5BFE" w:rsidP="000C5BFE" w:rsidR="000C5BFE">
      <w:pPr>
        <w:rPr>
          <w:b/>
        </w:rPr>
      </w:pPr>
    </w:p>
    <w:p w:rsidRDefault="000C5BFE" w:rsidP="000C5BFE" w:rsidR="000C5BFE">
      <w:pPr>
        <w:rPr>
          <w:b/>
        </w:rPr>
      </w:pPr>
    </w:p>
    <w:p w:rsidRDefault="000C5BFE" w:rsidP="000C5BFE" w:rsidR="000C5BFE">
      <w:pPr>
        <w:rPr>
          <w:b/>
        </w:rPr>
      </w:pPr>
    </w:p>
    <w:p w:rsidRDefault="000C5BFE" w:rsidP="000C5BFE" w:rsidR="000C5BFE">
      <w:pPr>
        <w:rPr>
          <w:b/>
        </w:rPr>
      </w:pPr>
    </w:p>
    <w:p w:rsidRDefault="00DB052E" w:rsidP="000C5BFE" w:rsidR="00DB052E" w:rsidRPr="000C5BFE"/>
    <w:sectPr w:rsidR="00DB052E" w:rsidRPr="000C5BF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63FE" w:rsidP="00B841C2" w:rsidR="00E163FE">
      <w:r>
        <w:separator/>
      </w:r>
    </w:p>
  </w:endnote>
  <w:endnote w:id="0" w:type="continuationSeparator">
    <w:p w:rsidRDefault="00E163FE" w:rsidP="00B841C2" w:rsidR="00E163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63FE" w:rsidP="00B841C2" w:rsidR="00E163FE">
      <w:r>
        <w:separator/>
      </w:r>
    </w:p>
  </w:footnote>
  <w:footnote w:id="0" w:type="continuationSeparator">
    <w:p w:rsidRDefault="00E163FE" w:rsidP="00B841C2" w:rsidR="00E163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72D2" w:rsidP="004A6B94" w:rsidR="00896F10">
    <w:pPr>
      <w:pStyle w:val="Zaglavlje"/>
      <w:jc w:val="right"/>
    </w:pPr>
    <w:r>
      <w:rPr>
        <w:b/>
      </w:rPr>
      <w:tab/>
    </w:r>
    <w:r>
      <w:rPr>
        <w:b/>
      </w:rPr>
      <w:tab/>
      <w:t>Broj:7/ St-</w:t>
    </w:r>
    <w:r w:rsidR="00E83073">
      <w:rPr>
        <w:b/>
      </w:rPr>
      <w:t>743</w:t>
    </w:r>
    <w:r w:rsidR="00603E7E">
      <w:rPr>
        <w:b/>
      </w:rPr>
      <w:t>/201</w:t>
    </w:r>
    <w:r>
      <w:rPr>
        <w:b/>
      </w:rPr>
      <w:t>6-</w:t>
    </w:r>
    <w:r w:rsidR="0072236E">
      <w:rPr>
        <w:b/>
      </w:rPr>
      <w:t>132</w:t>
    </w:r>
  </w:p>
  <w:p w:rsidRDefault="00B841C2" w:rsidR="00B841C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3A4711"/>
    <w:multiLevelType w:val="hybridMultilevel"/>
    <w:tmpl w:val="22486C8E"/>
    <w:lvl w:tplc="2AA66E90" w:ilvl="0">
      <w:start w:val="3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2757"/>
    <w:rsid w:val="00002757"/>
    <w:rsid w:val="0002168C"/>
    <w:rsid w:val="00024AB7"/>
    <w:rsid w:val="000264FC"/>
    <w:rsid w:val="0003483E"/>
    <w:rsid w:val="00035282"/>
    <w:rsid w:val="00037825"/>
    <w:rsid w:val="00042F04"/>
    <w:rsid w:val="000511D1"/>
    <w:rsid w:val="000519EF"/>
    <w:rsid w:val="00052BE8"/>
    <w:rsid w:val="0005310A"/>
    <w:rsid w:val="0006394E"/>
    <w:rsid w:val="000668F9"/>
    <w:rsid w:val="00070F76"/>
    <w:rsid w:val="00071177"/>
    <w:rsid w:val="00080046"/>
    <w:rsid w:val="000823C0"/>
    <w:rsid w:val="00083E20"/>
    <w:rsid w:val="00084E06"/>
    <w:rsid w:val="00084F23"/>
    <w:rsid w:val="00087344"/>
    <w:rsid w:val="00091546"/>
    <w:rsid w:val="00091EFB"/>
    <w:rsid w:val="000954A1"/>
    <w:rsid w:val="000B2D12"/>
    <w:rsid w:val="000C5BFE"/>
    <w:rsid w:val="000D7D99"/>
    <w:rsid w:val="000E40AC"/>
    <w:rsid w:val="000E40E7"/>
    <w:rsid w:val="000E486E"/>
    <w:rsid w:val="000F138D"/>
    <w:rsid w:val="000F1F2D"/>
    <w:rsid w:val="000F55DF"/>
    <w:rsid w:val="000F77F4"/>
    <w:rsid w:val="0011496B"/>
    <w:rsid w:val="00121882"/>
    <w:rsid w:val="00124526"/>
    <w:rsid w:val="00125352"/>
    <w:rsid w:val="00126152"/>
    <w:rsid w:val="00135043"/>
    <w:rsid w:val="00135702"/>
    <w:rsid w:val="00140B30"/>
    <w:rsid w:val="00141E47"/>
    <w:rsid w:val="001446AA"/>
    <w:rsid w:val="00154689"/>
    <w:rsid w:val="00157C10"/>
    <w:rsid w:val="00165B04"/>
    <w:rsid w:val="001828D1"/>
    <w:rsid w:val="00197314"/>
    <w:rsid w:val="001A2BCF"/>
    <w:rsid w:val="001B0C91"/>
    <w:rsid w:val="001B312D"/>
    <w:rsid w:val="001D062B"/>
    <w:rsid w:val="001E2D01"/>
    <w:rsid w:val="001E4E46"/>
    <w:rsid w:val="001E5F1A"/>
    <w:rsid w:val="001F0CB4"/>
    <w:rsid w:val="001F2370"/>
    <w:rsid w:val="00203132"/>
    <w:rsid w:val="00205A6E"/>
    <w:rsid w:val="00207714"/>
    <w:rsid w:val="0021441F"/>
    <w:rsid w:val="002163FA"/>
    <w:rsid w:val="00240157"/>
    <w:rsid w:val="00253D14"/>
    <w:rsid w:val="00260EC8"/>
    <w:rsid w:val="002633EC"/>
    <w:rsid w:val="00263783"/>
    <w:rsid w:val="00264862"/>
    <w:rsid w:val="002715B5"/>
    <w:rsid w:val="0029178A"/>
    <w:rsid w:val="00295308"/>
    <w:rsid w:val="002A0BB7"/>
    <w:rsid w:val="002A1461"/>
    <w:rsid w:val="002B368E"/>
    <w:rsid w:val="002E059C"/>
    <w:rsid w:val="002E1D7E"/>
    <w:rsid w:val="002E2868"/>
    <w:rsid w:val="00322D72"/>
    <w:rsid w:val="00331917"/>
    <w:rsid w:val="00333186"/>
    <w:rsid w:val="00336668"/>
    <w:rsid w:val="00337E3A"/>
    <w:rsid w:val="00344594"/>
    <w:rsid w:val="003529F3"/>
    <w:rsid w:val="00356C02"/>
    <w:rsid w:val="0036438A"/>
    <w:rsid w:val="003648AC"/>
    <w:rsid w:val="003678E5"/>
    <w:rsid w:val="00372AEF"/>
    <w:rsid w:val="003756FE"/>
    <w:rsid w:val="00384B60"/>
    <w:rsid w:val="00386EA0"/>
    <w:rsid w:val="003A1570"/>
    <w:rsid w:val="003A2B6F"/>
    <w:rsid w:val="003A44D6"/>
    <w:rsid w:val="003B09ED"/>
    <w:rsid w:val="003B0FFE"/>
    <w:rsid w:val="003B21A5"/>
    <w:rsid w:val="003B2CD7"/>
    <w:rsid w:val="003D0D67"/>
    <w:rsid w:val="003D35FB"/>
    <w:rsid w:val="003D4869"/>
    <w:rsid w:val="003E251F"/>
    <w:rsid w:val="003E6B62"/>
    <w:rsid w:val="003F3A5F"/>
    <w:rsid w:val="003F47FB"/>
    <w:rsid w:val="003F706B"/>
    <w:rsid w:val="003F73E2"/>
    <w:rsid w:val="00402CB5"/>
    <w:rsid w:val="004049AB"/>
    <w:rsid w:val="0040649F"/>
    <w:rsid w:val="004068D4"/>
    <w:rsid w:val="00406CAF"/>
    <w:rsid w:val="004113BE"/>
    <w:rsid w:val="004115B4"/>
    <w:rsid w:val="00416074"/>
    <w:rsid w:val="00423D43"/>
    <w:rsid w:val="00424B0A"/>
    <w:rsid w:val="00425481"/>
    <w:rsid w:val="00426B2B"/>
    <w:rsid w:val="00431F33"/>
    <w:rsid w:val="004356CA"/>
    <w:rsid w:val="00437C5D"/>
    <w:rsid w:val="00443E7A"/>
    <w:rsid w:val="004650FD"/>
    <w:rsid w:val="00466563"/>
    <w:rsid w:val="0047318E"/>
    <w:rsid w:val="00475471"/>
    <w:rsid w:val="004761AD"/>
    <w:rsid w:val="00494D86"/>
    <w:rsid w:val="004A2413"/>
    <w:rsid w:val="004A521D"/>
    <w:rsid w:val="004A6062"/>
    <w:rsid w:val="004A6B94"/>
    <w:rsid w:val="004C0846"/>
    <w:rsid w:val="004C2E7A"/>
    <w:rsid w:val="004D0E0B"/>
    <w:rsid w:val="004D706A"/>
    <w:rsid w:val="004D72D2"/>
    <w:rsid w:val="004E3157"/>
    <w:rsid w:val="004E7572"/>
    <w:rsid w:val="004F1ABE"/>
    <w:rsid w:val="004F6299"/>
    <w:rsid w:val="0050016E"/>
    <w:rsid w:val="00502808"/>
    <w:rsid w:val="00524014"/>
    <w:rsid w:val="00525E7D"/>
    <w:rsid w:val="005327AF"/>
    <w:rsid w:val="0053590A"/>
    <w:rsid w:val="0053649F"/>
    <w:rsid w:val="00552AF4"/>
    <w:rsid w:val="0055448E"/>
    <w:rsid w:val="0055549D"/>
    <w:rsid w:val="0056387F"/>
    <w:rsid w:val="005719C2"/>
    <w:rsid w:val="005739D1"/>
    <w:rsid w:val="00591498"/>
    <w:rsid w:val="005A3059"/>
    <w:rsid w:val="005A4A1D"/>
    <w:rsid w:val="005A7D79"/>
    <w:rsid w:val="005B0756"/>
    <w:rsid w:val="005B50FA"/>
    <w:rsid w:val="005B58D6"/>
    <w:rsid w:val="005F2A73"/>
    <w:rsid w:val="00603E7E"/>
    <w:rsid w:val="00607D9C"/>
    <w:rsid w:val="00611CC0"/>
    <w:rsid w:val="00612A1B"/>
    <w:rsid w:val="00613FE4"/>
    <w:rsid w:val="00620F4F"/>
    <w:rsid w:val="00631E0A"/>
    <w:rsid w:val="00634A60"/>
    <w:rsid w:val="0063655A"/>
    <w:rsid w:val="00651CCB"/>
    <w:rsid w:val="00655D0D"/>
    <w:rsid w:val="00662D5B"/>
    <w:rsid w:val="00670D20"/>
    <w:rsid w:val="006719DD"/>
    <w:rsid w:val="006747E3"/>
    <w:rsid w:val="00685821"/>
    <w:rsid w:val="0068713E"/>
    <w:rsid w:val="006976FD"/>
    <w:rsid w:val="006A1E02"/>
    <w:rsid w:val="006A277C"/>
    <w:rsid w:val="006B23B7"/>
    <w:rsid w:val="006B2BDA"/>
    <w:rsid w:val="006B6D47"/>
    <w:rsid w:val="006C05EE"/>
    <w:rsid w:val="006C1EB2"/>
    <w:rsid w:val="006C7F97"/>
    <w:rsid w:val="006D1C6E"/>
    <w:rsid w:val="006D32A3"/>
    <w:rsid w:val="006D640B"/>
    <w:rsid w:val="006E004C"/>
    <w:rsid w:val="006E0476"/>
    <w:rsid w:val="006E37E5"/>
    <w:rsid w:val="006F3EF9"/>
    <w:rsid w:val="00703AFE"/>
    <w:rsid w:val="00707C64"/>
    <w:rsid w:val="00707F0C"/>
    <w:rsid w:val="00713DFC"/>
    <w:rsid w:val="00714FF8"/>
    <w:rsid w:val="0072236E"/>
    <w:rsid w:val="00723468"/>
    <w:rsid w:val="0073179E"/>
    <w:rsid w:val="00734FF2"/>
    <w:rsid w:val="00735C8B"/>
    <w:rsid w:val="007379CC"/>
    <w:rsid w:val="00750684"/>
    <w:rsid w:val="00763866"/>
    <w:rsid w:val="007877E7"/>
    <w:rsid w:val="00790E59"/>
    <w:rsid w:val="007A03A3"/>
    <w:rsid w:val="007A11BE"/>
    <w:rsid w:val="007A29A7"/>
    <w:rsid w:val="007A6EE3"/>
    <w:rsid w:val="007A7E04"/>
    <w:rsid w:val="007B07AA"/>
    <w:rsid w:val="007B2B61"/>
    <w:rsid w:val="007C28C9"/>
    <w:rsid w:val="007C4DEA"/>
    <w:rsid w:val="007D2282"/>
    <w:rsid w:val="007D7ADC"/>
    <w:rsid w:val="007E1597"/>
    <w:rsid w:val="007E168D"/>
    <w:rsid w:val="007E3899"/>
    <w:rsid w:val="007E4577"/>
    <w:rsid w:val="007F3DB5"/>
    <w:rsid w:val="008014A8"/>
    <w:rsid w:val="00806FBC"/>
    <w:rsid w:val="00810132"/>
    <w:rsid w:val="0082139B"/>
    <w:rsid w:val="0082507F"/>
    <w:rsid w:val="00837255"/>
    <w:rsid w:val="00840860"/>
    <w:rsid w:val="00845C3E"/>
    <w:rsid w:val="0085271C"/>
    <w:rsid w:val="00852E43"/>
    <w:rsid w:val="00865A4B"/>
    <w:rsid w:val="00874711"/>
    <w:rsid w:val="008765F0"/>
    <w:rsid w:val="008805EB"/>
    <w:rsid w:val="0088466A"/>
    <w:rsid w:val="00885D8D"/>
    <w:rsid w:val="00885F22"/>
    <w:rsid w:val="008943E6"/>
    <w:rsid w:val="00896F10"/>
    <w:rsid w:val="008A3017"/>
    <w:rsid w:val="008C1042"/>
    <w:rsid w:val="008C136A"/>
    <w:rsid w:val="008C158E"/>
    <w:rsid w:val="008C17A4"/>
    <w:rsid w:val="008C3D32"/>
    <w:rsid w:val="008C452D"/>
    <w:rsid w:val="008C58B9"/>
    <w:rsid w:val="008D0523"/>
    <w:rsid w:val="008D7018"/>
    <w:rsid w:val="008F075C"/>
    <w:rsid w:val="00905E4B"/>
    <w:rsid w:val="009123A8"/>
    <w:rsid w:val="00913140"/>
    <w:rsid w:val="00922ADF"/>
    <w:rsid w:val="0092684E"/>
    <w:rsid w:val="00927E4B"/>
    <w:rsid w:val="009302E0"/>
    <w:rsid w:val="0093192E"/>
    <w:rsid w:val="0093549D"/>
    <w:rsid w:val="00944906"/>
    <w:rsid w:val="00956A1C"/>
    <w:rsid w:val="00960C2D"/>
    <w:rsid w:val="00984240"/>
    <w:rsid w:val="009903B9"/>
    <w:rsid w:val="009B3C38"/>
    <w:rsid w:val="009B6775"/>
    <w:rsid w:val="009B6DEE"/>
    <w:rsid w:val="009C184E"/>
    <w:rsid w:val="009C2D59"/>
    <w:rsid w:val="009D7E29"/>
    <w:rsid w:val="009E2E49"/>
    <w:rsid w:val="009F1900"/>
    <w:rsid w:val="009F2113"/>
    <w:rsid w:val="009F24F0"/>
    <w:rsid w:val="009F4CCA"/>
    <w:rsid w:val="009F4F90"/>
    <w:rsid w:val="009F6A2B"/>
    <w:rsid w:val="00A001F0"/>
    <w:rsid w:val="00A06765"/>
    <w:rsid w:val="00A3005B"/>
    <w:rsid w:val="00A3705E"/>
    <w:rsid w:val="00A4521D"/>
    <w:rsid w:val="00A4730F"/>
    <w:rsid w:val="00A53638"/>
    <w:rsid w:val="00A615AA"/>
    <w:rsid w:val="00A74B68"/>
    <w:rsid w:val="00A760DF"/>
    <w:rsid w:val="00A76356"/>
    <w:rsid w:val="00A80B52"/>
    <w:rsid w:val="00A81412"/>
    <w:rsid w:val="00A81646"/>
    <w:rsid w:val="00A83E0B"/>
    <w:rsid w:val="00A85E16"/>
    <w:rsid w:val="00A93CB3"/>
    <w:rsid w:val="00AA5F13"/>
    <w:rsid w:val="00AC42B9"/>
    <w:rsid w:val="00AD13E5"/>
    <w:rsid w:val="00AE0F93"/>
    <w:rsid w:val="00AE2664"/>
    <w:rsid w:val="00AE3FD8"/>
    <w:rsid w:val="00AE4FB7"/>
    <w:rsid w:val="00AE7537"/>
    <w:rsid w:val="00AF0EAF"/>
    <w:rsid w:val="00AF288B"/>
    <w:rsid w:val="00B05386"/>
    <w:rsid w:val="00B0588F"/>
    <w:rsid w:val="00B068C4"/>
    <w:rsid w:val="00B153EB"/>
    <w:rsid w:val="00B1742D"/>
    <w:rsid w:val="00B208A4"/>
    <w:rsid w:val="00B268FA"/>
    <w:rsid w:val="00B35879"/>
    <w:rsid w:val="00B375CE"/>
    <w:rsid w:val="00B45AD6"/>
    <w:rsid w:val="00B54E39"/>
    <w:rsid w:val="00B6286E"/>
    <w:rsid w:val="00B62BFF"/>
    <w:rsid w:val="00B8099A"/>
    <w:rsid w:val="00B82921"/>
    <w:rsid w:val="00B841C2"/>
    <w:rsid w:val="00B84769"/>
    <w:rsid w:val="00B9674D"/>
    <w:rsid w:val="00BA69A2"/>
    <w:rsid w:val="00BB16F9"/>
    <w:rsid w:val="00BB1D67"/>
    <w:rsid w:val="00BB6EBE"/>
    <w:rsid w:val="00BB7E11"/>
    <w:rsid w:val="00BC2AE1"/>
    <w:rsid w:val="00BD0709"/>
    <w:rsid w:val="00BD7212"/>
    <w:rsid w:val="00BE38EC"/>
    <w:rsid w:val="00BF1801"/>
    <w:rsid w:val="00BF431A"/>
    <w:rsid w:val="00C05FF8"/>
    <w:rsid w:val="00C11615"/>
    <w:rsid w:val="00C232C9"/>
    <w:rsid w:val="00C24CFF"/>
    <w:rsid w:val="00C371CE"/>
    <w:rsid w:val="00C44501"/>
    <w:rsid w:val="00C47B4D"/>
    <w:rsid w:val="00C61F71"/>
    <w:rsid w:val="00C70402"/>
    <w:rsid w:val="00C71CD5"/>
    <w:rsid w:val="00C73485"/>
    <w:rsid w:val="00C735E8"/>
    <w:rsid w:val="00C7365C"/>
    <w:rsid w:val="00C82387"/>
    <w:rsid w:val="00CA281F"/>
    <w:rsid w:val="00CB6668"/>
    <w:rsid w:val="00CC0EAA"/>
    <w:rsid w:val="00CC4ED5"/>
    <w:rsid w:val="00CD250E"/>
    <w:rsid w:val="00CD2D95"/>
    <w:rsid w:val="00CD7FB7"/>
    <w:rsid w:val="00CE6379"/>
    <w:rsid w:val="00CF1924"/>
    <w:rsid w:val="00CF24BC"/>
    <w:rsid w:val="00D001A5"/>
    <w:rsid w:val="00D06C8C"/>
    <w:rsid w:val="00D12AEE"/>
    <w:rsid w:val="00D21A5F"/>
    <w:rsid w:val="00D26C1B"/>
    <w:rsid w:val="00D3667F"/>
    <w:rsid w:val="00D41889"/>
    <w:rsid w:val="00D45AF3"/>
    <w:rsid w:val="00D467DD"/>
    <w:rsid w:val="00D472B2"/>
    <w:rsid w:val="00D52E68"/>
    <w:rsid w:val="00D5798F"/>
    <w:rsid w:val="00D62B03"/>
    <w:rsid w:val="00D63B71"/>
    <w:rsid w:val="00D64235"/>
    <w:rsid w:val="00D655CD"/>
    <w:rsid w:val="00D705E2"/>
    <w:rsid w:val="00D84BAE"/>
    <w:rsid w:val="00D95117"/>
    <w:rsid w:val="00DA2986"/>
    <w:rsid w:val="00DB052E"/>
    <w:rsid w:val="00DC1907"/>
    <w:rsid w:val="00DC57B6"/>
    <w:rsid w:val="00DD75B8"/>
    <w:rsid w:val="00DE411C"/>
    <w:rsid w:val="00E03020"/>
    <w:rsid w:val="00E141E2"/>
    <w:rsid w:val="00E148D3"/>
    <w:rsid w:val="00E163FE"/>
    <w:rsid w:val="00E2126C"/>
    <w:rsid w:val="00E21419"/>
    <w:rsid w:val="00E25610"/>
    <w:rsid w:val="00E4009E"/>
    <w:rsid w:val="00E40AF9"/>
    <w:rsid w:val="00E45A82"/>
    <w:rsid w:val="00E51823"/>
    <w:rsid w:val="00E568A8"/>
    <w:rsid w:val="00E6027B"/>
    <w:rsid w:val="00E64D60"/>
    <w:rsid w:val="00E70C00"/>
    <w:rsid w:val="00E72290"/>
    <w:rsid w:val="00E83073"/>
    <w:rsid w:val="00E87CE6"/>
    <w:rsid w:val="00E95B33"/>
    <w:rsid w:val="00E979EA"/>
    <w:rsid w:val="00EA0798"/>
    <w:rsid w:val="00EA6946"/>
    <w:rsid w:val="00EE1B74"/>
    <w:rsid w:val="00EE1E40"/>
    <w:rsid w:val="00EE3618"/>
    <w:rsid w:val="00EE4703"/>
    <w:rsid w:val="00EE4DAD"/>
    <w:rsid w:val="00EE5581"/>
    <w:rsid w:val="00EE7CCE"/>
    <w:rsid w:val="00EF0545"/>
    <w:rsid w:val="00EF15D6"/>
    <w:rsid w:val="00EF6ECD"/>
    <w:rsid w:val="00F03FCC"/>
    <w:rsid w:val="00F070BB"/>
    <w:rsid w:val="00F07905"/>
    <w:rsid w:val="00F34198"/>
    <w:rsid w:val="00F616E6"/>
    <w:rsid w:val="00F671BC"/>
    <w:rsid w:val="00F74C3A"/>
    <w:rsid w:val="00F767B7"/>
    <w:rsid w:val="00F81DCD"/>
    <w:rsid w:val="00F82EB5"/>
    <w:rsid w:val="00F83019"/>
    <w:rsid w:val="00F91E57"/>
    <w:rsid w:val="00F94EAC"/>
    <w:rsid w:val="00F95C17"/>
    <w:rsid w:val="00FA2A47"/>
    <w:rsid w:val="00FB3D4F"/>
    <w:rsid w:val="00FB52A3"/>
    <w:rsid w:val="00FE3F75"/>
    <w:rsid w:val="00FF382E"/>
    <w:rsid w:val="00FF7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4E4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027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275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841C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841C2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53D1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15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15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15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15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15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4E4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027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275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841C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841C2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53D1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15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15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15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15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15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659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196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63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739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208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1046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8881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72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398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1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477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937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233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710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- kod Dubi ,  II i III dio u ref.</izvorni_sadrzaj>
    <derivirana_varijabla naziv="DomainObject.Predmet.PrimjedbaSuca_1">I, - kod Dubi ,  II i III dio u ref.</derivirana_varijabla>
  </DomainObject.Predmet.PrimjedbaSuca>
  <DomainObject.Predmet.ProtustrankaFormated>
    <izvorni_sadrzaj>  GRUPA FERDINAND društvo s ograničenom odgovornošću za promidžbu i trgovinu</izvorni_sadrzaj>
    <derivirana_varijabla naziv="DomainObject.Predmet.ProtustrankaFormated_1">  GRUPA FERDINAND društvo s ograničenom odgovornošću za promidžbu i trgovinu</derivirana_varijabla>
  </DomainObject.Predmet.ProtustrankaFormated>
  <DomainObject.Predmet.ProtustrankaFormatedOIB>
    <izvorni_sadrzaj>  GRUPA FERDINAND društvo s ograničenom odgovornošću za promidžbu i trgovinu, OIB 45488760710</izvorni_sadrzaj>
    <derivirana_varijabla naziv="DomainObject.Predmet.ProtustrankaFormatedOIB_1">  GRUPA FERDINAND društvo s ograničenom odgovornošću za promidžbu i trgovinu, OIB 45488760710</derivirana_varijabla>
  </DomainObject.Predmet.ProtustrankaFormatedOIB>
  <DomainObject.Predmet.ProtustrankaFormatedWithAdress>
    <izvorni_sadrzaj> GRUPA FERDINAND društvo s ograničenom odgovornošću za promidžbu i trgovinu, Radničko naselje 6, 34550 Pakrac</izvorni_sadrzaj>
    <derivirana_varijabla naziv="DomainObject.Predmet.ProtustrankaFormatedWithAdress_1"> GRUPA FERDINAND društvo s ograničenom odgovornošću za promidžbu i trgovinu, Radničko naselje 6, 34550 Pakrac</derivirana_varijabla>
  </DomainObject.Predmet.ProtustrankaFormatedWithAdress>
  <DomainObject.Predmet.ProtustrankaFormatedWithAdressOIB>
    <izvorni_sadrzaj> GRUPA FERDINAND društvo s ograničenom odgovornošću za promidžbu i trgovinu, OIB 45488760710, Radničko naselje 6, 34550 Pakrac</izvorni_sadrzaj>
    <derivirana_varijabla naziv="DomainObject.Predmet.ProtustrankaFormatedWithAdressOIB_1"> GRUPA FERDINAND društvo s ograničenom odgovornošću za promidžbu i trgovinu, OIB 45488760710, Radničko naselje 6, 34550 Pakrac</derivirana_varijabla>
  </DomainObject.Predmet.ProtustrankaFormatedWithAdressOIB>
  <DomainObject.Predmet.ProtustrankaWithAdress>
    <izvorni_sadrzaj>GRUPA FERDINAND društvo s ograničenom odgovornošću za promidžbu i trgovinu Radničko naselje 6, 34550 Pakrac</izvorni_sadrzaj>
    <derivirana_varijabla naziv="DomainObject.Predmet.ProtustrankaWithAdress_1">GRUPA FERDINAND društvo s ograničenom odgovornošću za promidžbu i trgovinu Radničko naselje 6, 34550 Pakrac</derivirana_varijabla>
  </DomainObject.Predmet.ProtustrankaWithAdress>
  <DomainObject.Predmet.ProtustrankaWithAdressOIB>
    <izvorni_sadrzaj>GRUPA FERDINAND društvo s ograničenom odgovornošću za promidžbu i trgovinu, OIB 45488760710, Radničko naselje 6, 34550 Pakrac</izvorni_sadrzaj>
    <derivirana_varijabla naziv="DomainObject.Predmet.ProtustrankaWithAdressOIB_1">GRUPA FERDINAND društvo s ograničenom odgovornošću za promidžbu i trgovinu, OIB 45488760710, Radničko naselje 6, 34550 Pakrac</derivirana_varijabla>
  </DomainObject.Predmet.ProtustrankaWithAdressOIB>
  <DomainObject.Predmet.ProtustrankaNazivFormated>
    <izvorni_sadrzaj>GRUPA FERDINAND društvo s ograničenom odgovornošću za promidžbu i trgovinu</izvorni_sadrzaj>
    <derivirana_varijabla naziv="DomainObject.Predmet.ProtustrankaNazivFormated_1">GRUPA FERDINAND društvo s ograničenom odgovornošću za promidžbu i trgovinu</derivirana_varijabla>
  </DomainObject.Predmet.ProtustrankaNazivFormated>
  <DomainObject.Predmet.ProtustrankaNazivFormatedOIB>
    <izvorni_sadrzaj>GRUPA FERDINAND društvo s ograničenom odgovornošću za promidžbu i trgovinu, OIB 45488760710</izvorni_sadrzaj>
    <derivirana_varijabla naziv="DomainObject.Predmet.ProtustrankaNazivFormatedOIB_1">GRUPA FERDINAND društvo s ograničenom odgovornošću za promidžbu i trgovinu, OIB 45488760710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1968067.32</izvorni_sadrzaj>
    <derivirana_varijabla naziv="DomainObject.Predmet.TrenutnaVrijednost_1">1968067.32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GRUPA FERDINAND društvo s ograničenom odgovornošću za promidžbu i trgovinu</item>
    </izvorni_sadrzaj>
    <derivirana_varijabla naziv="DomainObject.Predmet.ProtuStrankaListFormated_1">
      <item>GRUPA FERDINAND društvo s ograničenom odgovornošću za promidžbu i trgovinu</item>
    </derivirana_varijabla>
  </DomainObject.Predmet.ProtuStrankaListFormated>
  <DomainObject.Predmet.ProtuStrankaListFormatedOIB>
    <izvorni_sadrzaj>
      <item>GRUPA FERDINAND društvo s ograničenom odgovornošću za promidžbu i trgovinu, OIB 45488760710</item>
    </izvorni_sadrzaj>
    <derivirana_varijabla naziv="DomainObject.Predmet.ProtuStrankaListFormatedOIB_1">
      <item>GRUPA FERDINAND društvo s ograničenom odgovornošću za promidžbu i trgovinu, OIB 45488760710</item>
    </derivirana_varijabla>
  </DomainObject.Predmet.ProtuStrankaListFormatedOIB>
  <DomainObject.Predmet.ProtuStrankaListFormatedWithAdress>
    <izvorni_sadrzaj>
      <item>GRUPA FERDINAND društvo s ograničenom odgovornošću za promidžbu i trgovinu, Radničko naselje 6, 34550 Pakrac</item>
    </izvorni_sadrzaj>
    <derivirana_varijabla naziv="DomainObject.Predmet.ProtuStrankaListFormatedWithAdress_1">
      <item>GRUPA FERDINAND društvo s ograničenom odgovornošću za promidžbu i trgovinu, Radničko naselje 6, 34550 Pakrac</item>
    </derivirana_varijabla>
  </DomainObject.Predmet.ProtuStrankaListFormatedWithAdress>
  <DomainObject.Predmet.ProtuStrankaListFormatedWithAdressOIB>
    <izvorni_sadrzaj>
      <item>GRUPA FERDINAND društvo s ograničenom odgovornošću za promidžbu i trgovinu, OIB 45488760710, Radničko naselje 6, 34550 Pakrac</item>
    </izvorni_sadrzaj>
    <derivirana_varijabla naziv="DomainObject.Predmet.ProtuStrankaListFormatedWithAdressOIB_1">
      <item>GRUPA FERDINAND društvo s ograničenom odgovornošću za promidžbu i trgovinu, OIB 45488760710, Radničko naselje 6, 34550 Pakrac</item>
    </derivirana_varijabla>
  </DomainObject.Predmet.ProtuStrankaListFormatedWithAdressOIB>
  <DomainObject.Predmet.ProtuStrankaListNazivFormated>
    <izvorni_sadrzaj>
      <item>GRUPA FERDINAND društvo s ograničenom odgovornošću za promidžbu i trgovinu</item>
    </izvorni_sadrzaj>
    <derivirana_varijabla naziv="DomainObject.Predmet.ProtuStrankaListNazivFormated_1">
      <item>GRUPA FERDINAND društvo s ograničenom odgovornošću za promidžbu i trgovinu</item>
    </derivirana_varijabla>
  </DomainObject.Predmet.ProtuStrankaListNazivFormated>
  <DomainObject.Predmet.ProtuStrankaListNazivFormatedOIB>
    <izvorni_sadrzaj>
      <item>GRUPA FERDINAND društvo s ograničenom odgovornošću za promidžbu i trgovinu, OIB 45488760710</item>
    </izvorni_sadrzaj>
    <derivirana_varijabla naziv="DomainObject.Predmet.ProtuStrankaListNazivFormatedOIB_1">
      <item>GRUPA FERDINAND društvo s ograničenom odgovornošću za promidžbu i trgovinu, OIB 45488760710</item>
    </derivirana_varijabla>
  </DomainObject.Predmet.ProtuStrankaListNazivFormatedOIB>
  <DomainObject.Predmet.OstaliListFormated>
    <izvorni_sadrzaj>
      <item>Ivan Nemec</item>
      <item>Dušan Hvala</item>
      <item>Josip Letica</item>
      <item>Zlatko Markasović</item>
      <item>Vesna Lazarić</item>
      <item>Biljana Bandić Lutonski</item>
      <item>Gabrijel Zovak</item>
    </izvorni_sadrzaj>
    <derivirana_varijabla naziv="DomainObject.Predmet.OstaliListFormated_1">
      <item>Ivan Nemec</item>
      <item>Dušan Hvala</item>
      <item>Josip Letica</item>
      <item>Zlatko Markasović</item>
      <item>Vesna Lazarić</item>
      <item>Biljana Bandić Lutonski</item>
      <item>Gabrijel Zovak</item>
    </derivirana_varijabla>
  </DomainObject.Predmet.OstaliListFormated>
  <DomainObject.Predmet.OstaliListFormatedOIB>
    <izvorni_sadrzaj>
      <item>Ivan Nemec</item>
      <item>Dušan Hvala, OIB 85287715664</item>
      <item>Josip Letica</item>
      <item>Zlatko Markasović</item>
      <item>Vesna Lazarić</item>
      <item>Biljana Bandić Lutonski</item>
      <item>Gabrijel Zovak</item>
    </izvorni_sadrzaj>
    <derivirana_varijabla naziv="DomainObject.Predmet.OstaliListFormatedOIB_1">
      <item>Ivan Nemec</item>
      <item>Dušan Hvala, OIB 85287715664</item>
      <item>Josip Letica</item>
      <item>Zlatko Markasović</item>
      <item>Vesna Lazarić</item>
      <item>Biljana Bandić Lutonski</item>
      <item>Gabrijel Zovak</item>
    </derivirana_varijabla>
  </DomainObject.Predmet.OstaliListFormatedOIB>
  <DomainObject.Predmet.OstaliListFormatedWithAdress>
    <izvorni_sadrzaj>
      <item>Ivan Nemec, Dobeno 103, Mengeš, Dobeno</item>
      <item>Dušan Hvala</item>
      <item>Josip Letica</item>
      <item>Zlatko Markasović</item>
      <item>Vesna Lazarić</item>
      <item>Biljana Bandić Lutonski</item>
      <item>Gabrijel Zovak</item>
    </izvorni_sadrzaj>
    <derivirana_varijabla naziv="DomainObject.Predmet.OstaliListFormatedWithAdress_1">
      <item>Ivan Nemec, Dobeno 103, Mengeš, Dobeno</item>
      <item>Dušan Hvala</item>
      <item>Josip Letica</item>
      <item>Zlatko Markasović</item>
      <item>Vesna Lazarić</item>
      <item>Biljana Bandić Lutonski</item>
      <item>Gabrijel Zovak</item>
    </derivirana_varijabla>
  </DomainObject.Predmet.OstaliListFormatedWithAdress>
  <DomainObject.Predmet.OstaliListFormatedWithAdressOIB>
    <izvorni_sadrzaj>
      <item>Ivan Nemec, Dobeno 103, Mengeš, Dobeno</item>
      <item>Dušan Hvala, OIB 85287715664</item>
      <item>Josip Letica</item>
      <item>Zlatko Markasović</item>
      <item>Vesna Lazarić</item>
      <item>Biljana Bandić Lutonski</item>
      <item>Gabrijel Zovak</item>
    </izvorni_sadrzaj>
    <derivirana_varijabla naziv="DomainObject.Predmet.OstaliListFormatedWithAdressOIB_1">
      <item>Ivan Nemec, Dobeno 103, Mengeš, Dobeno</item>
      <item>Dušan Hvala, OIB 85287715664</item>
      <item>Josip Letica</item>
      <item>Zlatko Markasović</item>
      <item>Vesna Lazarić</item>
      <item>Biljana Bandić Lutonski</item>
      <item>Gabrijel Zovak</item>
    </derivirana_varijabla>
  </DomainObject.Predmet.OstaliListFormatedWithAdressOIB>
  <DomainObject.Predmet.OstaliListNazivFormated>
    <izvorni_sadrzaj>
      <item>Ivan Nemec</item>
      <item>Dušan Hvala</item>
      <item>Josip Letica</item>
      <item>Zlatko Markasović</item>
      <item>Vesna Lazarić</item>
      <item>Biljana Bandić Lutonski</item>
      <item>Gabrijel Zovak</item>
    </izvorni_sadrzaj>
    <derivirana_varijabla naziv="DomainObject.Predmet.OstaliListNazivFormated_1">
      <item>Ivan Nemec</item>
      <item>Dušan Hvala</item>
      <item>Josip Letica</item>
      <item>Zlatko Markasović</item>
      <item>Vesna Lazarić</item>
      <item>Biljana Bandić Lutonski</item>
      <item>Gabrijel Zovak</item>
    </derivirana_varijabla>
  </DomainObject.Predmet.OstaliListNazivFormated>
  <DomainObject.Predmet.OstaliListNazivFormatedOIB>
    <izvorni_sadrzaj>
      <item>Ivan Nemec</item>
      <item>Dušan Hvala, OIB 85287715664</item>
      <item>Josip Letica</item>
      <item>Zlatko Markasović</item>
      <item>Vesna Lazarić</item>
      <item>Biljana Bandić Lutonski</item>
      <item>Gabrijel Zovak</item>
    </izvorni_sadrzaj>
    <derivirana_varijabla naziv="DomainObject.Predmet.OstaliListNazivFormatedOIB_1">
      <item>Ivan Nemec</item>
      <item>Dušan Hvala, OIB 85287715664</item>
      <item>Josip Letica</item>
      <item>Zlatko Markasović</item>
      <item>Vesna Lazarić</item>
      <item>Biljana Bandić Lutonski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GRUPA FERDINAND društvo s ograničenom odgovornošću za promidžbu i trgovinu</izvorni_sadrzaj>
    <derivirana_varijabla naziv="DomainObject.Predmet.ProtustrankaIDrugi_1">GRUPA FERDINAND društvo s ograničenom odgovornošću za promidžbu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GRUPA FERDINAND društvo s ograničenom odgovornošću za promidžbu i trgovinu, OIB 45488760710, Radničko naselje 6, 34550 Pakrac</izvorni_sadrzaj>
    <derivirana_varijabla naziv="DomainObject.Predmet.ProtustrankaIDrugiAdressOIB_1">GRUPA FERDINAND društvo s ograničenom odgovornošću za promidžbu i trgovinu, OIB 45488760710, Radničko naselje 6,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  <item>Gabrijel Zovak</item>
    </izvorni_sadrzaj>
    <derivirana_varijabla naziv="DomainObject.Predmet.SudioniciListNaziv_1"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  <item>Gabrijel Zovak</item>
    </derivirana_varijabla>
  </DomainObject.Predmet.SudioniciListNaziv>
  <DomainObject.Predmet.SudioniciListAdressOIB>
    <izvorni_sadrzaj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  <item>Gabrijel Zovak</item>
    </izvorni_sadrzaj>
    <derivirana_varijabla naziv="DomainObject.Predmet.SudioniciListAdressOIB_1"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45488760710</item>
      <item>, OIB null</item>
      <item>, OIB 85287715664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45488760710</item>
      <item>, OIB null</item>
      <item>, OIB 85287715664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6</properties:Pages>
  <properties:Words>2149</properties:Words>
  <properties:Characters>11837</properties:Characters>
  <properties:Lines>265</properties:Lines>
  <properties:Paragraphs>90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2018-09-05T09:23:00Z</dcterms:created>
  <dc:creator>wsadmin</dc:creator>
  <cp:lastModifiedBy>wsadmin</cp:lastModifiedBy>
  <cp:lastPrinted>2018-09-05T09:28:00Z</cp:lastPrinted>
  <dcterms:modified xmlns:xsi="http://www.w3.org/2001/XMLSchema-instance" xsi:type="dcterms:W3CDTF">2018-09-05T10:05:00Z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(St-743-2016- od 05.09. 2018   RJEŠENJE O NAMIRENJU GRUPA FERDINAND_.docx)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