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641e" w14:paraId="583641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06B66">
        <w:t>2867</w:t>
      </w:r>
      <w:r w:rsidR="00471539">
        <w:t>/15</w:t>
      </w:r>
      <w:r w:rsidR="00A50E47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C80AFB">
        <w:t xml:space="preserve">12.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706B66">
        <w:t>THERMAE SPA d.o.o</w:t>
      </w:r>
      <w:r w:rsidR="005D1BE0">
        <w:t>.,</w:t>
      </w:r>
      <w:r w:rsidR="005D1BE0" w:rsidRPr="005D1BE0">
        <w:t xml:space="preserve"> </w:t>
      </w:r>
      <w:r w:rsidR="00706B66" w:rsidRPr="00706B66">
        <w:t>Ksaver 34</w:t>
      </w:r>
      <w:r w:rsidR="00636403">
        <w:t xml:space="preserve">, </w:t>
      </w:r>
      <w:r w:rsidR="00706B66">
        <w:t>Zagreb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FA5872" w:rsidRPr="00FA5872">
        <w:t>52326556202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A5872">
        <w:t>228.606,16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E0BAB" w:rsidRPr="004E0BAB">
        <w:t>12.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173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50E47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BB09B5"/>
    <w:rsid w:val="00C3565D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0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St-2867/2015</izvorni_sadrzaj>
    <derivirana_varijabla naziv="DomainObject.Predmet.OznakaBroj_1">St-2867/2015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THERMAE SPA d.o.o.</izvorni_sadrzaj>
    <derivirana_varijabla naziv="DomainObject.Predmet.ProtustrankaFormated_1">  THERMAE SPA d.o.o.</derivirana_varijabla>
  </DomainObject.Predmet.ProtustrankaFormated>
  <DomainObject.Predmet.ProtustrankaFormatedOIB>
    <izvorni_sadrzaj>  THERMAE SPA d.o.o., OIB 52326556202</izvorni_sadrzaj>
    <derivirana_varijabla naziv="DomainObject.Predmet.ProtustrankaFormatedOIB_1">  THERMAE SPA d.o.o., OIB 52326556202</derivirana_varijabla>
  </DomainObject.Predmet.ProtustrankaFormatedOIB>
  <DomainObject.Predmet.ProtustrankaFormatedWithAdress>
    <izvorni_sadrzaj> THERMAE SPA d.o.o., Ksaver 34, 10000 Zagreb</izvorni_sadrzaj>
    <derivirana_varijabla naziv="DomainObject.Predmet.ProtustrankaFormatedWithAdress_1"> THERMAE SPA d.o.o., Ksaver 34, 10000 Zagreb</derivirana_varijabla>
  </DomainObject.Predmet.ProtustrankaFormatedWithAdress>
  <DomainObject.Predmet.ProtustrankaFormatedWithAdressOIB>
    <izvorni_sadrzaj> THERMAE SPA d.o.o., OIB 52326556202, Ksaver 34, 10000 Zagreb</izvorni_sadrzaj>
    <derivirana_varijabla naziv="DomainObject.Predmet.ProtustrankaFormatedWithAdressOIB_1"> THERMAE SPA d.o.o., OIB 52326556202, Ksaver 34, 10000 Zagreb</derivirana_varijabla>
  </DomainObject.Predmet.ProtustrankaFormatedWithAdressOIB>
  <DomainObject.Predmet.ProtustrankaWithAdress>
    <izvorni_sadrzaj>THERMAE SPA d.o.o. Ksaver 34, 10000 Zagreb</izvorni_sadrzaj>
    <derivirana_varijabla naziv="DomainObject.Predmet.ProtustrankaWithAdress_1">THERMAE SPA d.o.o. Ksaver 34, 10000 Zagreb</derivirana_varijabla>
  </DomainObject.Predmet.ProtustrankaWithAdress>
  <DomainObject.Predmet.ProtustrankaWithAdressOIB>
    <izvorni_sadrzaj>THERMAE SPA d.o.o., OIB 52326556202, Ksaver 34, 10000 Zagreb</izvorni_sadrzaj>
    <derivirana_varijabla naziv="DomainObject.Predmet.ProtustrankaWithAdressOIB_1">THERMAE SPA d.o.o., OIB 52326556202, Ksaver 34, 10000 Zagreb</derivirana_varijabla>
  </DomainObject.Predmet.ProtustrankaWithAdressOIB>
  <DomainObject.Predmet.ProtustrankaNazivFormated>
    <izvorni_sadrzaj>THERMAE SPA d.o.o.</izvorni_sadrzaj>
    <derivirana_varijabla naziv="DomainObject.Predmet.ProtustrankaNazivFormated_1">THERMAE SPA d.o.o.</derivirana_varijabla>
  </DomainObject.Predmet.ProtustrankaNazivFormated>
  <DomainObject.Predmet.ProtustrankaNazivFormatedOIB>
    <izvorni_sadrzaj>THERMAE SPA d.o.o., OIB 52326556202</izvorni_sadrzaj>
    <derivirana_varijabla naziv="DomainObject.Predmet.ProtustrankaNazivFormatedOIB_1">THERMAE SPA d.o.o., OIB 52326556202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THERMAE SPA d.o.o.</item>
    </izvorni_sadrzaj>
    <derivirana_varijabla naziv="DomainObject.Predmet.ProtuStrankaListFormated_1">
      <item>THERMAE SPA d.o.o.</item>
    </derivirana_varijabla>
  </DomainObject.Predmet.ProtuStrankaListFormated>
  <DomainObject.Predmet.ProtuStrankaListFormatedOIB>
    <izvorni_sadrzaj>
      <item>THERMAE SPA d.o.o., OIB 52326556202</item>
    </izvorni_sadrzaj>
    <derivirana_varijabla naziv="DomainObject.Predmet.ProtuStrankaListFormatedOIB_1">
      <item>THERMAE SPA d.o.o., OIB 52326556202</item>
    </derivirana_varijabla>
  </DomainObject.Predmet.ProtuStrankaListFormatedOIB>
  <DomainObject.Predmet.ProtuStrankaListFormatedWithAdress>
    <izvorni_sadrzaj>
      <item>THERMAE SPA d.o.o., Ksaver 34, 10000 Zagreb</item>
    </izvorni_sadrzaj>
    <derivirana_varijabla naziv="DomainObject.Predmet.ProtuStrankaListFormatedWithAdress_1">
      <item>THERMAE SPA d.o.o., Ksaver 34, 10000 Zagreb</item>
    </derivirana_varijabla>
  </DomainObject.Predmet.ProtuStrankaListFormatedWithAdress>
  <DomainObject.Predmet.ProtuStrankaListFormatedWithAdressOIB>
    <izvorni_sadrzaj>
      <item>THERMAE SPA d.o.o., OIB 52326556202, Ksaver 34, 10000 Zagreb</item>
    </izvorni_sadrzaj>
    <derivirana_varijabla naziv="DomainObject.Predmet.ProtuStrankaListFormatedWithAdressOIB_1">
      <item>THERMAE SPA d.o.o., OIB 52326556202, Ksaver 34, 10000 Zagreb</item>
    </derivirana_varijabla>
  </DomainObject.Predmet.ProtuStrankaListFormatedWithAdressOIB>
  <DomainObject.Predmet.ProtuStrankaListNazivFormated>
    <izvorni_sadrzaj>
      <item>THERMAE SPA d.o.o.</item>
    </izvorni_sadrzaj>
    <derivirana_varijabla naziv="DomainObject.Predmet.ProtuStrankaListNazivFormated_1">
      <item>THERMAE SPA d.o.o.</item>
    </derivirana_varijabla>
  </DomainObject.Predmet.ProtuStrankaListNazivFormated>
  <DomainObject.Predmet.ProtuStrankaListNazivFormatedOIB>
    <izvorni_sadrzaj>
      <item>THERMAE SPA d.o.o., OIB 52326556202</item>
    </izvorni_sadrzaj>
    <derivirana_varijabla naziv="DomainObject.Predmet.ProtuStrankaListNazivFormatedOIB_1">
      <item>THERMAE SPA d.o.o., OIB 52326556202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THERMAE SPA d.o.o.</izvorni_sadrzaj>
    <derivirana_varijabla naziv="DomainObject.Predmet.ProtustrankaIDrugi_1">THERMAE 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THERMAE SPA d.o.o., OIB 52326556202, Ksaver 34, 10000 Zagreb</izvorni_sadrzaj>
    <derivirana_varijabla naziv="DomainObject.Predmet.ProtustrankaIDrugiAdressOIB_1">THERMAE SPA d.o.o., OIB 52326556202, Ksaver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THERMAE SPA d.o.o.</item>
    </izvorni_sadrzaj>
    <derivirana_varijabla naziv="DomainObject.Predmet.SudioniciListNaziv_1">
      <item>FINA Regionalni centar Zagreb</item>
      <item>THERMAE SPA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THERMAE SPA d.o.o., OIB 52326556202, Ksaver 34,10000 Zagreb</item>
    </izvorni_sadrzaj>
    <derivirana_varijabla naziv="DomainObject.Predmet.SudioniciListAdressOIB_1">
      <item>FINA Regionalni centar Zagreb, OIB 85821130368, Trg svibanjskih žrtava 1995. 1,10000 Zagreb</item>
      <item>THERMAE SPA d.o.o., OIB 52326556202, Ksaver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52326556202</item>
    </izvorni_sadrzaj>
    <derivirana_varijabla naziv="DomainObject.Predmet.SudioniciListNazivOIB_1">
      <item>, OIB 85821130368</item>
      <item>, OIB 52326556202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06497-B49B-4DF4-8265-FB5D62AFE3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1316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2016-02-12T15:09:00Z</dcterms:created>
  <dc:creator>ilukac</dc:creator>
  <cp:lastModifiedBy>Tanja Štraubert</cp:lastModifiedBy>
  <cp:lastPrinted>2016-02-15T08:48:00Z</cp:lastPrinted>
  <dcterms:modified xmlns:xsi="http://www.w3.org/2001/XMLSchema-instance" xsi:type="dcterms:W3CDTF">2016-02-15T08:48:00Z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