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c60f" w14:paraId="4a2c60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E4BD9">
        <w:rPr>
          <w:rFonts w:cs="Times New Roman" w:eastAsia="Times New Roman"/>
          <w:szCs w:val="20"/>
          <w:lang w:eastAsia="hr-HR"/>
        </w:rPr>
        <w:t>8</w:t>
      </w:r>
      <w:r w:rsidR="00434BAD">
        <w:rPr>
          <w:rFonts w:cs="Times New Roman" w:eastAsia="Times New Roman"/>
          <w:szCs w:val="20"/>
          <w:lang w:eastAsia="hr-HR"/>
        </w:rPr>
        <w:t>113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34BAD">
        <w:rPr>
          <w:rFonts w:cs="Times New Roman" w:eastAsia="Times New Roman"/>
          <w:szCs w:val="24"/>
          <w:lang w:eastAsia="hr-HR"/>
        </w:rPr>
        <w:t>KUĆA KAVE j.d.o.o., Zagreb, Bulićeva 7, MBS:080823934, OIB:68278401993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45B41">
        <w:rPr>
          <w:rFonts w:cs="Times New Roman" w:eastAsia="Times New Roman"/>
          <w:szCs w:val="24"/>
          <w:lang w:eastAsia="hr-HR"/>
        </w:rPr>
        <w:t>4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34BAD" w:rsidRPr="00434BAD">
        <w:t>KUĆA KAVE j.d.o.o., Zagreb, Bulićeva 7, MBS:080823934, OIB:68278401993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34BAD" w:rsidRPr="00434BAD">
        <w:rPr>
          <w:rFonts w:cs="Times New Roman" w:eastAsia="Times New Roman"/>
          <w:szCs w:val="24"/>
          <w:lang w:eastAsia="hr-HR" w:val="en-GB"/>
        </w:rPr>
        <w:t>KUĆA KAVE j.d.o.o., Zagreb, Bulićeva 7, MBS:080823934, OIB:68278401993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45B41">
        <w:rPr>
          <w:rFonts w:cs="Times New Roman" w:eastAsia="Times New Roman"/>
          <w:szCs w:val="24"/>
          <w:lang w:eastAsia="hr-HR"/>
        </w:rPr>
        <w:t>4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01250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250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1250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125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125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250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1250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125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125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8113</izvorni_sadrzaj>
    <derivirana_varijabla naziv="DomainObject.Predmet.Broj_1">8113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St-8113/2015</izvorni_sadrzaj>
    <derivirana_varijabla naziv="DomainObject.Predmet.OznakaBroj_1">St-8113/2015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KAVE  j.d.o.o.</izvorni_sadrzaj>
    <derivirana_varijabla naziv="DomainObject.Predmet.ProtustrankaFormated_1">  KUĆA KAVE  j.d.o.o.</derivirana_varijabla>
  </DomainObject.Predmet.ProtustrankaFormated>
  <DomainObject.Predmet.ProtustrankaFormatedOIB>
    <izvorni_sadrzaj>  KUĆA KAVE  j.d.o.o., OIB 68278401993</izvorni_sadrzaj>
    <derivirana_varijabla naziv="DomainObject.Predmet.ProtustrankaFormatedOIB_1">  KUĆA KAVE  j.d.o.o., OIB 68278401993</derivirana_varijabla>
  </DomainObject.Predmet.ProtustrankaFormatedOIB>
  <DomainObject.Predmet.ProtustrankaFormatedWithAdress>
    <izvorni_sadrzaj> KUĆA KAVE  j.d.o.o., Bulićeva 7, 10000 Zagreb</izvorni_sadrzaj>
    <derivirana_varijabla naziv="DomainObject.Predmet.ProtustrankaFormatedWithAdress_1"> KUĆA KAVE  j.d.o.o., Bulićeva 7, 10000 Zagreb</derivirana_varijabla>
  </DomainObject.Predmet.ProtustrankaFormatedWithAdress>
  <DomainObject.Predmet.ProtustrankaFormatedWithAdressOIB>
    <izvorni_sadrzaj> KUĆA KAVE  j.d.o.o., OIB 68278401993, Bulićeva 7, 10000 Zagreb</izvorni_sadrzaj>
    <derivirana_varijabla naziv="DomainObject.Predmet.ProtustrankaFormatedWithAdressOIB_1"> KUĆA KAVE  j.d.o.o., OIB 68278401993, Bulićeva 7, 10000 Zagreb</derivirana_varijabla>
  </DomainObject.Predmet.ProtustrankaFormatedWithAdressOIB>
  <DomainObject.Predmet.ProtustrankaWithAdress>
    <izvorni_sadrzaj>KUĆA KAVE  j.d.o.o. Bulićeva 7, 10000 Zagreb</izvorni_sadrzaj>
    <derivirana_varijabla naziv="DomainObject.Predmet.ProtustrankaWithAdress_1">KUĆA KAVE  j.d.o.o. Bulićeva 7, 10000 Zagreb</derivirana_varijabla>
  </DomainObject.Predmet.ProtustrankaWithAdress>
  <DomainObject.Predmet.ProtustrankaWithAdressOIB>
    <izvorni_sadrzaj>KUĆA KAVE  j.d.o.o., OIB 68278401993, Bulićeva 7, 10000 Zagreb</izvorni_sadrzaj>
    <derivirana_varijabla naziv="DomainObject.Predmet.ProtustrankaWithAdressOIB_1">KUĆA KAVE  j.d.o.o., OIB 68278401993, Bulićeva 7, 10000 Zagreb</derivirana_varijabla>
  </DomainObject.Predmet.ProtustrankaWithAdressOIB>
  <DomainObject.Predmet.ProtustrankaNazivFormated>
    <izvorni_sadrzaj>KUĆA KAVE  j.d.o.o.</izvorni_sadrzaj>
    <derivirana_varijabla naziv="DomainObject.Predmet.ProtustrankaNazivFormated_1">KUĆA KAVE  j.d.o.o.</derivirana_varijabla>
  </DomainObject.Predmet.ProtustrankaNazivFormated>
  <DomainObject.Predmet.ProtustrankaNazivFormatedOIB>
    <izvorni_sadrzaj>KUĆA KAVE  j.d.o.o., OIB 68278401993</izvorni_sadrzaj>
    <derivirana_varijabla naziv="DomainObject.Predmet.ProtustrankaNazivFormatedOIB_1">KUĆA KAVE  j.d.o.o.,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</item>
    </izvorni_sadrzaj>
    <derivirana_varijabla naziv="DomainObject.Predmet.ProtuStrankaListFormated_1">
      <item>KUĆA KAVE  j.d.o.o.</item>
    </derivirana_varijabla>
  </DomainObject.Predmet.ProtuStrankaListFormated>
  <DomainObject.Predmet.ProtuStrankaListFormatedOIB>
    <izvorni_sadrzaj>
      <item>KUĆA KAVE  j.d.o.o., OIB 68278401993</item>
    </izvorni_sadrzaj>
    <derivirana_varijabla naziv="DomainObject.Predmet.ProtuStrankaListFormatedOIB_1">
      <item>KUĆA KAVE  j.d.o.o., OIB 68278401993</item>
    </derivirana_varijabla>
  </DomainObject.Predmet.ProtuStrankaListFormatedOIB>
  <DomainObject.Predmet.ProtuStrankaListFormatedWithAdress>
    <izvorni_sadrzaj>
      <item>KUĆA KAVE  j.d.o.o., Bulićeva 7, 10000 Zagreb</item>
    </izvorni_sadrzaj>
    <derivirana_varijabla naziv="DomainObject.Predmet.ProtuStrankaListFormatedWithAdress_1">
      <item>KUĆA KAVE  j.d.o.o., Bulićeva 7, 10000 Zagreb</item>
    </derivirana_varijabla>
  </DomainObject.Predmet.ProtuStrankaListFormatedWithAdress>
  <DomainObject.Predmet.ProtuStrankaListFormatedWithAdressOIB>
    <izvorni_sadrzaj>
      <item>KUĆA KAVE  j.d.o.o., OIB 68278401993, Bulićeva 7, 10000 Zagreb</item>
    </izvorni_sadrzaj>
    <derivirana_varijabla naziv="DomainObject.Predmet.ProtuStrankaListFormatedWithAdressOIB_1">
      <item>KUĆA KAVE  j.d.o.o., OIB 68278401993, Bulićeva 7, 10000 Zagreb</item>
    </derivirana_varijabla>
  </DomainObject.Predmet.ProtuStrankaListFormatedWithAdressOIB>
  <DomainObject.Predmet.ProtuStrankaListNazivFormated>
    <izvorni_sadrzaj>
      <item>KUĆA KAVE  j.d.o.o.</item>
    </izvorni_sadrzaj>
    <derivirana_varijabla naziv="DomainObject.Predmet.ProtuStrankaListNazivFormated_1">
      <item>KUĆA KAVE  j.d.o.o.</item>
    </derivirana_varijabla>
  </DomainObject.Predmet.ProtuStrankaListNazivFormated>
  <DomainObject.Predmet.ProtuStrankaListNazivFormatedOIB>
    <izvorni_sadrzaj>
      <item>KUĆA KAVE  j.d.o.o., OIB 68278401993</item>
    </izvorni_sadrzaj>
    <derivirana_varijabla naziv="DomainObject.Predmet.ProtuStrankaListNazivFormatedOIB_1">
      <item>KUĆA KAVE  j.d.o.o., OIB 68278401993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</izvorni_sadrzaj>
    <derivirana_varijabla naziv="DomainObject.Predmet.ProtustrankaIDrugi_1">KUĆA KAVE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KUĆA KAVE  j.d.o.o., OIB 68278401993, Bulićeva 7, 10000 Zagreb</izvorni_sadrzaj>
    <derivirana_varijabla naziv="DomainObject.Predmet.ProtustrankaIDrugiAdressOIB_1">KUĆA KAVE  j.d.o.o.,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KAVE  j.d.o.o.</item>
    </izvorni_sadrzaj>
    <derivirana_varijabla naziv="DomainObject.Predmet.SudioniciListNaziv_1">
      <item>FINA Regionalni centar Zagreb</item>
      <item>KUĆA KAVE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KUĆA KAVE  j.d.o.o., OIB 68278401993, Bulićeva 7,10000 Zagreb</item>
    </izvorni_sadrzaj>
    <derivirana_varijabla naziv="DomainObject.Predmet.SudioniciListAdressOIB_1">
      <item>FINA Regionalni centar Zagreb, OIB 85821130368, Trg svibanjskih žrtava 1995. 1,10000 Zagreb</item>
      <item>KUĆA KAVE  j.d.o.o., OIB 68278401993, Bulićeva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68278401993</item>
    </izvorni_sadrzaj>
    <derivirana_varijabla naziv="DomainObject.Predmet.SudioniciListNazivOIB_1">
      <item>, OIB 85821130368</item>
      <item>, OIB 68278401993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1786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2015-12-14T10:33:00Z</dcterms:created>
  <dc:creator>Mario Žišković</dc:creator>
  <cp:lastModifiedBy>Marijan Marković</cp:lastModifiedBy>
  <cp:lastPrinted>2015-12-14T10:33:00Z</cp:lastPrinted>
  <dcterms:modified xmlns:xsi="http://www.w3.org/2001/XMLSchema-instance" xsi:type="dcterms:W3CDTF">2015-12-14T10:34:00Z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