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828e" w14:paraId="a4e828e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617DE7">
        <w:t>3587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617DE7">
        <w:rPr>
          <w:lang w:val="pt-BR"/>
        </w:rPr>
        <w:t xml:space="preserve">TAPETARIJA MESIĆ d.o.o,. Zagreb, 1. Jordanovački odvojak 25, OIB: </w:t>
      </w:r>
      <w:r w:rsidR="00617DE7">
        <w:t>80228427439</w:t>
      </w:r>
      <w:r w:rsidR="003C198B" w:rsidRPr="00F5405D">
        <w:rPr>
          <w:lang w:val="pt-BR"/>
        </w:rPr>
        <w:t xml:space="preserve">, </w:t>
      </w:r>
      <w:r w:rsidR="00617DE7">
        <w:rPr>
          <w:lang w:val="pt-BR"/>
        </w:rPr>
        <w:t>20. prosinca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537021" w:rsidP="00537021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617DE7">
        <w:t xml:space="preserve">Brunoslava Mesića, Zagreb, 1. Jordanovački odvojak 25, OIB: 67610745493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617DE7">
        <w:t>3587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617DE7">
        <w:t>16</w:t>
      </w:r>
      <w:r w:rsidR="00AC7B64">
        <w:t>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537021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617DE7">
        <w:t>Brunoslav Mesić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617DE7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617DE7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537021" w:rsidP="00403E25" w:rsidR="00F5405D" w:rsidRPr="00F5405D">
      <w:pPr>
        <w:ind w:firstLine="720"/>
        <w:jc w:val="both"/>
      </w:pPr>
      <w:r>
        <w:t>III. Nalaže se Financijskoj agenciji</w:t>
      </w:r>
      <w:r w:rsidR="005A1AF2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A163BF">
        <w:t>3587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A163BF">
        <w:t>3587</w:t>
      </w:r>
      <w:r w:rsidR="00666BA3">
        <w:t xml:space="preserve">/16 od </w:t>
      </w:r>
      <w:r w:rsidR="00A163BF">
        <w:t>16</w:t>
      </w:r>
      <w:r w:rsidR="00AC7B64">
        <w:t>. ožujka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A163BF">
        <w:t>3587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10245">
        <w:t>la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144A80">
        <w:t xml:space="preserve">Stečajnog zakona ("Narodne novine" broj 71/15; dalje SZ), 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A163BF">
        <w:rPr>
          <w:lang w:val="pt-BR"/>
        </w:rPr>
        <w:t>20. prosinca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E93885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E93885" w:rsidP="00E93885" w:rsidR="00E93885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E93885" w:rsidP="00E93885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93885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617DE7">
      <w:t>3587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40D09"/>
    <w:rsid w:val="00052D76"/>
    <w:rsid w:val="000C0D14"/>
    <w:rsid w:val="000E19ED"/>
    <w:rsid w:val="00144A80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5199A"/>
    <w:rsid w:val="004A7355"/>
    <w:rsid w:val="004B1113"/>
    <w:rsid w:val="004B7F3F"/>
    <w:rsid w:val="004E5469"/>
    <w:rsid w:val="004E6735"/>
    <w:rsid w:val="004F022B"/>
    <w:rsid w:val="005071FA"/>
    <w:rsid w:val="00537021"/>
    <w:rsid w:val="00541F44"/>
    <w:rsid w:val="00555310"/>
    <w:rsid w:val="005640F5"/>
    <w:rsid w:val="005708AE"/>
    <w:rsid w:val="00575C7A"/>
    <w:rsid w:val="005A1AF2"/>
    <w:rsid w:val="005A5DF4"/>
    <w:rsid w:val="005C35F3"/>
    <w:rsid w:val="005E4DC8"/>
    <w:rsid w:val="005F5721"/>
    <w:rsid w:val="00615C84"/>
    <w:rsid w:val="00617DE7"/>
    <w:rsid w:val="0063051F"/>
    <w:rsid w:val="00660259"/>
    <w:rsid w:val="00666BA3"/>
    <w:rsid w:val="00685A5E"/>
    <w:rsid w:val="0069138A"/>
    <w:rsid w:val="006A079E"/>
    <w:rsid w:val="006A22C0"/>
    <w:rsid w:val="006B708C"/>
    <w:rsid w:val="006E4475"/>
    <w:rsid w:val="007141AF"/>
    <w:rsid w:val="007262B0"/>
    <w:rsid w:val="00756F8A"/>
    <w:rsid w:val="00766F7B"/>
    <w:rsid w:val="007A6843"/>
    <w:rsid w:val="007B3F07"/>
    <w:rsid w:val="007D2792"/>
    <w:rsid w:val="00820565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A56C5"/>
    <w:rsid w:val="009B1899"/>
    <w:rsid w:val="00A05FEA"/>
    <w:rsid w:val="00A163BF"/>
    <w:rsid w:val="00A34C9C"/>
    <w:rsid w:val="00A34F8C"/>
    <w:rsid w:val="00A45CFF"/>
    <w:rsid w:val="00A57A16"/>
    <w:rsid w:val="00A6657A"/>
    <w:rsid w:val="00A74D61"/>
    <w:rsid w:val="00A91331"/>
    <w:rsid w:val="00AC7B64"/>
    <w:rsid w:val="00AE690B"/>
    <w:rsid w:val="00AF5E16"/>
    <w:rsid w:val="00B47261"/>
    <w:rsid w:val="00B63494"/>
    <w:rsid w:val="00B639DE"/>
    <w:rsid w:val="00B9670D"/>
    <w:rsid w:val="00BA7AA8"/>
    <w:rsid w:val="00C20295"/>
    <w:rsid w:val="00C515C3"/>
    <w:rsid w:val="00C60189"/>
    <w:rsid w:val="00C819E7"/>
    <w:rsid w:val="00C86AF4"/>
    <w:rsid w:val="00CB7BF7"/>
    <w:rsid w:val="00CE1064"/>
    <w:rsid w:val="00D345C9"/>
    <w:rsid w:val="00D47D35"/>
    <w:rsid w:val="00D52D3B"/>
    <w:rsid w:val="00D74489"/>
    <w:rsid w:val="00DB06B8"/>
    <w:rsid w:val="00E07559"/>
    <w:rsid w:val="00E47343"/>
    <w:rsid w:val="00E732B7"/>
    <w:rsid w:val="00E76B86"/>
    <w:rsid w:val="00E93885"/>
    <w:rsid w:val="00EA6E6B"/>
    <w:rsid w:val="00F10245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3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8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88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8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8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3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8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88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8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8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3587</izvorni_sadrzaj>
    <derivirana_varijabla naziv="DomainObject.Predmet.Broj_1">3587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prosinca 2018.</izvorni_sadrzaj>
    <derivirana_varijabla naziv="DomainObject.Predmet.DatumRjesavanja_1">18.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St-3587/2016</izvorni_sadrzaj>
    <derivirana_varijabla naziv="DomainObject.Predmet.OznakaBroj_1">St-3587/2016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TAPETARIJA MESIĆ d.o.o.</izvorni_sadrzaj>
    <derivirana_varijabla naziv="DomainObject.Predmet.ProtustrankaFormated_1">  TAPETARIJA MESIĆ d.o.o.</derivirana_varijabla>
  </DomainObject.Predmet.ProtustrankaFormated>
  <DomainObject.Predmet.ProtustrankaFormatedOIB>
    <izvorni_sadrzaj>  TAPETARIJA MESIĆ d.o.o., OIB 80228427439</izvorni_sadrzaj>
    <derivirana_varijabla naziv="DomainObject.Predmet.ProtustrankaFormatedOIB_1">  TAPETARIJA MESIĆ d.o.o., OIB 80228427439</derivirana_varijabla>
  </DomainObject.Predmet.ProtustrankaFormatedOIB>
  <DomainObject.Predmet.ProtustrankaFormatedWithAdress>
    <izvorni_sadrzaj> TAPETARIJA MESIĆ d.o.o., 1. Jordanovački odvojak 25, 10000 Zagreb</izvorni_sadrzaj>
    <derivirana_varijabla naziv="DomainObject.Predmet.ProtustrankaFormatedWithAdress_1"> TAPETARIJA MESIĆ d.o.o., 1. Jordanovački odvojak 25, 10000 Zagreb</derivirana_varijabla>
  </DomainObject.Predmet.ProtustrankaFormatedWithAdress>
  <DomainObject.Predmet.ProtustrankaFormatedWithAdressOIB>
    <izvorni_sadrzaj> TAPETARIJA MESIĆ d.o.o., OIB 80228427439, 1. Jordanovački odvojak 25, 10000 Zagreb</izvorni_sadrzaj>
    <derivirana_varijabla naziv="DomainObject.Predmet.ProtustrankaFormatedWithAdressOIB_1"> TAPETARIJA MESIĆ d.o.o., OIB 80228427439, 1. Jordanovački odvojak 25, 10000 Zagreb</derivirana_varijabla>
  </DomainObject.Predmet.ProtustrankaFormatedWithAdressOIB>
  <DomainObject.Predmet.ProtustrankaWithAdress>
    <izvorni_sadrzaj>TAPETARIJA MESIĆ d.o.o. 1. Jordanovački odvojak 25, 10000 Zagreb</izvorni_sadrzaj>
    <derivirana_varijabla naziv="DomainObject.Predmet.ProtustrankaWithAdress_1">TAPETARIJA MESIĆ d.o.o. 1. Jordanovački odvojak 25, 10000 Zagreb</derivirana_varijabla>
  </DomainObject.Predmet.ProtustrankaWithAdress>
  <DomainObject.Predmet.ProtustrankaWithAdressOIB>
    <izvorni_sadrzaj>TAPETARIJA MESIĆ d.o.o., OIB 80228427439, 1. Jordanovački odvojak 25, 10000 Zagreb</izvorni_sadrzaj>
    <derivirana_varijabla naziv="DomainObject.Predmet.ProtustrankaWithAdressOIB_1">TAPETARIJA MESIĆ d.o.o., OIB 80228427439, 1. Jordanovački odvojak 25, 10000 Zagreb</derivirana_varijabla>
  </DomainObject.Predmet.ProtustrankaWithAdressOIB>
  <DomainObject.Predmet.ProtustrankaNazivFormated>
    <izvorni_sadrzaj>TAPETARIJA MESIĆ d.o.o.</izvorni_sadrzaj>
    <derivirana_varijabla naziv="DomainObject.Predmet.ProtustrankaNazivFormated_1">TAPETARIJA MESIĆ d.o.o.</derivirana_varijabla>
  </DomainObject.Predmet.ProtustrankaNazivFormated>
  <DomainObject.Predmet.ProtustrankaNazivFormatedOIB>
    <izvorni_sadrzaj>TAPETARIJA MESIĆ d.o.o., OIB 80228427439</izvorni_sadrzaj>
    <derivirana_varijabla naziv="DomainObject.Predmet.ProtustrankaNazivFormatedOIB_1">TAPETARIJA MESIĆ d.o.o., OIB 80228427439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Brunoslav Mesić</izvorni_sadrzaj>
    <derivirana_varijabla naziv="DomainObject.Predmet.StrankaFormated_1">  FINA Regionalni centar Zagreb; Brunoslav Mesić</derivirana_varijabla>
  </DomainObject.Predmet.StrankaFormated>
  <DomainObject.Predmet.StrankaFormatedOIB>
    <izvorni_sadrzaj>  FINA Regionalni centar Zagreb, OIB 85821130368; Brunoslav Mesić, OIB 67610745493</izvorni_sadrzaj>
    <derivirana_varijabla naziv="DomainObject.Predmet.StrankaFormatedOIB_1">  FINA Regionalni centar Zagreb, OIB 85821130368; Brunoslav Mesić, OIB 67610745493</derivirana_varijabla>
  </DomainObject.Predmet.StrankaFormatedOIB>
  <DomainObject.Predmet.StrankaFormatedWithAdress>
    <izvorni_sadrzaj> FINA Regionalni centar Zagreb, Trg svibanjskih žrtava 1995. br. 1, 10000 Zagreb; Brunoslav Mesić, I.jordanovački Odvojak 25, 10000 Zagreb</izvorni_sadrzaj>
    <derivirana_varijabla naziv="DomainObject.Predmet.StrankaFormatedWithAdress_1"> FINA Regionalni centar Zagreb, Trg svibanjskih žrtava 1995. br. 1, 10000 Zagreb; Brunoslav Mesić, I.jordanovački Odvojak 25, 10000 Zagreb</derivirana_varijabla>
  </DomainObject.Predmet.StrankaFormatedWithAdress>
  <DomainObject.Predmet.StrankaFormatedWithAdressOIB>
    <izvorni_sadrzaj> FINA Regionalni centar Zagreb, OIB 85821130368, Trg svibanjskih žrtava 1995. br. 1, 10000 Zagreb; Brunoslav Mesić, OIB 67610745493, I.jordanovački Odvojak 25, 10000 Zagreb</izvorni_sadrzaj>
    <derivirana_varijabla naziv="DomainObject.Predmet.StrankaFormatedWithAdressOIB_1"> FINA Regionalni centar Zagreb, OIB 85821130368, Trg svibanjskih žrtava 1995. br. 1, 10000 Zagreb; Brunoslav Mesić, OIB 67610745493, I.jordanovački Odvojak 25, 10000 Zagreb</derivirana_varijabla>
  </DomainObject.Predmet.StrankaFormatedWithAdressOIB>
  <DomainObject.Predmet.StrankaWithAdress>
    <izvorni_sadrzaj>FINA Regionalni centar Zagreb Trg svibanjskih žrtava 1995. br. 1,10000 Zagreb,Brunoslav Mesić I.jordanovački Odvojak 25,10000 Zagreb</izvorni_sadrzaj>
    <derivirana_varijabla naziv="DomainObject.Predmet.StrankaWithAdress_1">FINA Regionalni centar Zagreb Trg svibanjskih žrtava 1995. br. 1,10000 Zagreb,Brunoslav Mesić I.jordanovački Odvojak 25,10000 Zagreb</derivirana_varijabla>
  </DomainObject.Predmet.StrankaWithAdress>
  <DomainObject.Predmet.StrankaWithAdressOIB>
    <izvorni_sadrzaj>FINA Regionalni centar Zagreb, OIB 85821130368, Trg svibanjskih žrtava 1995. br. 1,10000 Zagreb,Brunoslav Mesić, OIB 67610745493, I.jordanovački Odvojak 25,10000 Zagreb</izvorni_sadrzaj>
    <derivirana_varijabla naziv="DomainObject.Predmet.StrankaWithAdressOIB_1">FINA Regionalni centar Zagreb, OIB 85821130368, Trg svibanjskih žrtava 1995. br. 1,10000 Zagreb,Brunoslav Mesić, OIB 67610745493, I.jordanovački Odvojak 25,10000 Zagreb</derivirana_varijabla>
  </DomainObject.Predmet.StrankaWithAdressOIB>
  <DomainObject.Predmet.StrankaNazivFormated>
    <izvorni_sadrzaj>FINA Regionalni centar Zagreb,Brunoslav Mesić</izvorni_sadrzaj>
    <derivirana_varijabla naziv="DomainObject.Predmet.StrankaNazivFormated_1">FINA Regionalni centar Zagreb,Brunoslav Mesić</derivirana_varijabla>
  </DomainObject.Predmet.StrankaNazivFormated>
  <DomainObject.Predmet.StrankaNazivFormatedOIB>
    <izvorni_sadrzaj>FINA Regionalni centar Zagreb, OIB 85821130368,Brunoslav Mesić, OIB 67610745493</izvorni_sadrzaj>
    <derivirana_varijabla naziv="DomainObject.Predmet.StrankaNazivFormatedOIB_1">FINA Regionalni centar Zagreb, OIB 85821130368,Brunoslav Mesić, OIB 67610745493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Brunoslav Mesić</item>
    </izvorni_sadrzaj>
    <derivirana_varijabla naziv="DomainObject.Predmet.StrankaListFormated_1">
      <item>FINA Regionalni centar Zagreb</item>
      <item>Brunoslav Mesić</item>
    </derivirana_varijabla>
  </DomainObject.Predmet.StrankaListFormated>
  <DomainObject.Predmet.StrankaListFormatedOIB>
    <izvorni_sadrzaj>
      <item>FINA Regionalni centar Zagreb, OIB 85821130368</item>
      <item>Brunoslav Mesić, OIB 67610745493</item>
    </izvorni_sadrzaj>
    <derivirana_varijabla naziv="DomainObject.Predmet.StrankaListFormatedOIB_1">
      <item>FINA Regionalni centar Zagreb, OIB 85821130368</item>
      <item>Brunoslav Mesić, OIB 67610745493</item>
    </derivirana_varijabla>
  </DomainObject.Predmet.StrankaListFormatedOIB>
  <DomainObject.Predmet.StrankaListFormatedWithAdress>
    <izvorni_sadrzaj>
      <item>FINA Regionalni centar Zagreb, Trg svibanjskih žrtava 1995. br. 1, 10000 Zagreb</item>
      <item>Brunoslav Mesić, I.jordanovački Odvojak 25, 10000 Zagreb</item>
    </izvorni_sadrzaj>
    <derivirana_varijabla naziv="DomainObject.Predmet.StrankaListFormatedWithAdress_1">
      <item>FINA Regionalni centar Zagreb, Trg svibanjskih žrtava 1995. br. 1, 10000 Zagreb</item>
      <item>Brunoslav Mesić, I.jordanovački Odvojak 25,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Brunoslav Mesić, OIB 67610745493, I.jordanovački Odvojak 25, 10000 Zagreb</item>
    </izvorni_sadrzaj>
    <derivirana_varijabla naziv="DomainObject.Predmet.StrankaListFormatedWithAdressOIB_1">
      <item>FINA Regionalni centar Zagreb, OIB 85821130368, Trg svibanjskih žrtava 1995. br. 1, 10000 Zagreb</item>
      <item>Brunoslav Mesić, OIB 67610745493, I.jordanovački Odvojak 25, 10000 Zagreb</item>
    </derivirana_varijabla>
  </DomainObject.Predmet.StrankaListFormatedWithAdressOIB>
  <DomainObject.Predmet.StrankaListNazivFormated>
    <izvorni_sadrzaj>
      <item>FINA Regionalni centar Zagreb</item>
      <item>Brunoslav Mesić</item>
    </izvorni_sadrzaj>
    <derivirana_varijabla naziv="DomainObject.Predmet.StrankaListNazivFormated_1">
      <item>FINA Regionalni centar Zagreb</item>
      <item>Brunoslav Mesić</item>
    </derivirana_varijabla>
  </DomainObject.Predmet.StrankaListNazivFormated>
  <DomainObject.Predmet.StrankaListNazivFormatedOIB>
    <izvorni_sadrzaj>
      <item>FINA Regionalni centar Zagreb, OIB 85821130368</item>
      <item>Brunoslav Mesić, OIB 67610745493</item>
    </izvorni_sadrzaj>
    <derivirana_varijabla naziv="DomainObject.Predmet.StrankaListNazivFormatedOIB_1">
      <item>FINA Regionalni centar Zagreb, OIB 85821130368</item>
      <item>Brunoslav Mesić, OIB 67610745493</item>
    </derivirana_varijabla>
  </DomainObject.Predmet.StrankaListNazivFormatedOIB>
  <DomainObject.Predmet.ProtuStrankaListFormated>
    <izvorni_sadrzaj>
      <item>TAPETARIJA MESIĆ d.o.o.</item>
    </izvorni_sadrzaj>
    <derivirana_varijabla naziv="DomainObject.Predmet.ProtuStrankaListFormated_1">
      <item>TAPETARIJA MESIĆ d.o.o.</item>
    </derivirana_varijabla>
  </DomainObject.Predmet.ProtuStrankaListFormated>
  <DomainObject.Predmet.ProtuStrankaListFormatedOIB>
    <izvorni_sadrzaj>
      <item>TAPETARIJA MESIĆ d.o.o., OIB 80228427439</item>
    </izvorni_sadrzaj>
    <derivirana_varijabla naziv="DomainObject.Predmet.ProtuStrankaListFormatedOIB_1">
      <item>TAPETARIJA MESIĆ d.o.o., OIB 80228427439</item>
    </derivirana_varijabla>
  </DomainObject.Predmet.ProtuStrankaListFormatedOIB>
  <DomainObject.Predmet.ProtuStrankaListFormatedWithAdress>
    <izvorni_sadrzaj>
      <item>TAPETARIJA MESIĆ d.o.o., 1. Jordanovački odvojak 25, 10000 Zagreb</item>
    </izvorni_sadrzaj>
    <derivirana_varijabla naziv="DomainObject.Predmet.ProtuStrankaListFormatedWithAdress_1">
      <item>TAPETARIJA MESIĆ d.o.o., 1. Jordanovački odvojak 25, 10000 Zagreb</item>
    </derivirana_varijabla>
  </DomainObject.Predmet.ProtuStrankaListFormatedWithAdress>
  <DomainObject.Predmet.ProtuStrankaListFormatedWithAdressOIB>
    <izvorni_sadrzaj>
      <item>TAPETARIJA MESIĆ d.o.o., OIB 80228427439, 1. Jordanovački odvojak 25, 10000 Zagreb</item>
    </izvorni_sadrzaj>
    <derivirana_varijabla naziv="DomainObject.Predmet.ProtuStrankaListFormatedWithAdressOIB_1">
      <item>TAPETARIJA MESIĆ d.o.o., OIB 80228427439, 1. Jordanovački odvojak 25, 10000 Zagreb</item>
    </derivirana_varijabla>
  </DomainObject.Predmet.ProtuStrankaListFormatedWithAdressOIB>
  <DomainObject.Predmet.ProtuStrankaListNazivFormated>
    <izvorni_sadrzaj>
      <item>TAPETARIJA MESIĆ d.o.o.</item>
    </izvorni_sadrzaj>
    <derivirana_varijabla naziv="DomainObject.Predmet.ProtuStrankaListNazivFormated_1">
      <item>TAPETARIJA MESIĆ d.o.o.</item>
    </derivirana_varijabla>
  </DomainObject.Predmet.ProtuStrankaListNazivFormated>
  <DomainObject.Predmet.ProtuStrankaListNazivFormatedOIB>
    <izvorni_sadrzaj>
      <item>TAPETARIJA MESIĆ d.o.o., OIB 80228427439</item>
    </izvorni_sadrzaj>
    <derivirana_varijabla naziv="DomainObject.Predmet.ProtuStrankaListNazivFormatedOIB_1">
      <item>TAPETARIJA MESIĆ d.o.o., OIB 80228427439</item>
    </derivirana_varijabla>
  </DomainObject.Predmet.ProtuStrankaListNazivFormatedOIB>
  <DomainObject.Predmet.OstaliListFormated>
    <izvorni_sadrzaj>
      <item>Brunoslav Mesić</item>
    </izvorni_sadrzaj>
    <derivirana_varijabla naziv="DomainObject.Predmet.OstaliListFormated_1">
      <item>Brunoslav Mesić</item>
    </derivirana_varijabla>
  </DomainObject.Predmet.OstaliListFormated>
  <DomainObject.Predmet.OstaliListFormatedOIB>
    <izvorni_sadrzaj>
      <item>Brunoslav Mesić, OIB 67610745493</item>
    </izvorni_sadrzaj>
    <derivirana_varijabla naziv="DomainObject.Predmet.OstaliListFormatedOIB_1">
      <item>Brunoslav Mesić, OIB 67610745493</item>
    </derivirana_varijabla>
  </DomainObject.Predmet.OstaliListFormatedOIB>
  <DomainObject.Predmet.OstaliListFormatedWithAdress>
    <izvorni_sadrzaj>
      <item>Brunoslav Mesić, I.jordanovački Odvojak 25, 10000 Zagreb</item>
    </izvorni_sadrzaj>
    <derivirana_varijabla naziv="DomainObject.Predmet.OstaliListFormatedWithAdress_1">
      <item>Brunoslav Mesić, I.jordanovački Odvojak 25, 10000 Zagreb</item>
    </derivirana_varijabla>
  </DomainObject.Predmet.OstaliListFormatedWithAdress>
  <DomainObject.Predmet.OstaliListFormatedWithAdressOIB>
    <izvorni_sadrzaj>
      <item>Brunoslav Mesić, OIB 67610745493, I.jordanovački Odvojak 25, 10000 Zagreb</item>
    </izvorni_sadrzaj>
    <derivirana_varijabla naziv="DomainObject.Predmet.OstaliListFormatedWithAdressOIB_1">
      <item>Brunoslav Mesić, OIB 67610745493, I.jordanovački Odvojak 25, 10000 Zagreb</item>
    </derivirana_varijabla>
  </DomainObject.Predmet.OstaliListFormatedWithAdressOIB>
  <DomainObject.Predmet.OstaliListNazivFormated>
    <izvorni_sadrzaj>
      <item>Brunoslav Mesić</item>
    </izvorni_sadrzaj>
    <derivirana_varijabla naziv="DomainObject.Predmet.OstaliListNazivFormated_1">
      <item>Brunoslav Mesić</item>
    </derivirana_varijabla>
  </DomainObject.Predmet.OstaliListNazivFormated>
  <DomainObject.Predmet.OstaliListNazivFormatedOIB>
    <izvorni_sadrzaj>
      <item>Brunoslav Mesić, OIB 67610745493</item>
    </izvorni_sadrzaj>
    <derivirana_varijabla naziv="DomainObject.Predmet.OstaliListNazivFormatedOIB_1">
      <item>Brunoslav Mesić, OIB 67610745493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TAPETARIJA MESIĆ d.o.o.</izvorni_sadrzaj>
    <derivirana_varijabla naziv="DomainObject.Predmet.ProtustrankaIDrugi_1">TAPETARIJA MESIĆ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TAPETARIJA MESIĆ d.o.o., OIB 80228427439, 1. Jordanovački odvojak 25, 10000 Zagreb</izvorni_sadrzaj>
    <derivirana_varijabla naziv="DomainObject.Predmet.ProtustrankaIDrugiAdressOIB_1">TAPETARIJA MESIĆ d.o.o., OIB 80228427439, 1. Jordanovački odvojak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prosinca 2018.</izvorni_sadrzaj>
    <derivirana_varijabla naziv="DomainObject.Predmet.OdlukaRjesenje.DatumDonosenjaOdluke_1">18.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St-3587/2016-58</izvorni_sadrzaj>
    <derivirana_varijabla naziv="DomainObject.Predmet.OdlukaRjesenje.Oznaka_1">St-3587/2016-58</derivirana_varijabla>
  </DomainObject.Predmet.OdlukaRjesenje.Oznaka>
  <DomainObject.Predmet.SudioniciListNaziv>
    <izvorni_sadrzaj>
      <item>FINA Regionalni centar Zagreb</item>
      <item>TAPETARIJA MESIĆ d.o.o.</item>
      <item>Brunoslav Mesić</item>
      <item>Brunoslav Mesić</item>
    </izvorni_sadrzaj>
    <derivirana_varijabla naziv="DomainObject.Predmet.SudioniciListNaziv_1">
      <item>FINA Regionalni centar Zagreb</item>
      <item>TAPETARIJA MESIĆ d.o.o.</item>
      <item>Brunoslav Mesić</item>
      <item>Brunoslav Mesić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izvorni_sadrzaj>
    <derivirana_varijabla naziv="DomainObject.Predmet.SudioniciListAdressOIB_1"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80228427439</item>
      <item>, OIB 67610745493</item>
      <item>, OIB 67610745493</item>
    </izvorni_sadrzaj>
    <derivirana_varijabla naziv="DomainObject.Predmet.SudioniciListNazivOIB_1">
      <item>, OIB 85821130368</item>
      <item>, OIB 80228427439</item>
      <item>, OIB 67610745493</item>
      <item>, OIB 67610745493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St-3587/2016-55</izvorni_sadrzaj>
    <derivirana_varijabla naziv="DomainObject.PredzadnjaOdlukaIzPredmeta.Oznaka_1">St-3587/2016-55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2097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2018-12-20T07:22:00Z</dcterms:created>
  <dc:creator>nmarkovic</dc:creator>
  <cp:lastModifiedBy>Katarina Drndelić</cp:lastModifiedBy>
  <cp:lastPrinted>2018-12-20T08:12:00Z</cp:lastPrinted>
  <dcterms:modified xmlns:xsi="http://www.w3.org/2001/XMLSchema-instance" xsi:type="dcterms:W3CDTF">2018-12-20T08:12:00Z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(3587-16.docx)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