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39ca" w14:paraId="81c39ca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714CD2">
      <w:pPr>
        <w:ind w:firstLine="720"/>
        <w:jc w:val="both"/>
        <w:rPr>
          <w:rFonts w:hAnsi="Times New Roman" w:ascii="Times New Roman"/>
          <w:lang w:val="hr-HR"/>
        </w:rPr>
      </w:pPr>
      <w:r w:rsidRPr="00714CD2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714CD2">
        <w:rPr>
          <w:rFonts w:hAnsi="Times New Roman" w:ascii="Times New Roman"/>
          <w:lang w:val="hr-HR"/>
        </w:rPr>
        <w:t xml:space="preserve">stečajnim dužnikom MANJI BRAT d.o.o. u stečaju, Mihovljan, Prvomajska 1, OIB: 00302100897, 11. rujna </w:t>
      </w:r>
      <w:r w:rsidR="00AE320E" w:rsidRPr="00714CD2">
        <w:rPr>
          <w:rFonts w:hAnsi="Times New Roman" w:ascii="Times New Roman"/>
          <w:lang w:val="hr-HR"/>
        </w:rPr>
        <w:t>2017</w:t>
      </w:r>
      <w:r w:rsidRPr="00714CD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714C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714CD2">
      <w:pPr>
        <w:jc w:val="center"/>
        <w:rPr>
          <w:rFonts w:hAnsi="Times New Roman" w:ascii="Times New Roman"/>
          <w:b/>
          <w:szCs w:val="24"/>
          <w:lang w:val="hr-HR"/>
        </w:rPr>
      </w:pPr>
      <w:r w:rsidRPr="00714CD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714CD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2. studenog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44F7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</w:t>
      </w:r>
      <w:r w:rsidR="00714CD2">
        <w:rPr>
          <w:rFonts w:hAnsi="Times New Roman" w:ascii="Times New Roman"/>
          <w:szCs w:val="24"/>
          <w:lang w:val="hr-HR"/>
        </w:rPr>
        <w:t>stečajnog upravitelja o nemogućnosti unovčenja imovine stečajnog dužnika,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14CD2" w:rsidP="00714CD2" w:rsidR="00714CD2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14CD2" w:rsidP="004C3F42" w:rsidR="00714CD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obustavi i zaključenju ovog stečajnog postupka,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0933C1">
        <w:rPr>
          <w:rFonts w:hAnsi="Times New Roman" w:ascii="Times New Roman"/>
          <w:szCs w:val="24"/>
          <w:lang w:val="hr-HR"/>
        </w:rPr>
        <w:t>11</w:t>
      </w:r>
      <w:r w:rsidR="00714CD2">
        <w:rPr>
          <w:rFonts w:hAnsi="Times New Roman" w:ascii="Times New Roman"/>
          <w:szCs w:val="24"/>
          <w:lang w:val="hr-HR"/>
        </w:rPr>
        <w:t xml:space="preserve">. rujna </w:t>
      </w:r>
      <w:r w:rsidR="00AE320E">
        <w:rPr>
          <w:rFonts w:hAnsi="Times New Roman" w:ascii="Times New Roman"/>
          <w:szCs w:val="24"/>
          <w:lang w:val="hr-HR"/>
        </w:rPr>
        <w:t>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714CD2" w:rsidP="00597B29" w:rsidR="00597B29" w:rsidRPr="00714CD2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714CD2">
        <w:rPr>
          <w:rFonts w:hAnsi="Times New Roman" w:ascii="Times New Roman"/>
          <w:szCs w:val="24"/>
          <w:lang w:val="hr-HR"/>
        </w:rPr>
        <w:t>Stečajni</w:t>
      </w:r>
      <w:r w:rsidR="00597B29" w:rsidRPr="00714CD2">
        <w:rPr>
          <w:rFonts w:hAnsi="Times New Roman" w:ascii="Times New Roman"/>
          <w:szCs w:val="24"/>
          <w:lang w:val="hr-HR"/>
        </w:rPr>
        <w:t xml:space="preserve"> </w:t>
      </w:r>
      <w:r w:rsidRPr="00714CD2">
        <w:rPr>
          <w:rFonts w:hAnsi="Times New Roman" w:ascii="Times New Roman"/>
          <w:lang w:val="hr-HR"/>
        </w:rPr>
        <w:t>upravitelj Miroslav Borš, Zagreb, Plemićeva 2</w:t>
      </w:r>
    </w:p>
    <w:p w:rsidRDefault="0010503D" w:rsidP="00597B29" w:rsidR="003969B6" w:rsidRPr="00714CD2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714CD2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714CD2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755" w:rsidP="00BE64B7" w:rsidR="00217755">
      <w:r>
        <w:separator/>
      </w:r>
    </w:p>
  </w:endnote>
  <w:endnote w:id="0" w:type="continuationSeparator">
    <w:p w:rsidRDefault="00217755" w:rsidP="00BE64B7" w:rsidR="00217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755" w:rsidP="00BE64B7" w:rsidR="00217755">
      <w:r>
        <w:separator/>
      </w:r>
    </w:p>
  </w:footnote>
  <w:footnote w:id="0" w:type="continuationSeparator">
    <w:p w:rsidRDefault="00217755" w:rsidP="00BE64B7" w:rsidR="00217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714CD2">
      <w:rPr>
        <w:rFonts w:hAnsi="Times New Roman" w:ascii="Times New Roman"/>
        <w:szCs w:val="24"/>
        <w:lang w:val="hr-HR"/>
      </w:rPr>
      <w:t>-333/16-28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17755"/>
    <w:rsid w:val="00273580"/>
    <w:rsid w:val="002C29EB"/>
    <w:rsid w:val="00340B1C"/>
    <w:rsid w:val="00383227"/>
    <w:rsid w:val="003956F1"/>
    <w:rsid w:val="003969B6"/>
    <w:rsid w:val="0046684A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D465DD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84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684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684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684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84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684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684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684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MANJI BRAT društvo s ograničenom odgovornošću za proizvodnju i trgovinu u stečaju</izvorni_sadrzaj>
    <derivirana_varijabla naziv="DomainObject.Predmet.ProtustrankaFormated_1">  MANJI BRAT društvo s ograničenom odgovornošću za proizvodnju i trgovinu u stečaju</derivirana_varijabla>
  </DomainObject.Predmet.ProtustrankaFormated>
  <DomainObject.Predmet.ProtustrankaFormatedOIB>
    <izvorni_sadrzaj>  MANJI BRAT društvo s ograničenom odgovornošću za proizvodnju i trgovinu u stečaju, OIB 00302100897</izvorni_sadrzaj>
    <derivirana_varijabla naziv="DomainObject.Predmet.ProtustrankaFormatedOIB_1">  MANJI BRAT društvo s ograničenom odgovornošću za proizvodnju i trgovinu u stečaju, OIB 00302100897</derivirana_varijabla>
  </DomainObject.Predmet.ProtustrankaFormatedOIB>
  <DomainObject.Predmet.ProtustrankaFormatedWithAdress>
    <izvorni_sadrzaj> MANJI BRAT društvo s ograničenom odgovornošću za proizvodnju i trgovinu u stečaju, Prvomajska 1, 40000 Mihovljan</izvorni_sadrzaj>
    <derivirana_varijabla naziv="DomainObject.Predmet.ProtustrankaFormatedWithAdress_1"> MANJI BRAT društvo s ograničenom odgovornošću za proizvodnju i trgovinu u stečaju, Prvomajska 1, 40000 Mihovljan</derivirana_varijabla>
  </DomainObject.Predmet.ProtustrankaFormatedWithAdress>
  <DomainObject.Predmet.ProtustrankaFormatedWithAdressOIB>
    <izvorni_sadrzaj> MANJI BRAT društvo s ograničenom odgovornošću za proizvodnju i trgovinu u stečaju, OIB 00302100897, Prvomajska 1, 40000 Mihovljan</izvorni_sadrzaj>
    <derivirana_varijabla naziv="DomainObject.Predmet.ProtustrankaFormatedWithAdressOIB_1"> MANJI BRAT društvo s ograničenom odgovornošću za proizvodnju i trgovinu u stečaju, OIB 00302100897, Prvomajska 1, 40000 Mihovljan</derivirana_varijabla>
  </DomainObject.Predmet.ProtustrankaFormatedWithAdressOIB>
  <DomainObject.Predmet.ProtustrankaWithAdress>
    <izvorni_sadrzaj>MANJI BRAT društvo s ograničenom odgovornošću za proizvodnju i trgovinu u stečaju Prvomajska 1, 40000 Mihovljan</izvorni_sadrzaj>
    <derivirana_varijabla naziv="DomainObject.Predmet.ProtustrankaWithAdress_1">MANJI BRAT društvo s ograničenom odgovornošću za proizvodnju i trgovinu u stečaju Prvomajska 1, 40000 Mihovljan</derivirana_varijabla>
  </DomainObject.Predmet.ProtustrankaWithAdress>
  <DomainObject.Predmet.ProtustrankaWithAdressOIB>
    <izvorni_sadrzaj>MANJI BRAT društvo s ograničenom odgovornošću za proizvodnju i trgovinu u stečaju, OIB 00302100897, Prvomajska 1, 40000 Mihovljan</izvorni_sadrzaj>
    <derivirana_varijabla naziv="DomainObject.Predmet.ProtustrankaWithAdressOIB_1">MANJI BRAT društvo s ograničenom odgovornošću za proizvodnju i trgovinu u stečaju, OIB 00302100897, Prvomajska 1, 40000 Mihovljan</derivirana_varijabla>
  </DomainObject.Predmet.ProtustrankaWithAdressOIB>
  <DomainObject.Predmet.ProtustrankaNazivFormated>
    <izvorni_sadrzaj>MANJI BRAT društvo s ograničenom odgovornošću za proizvodnju i trgovinu u stečaju</izvorni_sadrzaj>
    <derivirana_varijabla naziv="DomainObject.Predmet.ProtustrankaNazivFormated_1">MANJI BRAT društvo s ograničenom odgovornošću za proizvodnju i trgovinu u stečaju</derivirana_varijabla>
  </DomainObject.Predmet.ProtustrankaNazivFormated>
  <DomainObject.Predmet.ProtustrankaNazivFormatedOIB>
    <izvorni_sadrzaj>MANJI BRAT društvo s ograničenom odgovornošću za proizvodnju i trgovinu u stečaju, OIB 00302100897</izvorni_sadrzaj>
    <derivirana_varijabla naziv="DomainObject.Predmet.ProtustrankaNazivFormatedOIB_1">MANJI BRAT društvo s ograničenom odgovornošću za proizvodnju i trgovinu u stečaju, OIB 00302100897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35203.63</izvorni_sadrzaj>
    <derivirana_varijabla naziv="DomainObject.Predmet.TrenutnaVrijednost_1">35203.63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MANJI BRAT društvo s ograničenom odgovornošću za proizvodnju i trgovinu u stečaju</item>
    </izvorni_sadrzaj>
    <derivirana_varijabla naziv="DomainObject.Predmet.ProtuStrankaListFormated_1">
      <item>MANJI BRAT društvo s ograničenom odgovornošću za proizvodnju i trgovinu u stečaju</item>
    </derivirana_varijabla>
  </DomainObject.Predmet.ProtuStrankaListFormated>
  <DomainObject.Predmet.ProtuStrankaListFormatedOIB>
    <izvorni_sadrzaj>
      <item>MANJI BRAT društvo s ograničenom odgovornošću za proizvodnju i trgovinu u stečaju, OIB 00302100897</item>
    </izvorni_sadrzaj>
    <derivirana_varijabla naziv="DomainObject.Predmet.ProtuStrankaListFormatedOIB_1">
      <item>MANJI BRAT društvo s ograničenom odgovornošću za proizvodnju i trgovinu u stečaju, OIB 00302100897</item>
    </derivirana_varijabla>
  </DomainObject.Predmet.ProtuStrankaListFormatedOIB>
  <DomainObject.Predmet.ProtuStrankaListFormatedWithAdress>
    <izvorni_sadrzaj>
      <item>MANJI BRAT društvo s ograničenom odgovornošću za proizvodnju i trgovinu u stečaju, Prvomajska 1, 40000 Mihovljan</item>
    </izvorni_sadrzaj>
    <derivirana_varijabla naziv="DomainObject.Predmet.ProtuStrankaListFormatedWithAdress_1">
      <item>MANJI BRAT društvo s ograničenom odgovornošću za proizvodnju i trgovinu u stečaju, Prvomajska 1, 40000 Mihovljan</item>
    </derivirana_varijabla>
  </DomainObject.Predmet.ProtuStrankaListFormatedWithAdress>
  <DomainObject.Predmet.ProtuStrankaListFormatedWithAdressOIB>
    <izvorni_sadrzaj>
      <item>MANJI BRAT društvo s ograničenom odgovornošću za proizvodnju i trgovinu u stečaju, OIB 00302100897, Prvomajska 1, 40000 Mihovljan</item>
    </izvorni_sadrzaj>
    <derivirana_varijabla naziv="DomainObject.Predmet.ProtuStrankaListFormatedWithAdressOIB_1">
      <item>MANJI BRAT društvo s ograničenom odgovornošću za proizvodnju i trgovinu u stečaju, OIB 00302100897, Prvomajska 1, 40000 Mihovljan</item>
    </derivirana_varijabla>
  </DomainObject.Predmet.ProtuStrankaListFormatedWithAdressOIB>
  <DomainObject.Predmet.ProtuStrankaListNazivFormated>
    <izvorni_sadrzaj>
      <item>MANJI BRAT društvo s ograničenom odgovornošću za proizvodnju i trgovinu u stečaju</item>
    </izvorni_sadrzaj>
    <derivirana_varijabla naziv="DomainObject.Predmet.ProtuStrankaListNazivFormated_1">
      <item>MANJI BRAT društvo s ograničenom odgovornošću za proizvodnju i trgovinu u stečaju</item>
    </derivirana_varijabla>
  </DomainObject.Predmet.ProtuStrankaListNazivFormated>
  <DomainObject.Predmet.ProtuStrankaListNazivFormatedOIB>
    <izvorni_sadrzaj>
      <item>MANJI BRAT društvo s ograničenom odgovornošću za proizvodnju i trgovinu u stečaju, OIB 00302100897</item>
    </izvorni_sadrzaj>
    <derivirana_varijabla naziv="DomainObject.Predmet.ProtuStrankaListNazivFormatedOIB_1">
      <item>MANJI BRAT društvo s ograničenom odgovornošću za proizvodnju i trgovinu u stečaju, OIB 00302100897</item>
    </derivirana_varijabla>
  </DomainObject.Predmet.ProtuStrankaListNazivFormatedOIB>
  <DomainObject.Predmet.OstaliListFormated>
    <izvorni_sadrzaj>
      <item>E-oglasna ploča</item>
      <item>Sudski registar</item>
      <item>Miroslav Borš</item>
    </izvorni_sadrzaj>
    <derivirana_varijabla naziv="DomainObject.Predmet.OstaliListFormated_1">
      <item>E-oglasna ploča</item>
      <item>Sudski registar</item>
      <item>Miroslav Borš</item>
    </derivirana_varijabla>
  </DomainObject.Predmet.OstaliListFormated>
  <DomainObject.Predmet.OstaliListFormatedOIB>
    <izvorni_sadrzaj>
      <item>E-oglasna ploča</item>
      <item>Sudski registar</item>
      <item>Miroslav Borš, OIB 69665623244</item>
    </izvorni_sadrzaj>
    <derivirana_varijabla naziv="DomainObject.Predmet.OstaliListFormatedOIB_1">
      <item>E-oglasna ploča</item>
      <item>Sudski registar</item>
      <item>Miroslav Borš, OIB 69665623244</item>
    </derivirana_varijabla>
  </DomainObject.Predmet.OstaliListFormatedOIB>
  <DomainObject.Predmet.OstaliListFormatedWithAdress>
    <izvorni_sadrzaj>
      <item>E-oglasna ploča</item>
      <item>Sudski registar</item>
      <item>Miroslav Borš, Plemićeva 2, 10000 Zagreb</item>
    </izvorni_sadrzaj>
    <derivirana_varijabla naziv="DomainObject.Predmet.OstaliListFormatedWithAdress_1">
      <item>E-oglasna ploča</item>
      <item>Sudski registar</item>
      <item>Miroslav Borš, Plemićeva 2, 10000 Zagreb</item>
    </derivirana_varijabla>
  </DomainObject.Predmet.OstaliListFormatedWithAdress>
  <DomainObject.Predmet.OstaliListFormatedWithAdressOIB>
    <izvorni_sadrzaj>
      <item>E-oglasna ploča</item>
      <item>Sudski registar</item>
      <item>Miroslav Borš, OIB 69665623244, Plemićeva 2, 10000 Zagreb</item>
    </izvorni_sadrzaj>
    <derivirana_varijabla naziv="DomainObject.Predmet.OstaliListFormatedWithAdressOIB_1">
      <item>E-oglasna ploča</item>
      <item>Sudski registar</item>
      <item>Miroslav Borš, OIB 69665623244, Plemićeva 2, 10000 Zagreb</item>
    </derivirana_varijabla>
  </DomainObject.Predmet.OstaliListFormatedWithAdressOIB>
  <DomainObject.Predmet.OstaliListNazivFormated>
    <izvorni_sadrzaj>
      <item>E-oglasna ploča</item>
      <item>Sudski registar</item>
      <item>Miroslav Borš</item>
    </izvorni_sadrzaj>
    <derivirana_varijabla naziv="DomainObject.Predmet.OstaliListNazivFormated_1">
      <item>E-oglasna ploča</item>
      <item>Sudski registar</item>
      <item>Miroslav Borš</item>
    </derivirana_varijabla>
  </DomainObject.Predmet.OstaliListNazivFormated>
  <DomainObject.Predmet.OstaliListNazivFormatedOIB>
    <izvorni_sadrzaj>
      <item>E-oglasna ploča</item>
      <item>Sudski registar</item>
      <item>Miroslav Borš, OIB 69665623244</item>
    </izvorni_sadrzaj>
    <derivirana_varijabla naziv="DomainObject.Predmet.OstaliListNazivFormatedOIB_1">
      <item>E-oglasna ploča</item>
      <item>Sudski registar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MANJI BRAT društvo s ograničenom odgovornošću za proizvodnju i trgovinu u stečaju</izvorni_sadrzaj>
    <derivirana_varijabla naziv="DomainObject.Predmet.ProtustrankaIDrugi_1">MANJI BRAT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MANJI BRAT društvo s ograničenom odgovornošću za proizvodnju i trgovinu u stečaju, OIB 00302100897, Prvomajska 1, 40000 Mihovljan</izvorni_sadrzaj>
    <derivirana_varijabla naziv="DomainObject.Predmet.ProtustrankaIDrugiAdressOIB_1">MANJI BRAT društvo s ograničenom odgovornošću za proizvodnju i trgovinu u stečaju, OIB 00302100897, Prvomajska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MANJI BRAT društvo s ograničenom odgovornošću za proizvodnju i trgovinu u stečaju</item>
      <item>E-oglasna ploča</item>
      <item>Sudski registar</item>
      <item>Miroslav Borš</item>
    </izvorni_sadrzaj>
    <derivirana_varijabla naziv="DomainObject.Predmet.SudioniciListNaziv_1">
      <item>Financijska agencija</item>
      <item>MANJI BRAT društvo s ograničenom odgovornošću za proizvodnju i trgovinu u stečaju</item>
      <item>E-oglasna ploča</item>
      <item>Sudski registar</item>
      <item>Miroslav Borš</item>
    </derivirana_varijabla>
  </DomainObject.Predmet.SudioniciListNaziv>
  <DomainObject.Predmet.SudioniciListAdressOIB>
    <izvorni_sadrzaj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izvorni_sadrzaj>
    <derivirana_varijabla naziv="DomainObject.Predmet.SudioniciListAdressOIB_1"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00302100897</item>
      <item>, OIB null</item>
      <item>, OIB null</item>
      <item>, OIB 69665623244</item>
    </izvorni_sadrzaj>
    <derivirana_varijabla naziv="DomainObject.Predmet.SudioniciListNazivOIB_1">
      <item>, OIB 85821130368</item>
      <item>, OIB 00302100897</item>
      <item>, OIB null</item>
      <item>, OIB null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208</properties:Words>
  <properties:Characters>960</properties:Characters>
  <properties:Lines>49</properties:Lines>
  <properties:Paragraphs>24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2017-09-11T11:37:00Z</cp:lastPrinted>
  <dcterms:modified xmlns:xsi="http://www.w3.org/2001/XMLSchema-instance" xsi:type="dcterms:W3CDTF">2017-09-11T11:37:00Z</dcterms:modified>
  <cp:revision>40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