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4ceb" w14:paraId="0a94ceb" w:rsidRDefault="00113AD8" w:rsidP="00CC00F1" w:rsidR="000A7106" w:rsidRPr="00FA3260">
      <w:pPr>
        <w:jc w:val="right"/>
        <w15:collapsed w:val="false"/>
        <w:rPr>
          <w:b/>
        </w:rPr>
      </w:pPr>
      <w:bookmarkStart w:name="_GoBack" w:id="0"/>
      <w:bookmarkEnd w:id="0"/>
      <w:r>
        <w:t xml:space="preserve">Poslovni broj: </w:t>
      </w:r>
      <w:r w:rsidR="00CC00F1" w:rsidRPr="001C5505">
        <w:t>1 St-</w:t>
      </w:r>
      <w:r>
        <w:t>439/17-15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113AD8" w:rsidP="00113AD8" w:rsidR="00113AD8">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113AD8" w:rsidP="00113AD8" w:rsidR="00113AD8">
      <w:pPr>
        <w:tabs>
          <w:tab w:pos="2835" w:val="left"/>
        </w:tabs>
        <w:ind w:right="6237" w:left="567"/>
        <w:jc w:val="center"/>
        <w:rPr>
          <w:bCs/>
        </w:rPr>
      </w:pPr>
      <w:r>
        <w:rPr>
          <w:bCs/>
        </w:rPr>
        <w:t>Trgovački sud u Zadru</w:t>
      </w:r>
    </w:p>
    <w:p w:rsidRDefault="00113AD8" w:rsidP="00113AD8" w:rsidR="00113AD8">
      <w:pPr>
        <w:tabs>
          <w:tab w:pos="2410" w:val="left"/>
          <w:tab w:pos="2835" w:val="left"/>
        </w:tabs>
        <w:ind w:right="6237" w:left="567"/>
        <w:jc w:val="center"/>
        <w:rPr>
          <w:bCs/>
        </w:rPr>
      </w:pPr>
      <w:r>
        <w:rPr>
          <w:bCs/>
        </w:rPr>
        <w:t>Dr. Franje Tuđmana 35</w:t>
      </w:r>
    </w:p>
    <w:p w:rsidRDefault="00113AD8" w:rsidP="00113AD8" w:rsidR="00113AD8">
      <w:pPr>
        <w:tabs>
          <w:tab w:pos="2410" w:val="left"/>
          <w:tab w:pos="2835"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113AD8" w:rsidRPr="00D66D2E">
        <w:t>MONDIAL JAHTE d.o.o., Šibenik, Velimira Škorpika 6, OIB: 56678104048</w:t>
      </w:r>
      <w:r w:rsidR="00F37AB0">
        <w:t>5</w:t>
      </w:r>
      <w:r w:rsidR="00CC47CA">
        <w:t>,</w:t>
      </w:r>
      <w:r w:rsidR="00EA47D6">
        <w:t xml:space="preserve"> </w:t>
      </w:r>
      <w:r w:rsidR="00CC47CA">
        <w:t xml:space="preserve"> </w:t>
      </w:r>
      <w:r w:rsidR="00022F5F">
        <w:t>27</w:t>
      </w:r>
      <w:r w:rsidR="002C056A">
        <w:t xml:space="preserve">. </w:t>
      </w:r>
      <w:r w:rsidR="00CD0D7B">
        <w:t>rujna 2018</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113AD8" w:rsidRPr="00D66D2E">
        <w:t>MONDIAL JAHTE d.o.o., Šibenik, Velimira Škorpika 6, OIB: 56678104048</w:t>
      </w:r>
      <w:r w:rsidR="009F05C0">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13AD8">
        <w:t>25.0</w:t>
      </w:r>
      <w:r w:rsidR="002C056A">
        <w:t>0</w:t>
      </w:r>
      <w:r w:rsidR="00F37AB0">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13AD8">
        <w:t>439</w:t>
      </w:r>
      <w:r w:rsidR="002C056A">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rsidRPr="00022F5F">
      <w:pPr>
        <w:numPr>
          <w:ilvl w:val="0"/>
          <w:numId w:val="2"/>
        </w:numPr>
        <w:jc w:val="both"/>
      </w:pPr>
      <w:r w:rsidRPr="00022F5F">
        <w:t>Ukoliko vjerovni</w:t>
      </w:r>
      <w:r w:rsidR="000A7A8A" w:rsidRPr="00022F5F">
        <w:t>ci</w:t>
      </w:r>
      <w:r w:rsidRPr="00022F5F">
        <w:t xml:space="preserve"> ne postup</w:t>
      </w:r>
      <w:r w:rsidR="00A2677E" w:rsidRPr="00022F5F">
        <w:t>e</w:t>
      </w:r>
      <w:r w:rsidRPr="00022F5F">
        <w:t xml:space="preserve"> po nalogu suda iz točke 2. donijet će se rješenje o </w:t>
      </w:r>
      <w:r w:rsidR="00DA5DD4" w:rsidRPr="00022F5F">
        <w:t>otvaranju</w:t>
      </w:r>
      <w:r w:rsidRPr="00022F5F">
        <w:t xml:space="preserve"> </w:t>
      </w:r>
      <w:r w:rsidR="005817E2" w:rsidRPr="00022F5F">
        <w:t xml:space="preserve">i zaključenju </w:t>
      </w:r>
      <w:r w:rsidRPr="00022F5F">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022F5F" w:rsidP="002C056A" w:rsidR="00C07369" w:rsidRPr="00C07369">
      <w:pPr>
        <w:ind w:firstLine="708"/>
        <w:jc w:val="both"/>
      </w:pPr>
      <w:r>
        <w:t>Privremena stečajna</w:t>
      </w:r>
      <w:r w:rsidR="00C07369" w:rsidRPr="00C07369">
        <w:t xml:space="preserve"> upravitelj</w:t>
      </w:r>
      <w:r>
        <w:t>ica koja</w:t>
      </w:r>
      <w:r w:rsidR="00C07369" w:rsidRPr="00C07369">
        <w:t xml:space="preserve"> je imenovan</w:t>
      </w:r>
      <w:r>
        <w:t>a u ovom postupku utvrdila</w:t>
      </w:r>
      <w:r w:rsidR="00C07369" w:rsidRPr="00C07369">
        <w:t xml:space="preserve"> je da je    stečajni dužnik prezadužen i nesposoban za plaćanje, a da nema unovčive materijalne imovine</w:t>
      </w:r>
      <w:r>
        <w:t xml:space="preserve"> osim udjela u trgovačkom društvu NCP MARINE d.o.o., Šibenik,</w:t>
      </w:r>
      <w:r w:rsidR="00C07369" w:rsidRPr="00C07369">
        <w:t xml:space="preserve"> da dugova ima u iznosu od </w:t>
      </w:r>
      <w:r>
        <w:t>57.700,77</w:t>
      </w:r>
      <w:r w:rsidR="002C056A">
        <w:t xml:space="preserve"> </w:t>
      </w:r>
      <w:r w:rsidR="00C07369">
        <w:t>kuna</w:t>
      </w:r>
      <w:r>
        <w:t>. Privremena stečajna</w:t>
      </w:r>
      <w:r w:rsidR="00C07369" w:rsidRPr="00C07369">
        <w:t xml:space="preserve"> upravitelj</w:t>
      </w:r>
      <w:r>
        <w:t>ica je zaključila</w:t>
      </w:r>
      <w:r w:rsidR="00C07369" w:rsidRPr="00C07369">
        <w:t xml:space="preserve"> da nema imovine čijim unovčenjem bi se mogla priskrbiti sredstva za vođenj</w:t>
      </w:r>
      <w:r>
        <w:t>e ovog postupka, pa je predložila</w:t>
      </w:r>
      <w:r w:rsidR="00C07369" w:rsidRPr="00C07369">
        <w:t xml:space="preserve"> da sud pozove osobe koje imaju pravni interes za provedbom stečajnog postupka na predujmljivanje potrebnog iznosa novca. </w:t>
      </w:r>
    </w:p>
    <w:p w:rsidRDefault="00C07369" w:rsidP="002C056A"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022F5F">
        <w:t>30.000,00</w:t>
      </w:r>
      <w:r w:rsidR="003438A3">
        <w:t xml:space="preserve"> kuna</w:t>
      </w:r>
      <w:r w:rsidRPr="00C07369">
        <w:t xml:space="preserve">, a koji se sastoji od </w:t>
      </w:r>
      <w:r w:rsidR="00022F5F">
        <w:lastRenderedPageBreak/>
        <w:t>nagrade</w:t>
      </w:r>
      <w:r w:rsidR="00CB6016">
        <w:t xml:space="preserve"> stečajnom upravitelju </w:t>
      </w:r>
      <w:r w:rsidR="002C056A">
        <w:t xml:space="preserve">u iznosu od </w:t>
      </w:r>
      <w:r w:rsidR="00022F5F">
        <w:t>18</w:t>
      </w:r>
      <w:r w:rsidR="00CB6016">
        <w:t xml:space="preserve">.000,00 kuna, </w:t>
      </w:r>
      <w:r w:rsidR="00022F5F">
        <w:t>trošak knjigovodstvenih usluga 6</w:t>
      </w:r>
      <w:r w:rsidR="00CB6016">
        <w:t>.000,00 kuna, izrada pečata</w:t>
      </w:r>
      <w:r w:rsidR="00022F5F">
        <w:t>, poštarine i drugih materijalnih troškova u iznosu od 1.000,00 kn, te trošak vještaka u iznosu od 5.000,00 kn. Obzirom da je prethodno predujmljen iznos od 5.000,00 kuna, to je vjerovnike valjalo pozvati na uplatu preostalog nedostatnog iznosa od 25.000,00 kuna.</w:t>
      </w:r>
    </w:p>
    <w:p w:rsidRDefault="003438A3" w:rsidP="002C056A" w:rsidR="00C07369" w:rsidRPr="00C07369">
      <w:pPr>
        <w:jc w:val="both"/>
      </w:pPr>
      <w:r>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2C056A" w:rsidR="00C07369" w:rsidRPr="00C07369">
      <w:pPr>
        <w:jc w:val="both"/>
      </w:pPr>
    </w:p>
    <w:p w:rsidRDefault="00C07369" w:rsidP="00C07369" w:rsidR="00C07369" w:rsidRPr="00C07369">
      <w:pPr>
        <w:jc w:val="center"/>
      </w:pPr>
      <w:r w:rsidRPr="00C07369">
        <w:t xml:space="preserve">U Zadru, </w:t>
      </w:r>
      <w:r w:rsidR="00022F5F">
        <w:t>27</w:t>
      </w:r>
      <w:r w:rsidR="002C056A">
        <w:t xml:space="preserve">. </w:t>
      </w:r>
      <w:r w:rsidR="00CD0D7B">
        <w:t>rujna 2018</w:t>
      </w:r>
      <w:r w:rsidRPr="00C07369">
        <w:t>.</w:t>
      </w:r>
    </w:p>
    <w:p w:rsidRDefault="00C07369" w:rsidP="00C07369" w:rsidR="00C07369" w:rsidRPr="00C07369"/>
    <w:p w:rsidRDefault="00107396" w:rsidP="00107396" w:rsidR="0028671B" w:rsidRPr="0028671B">
      <w:r>
        <w:t>Za točnost otpravka – ovlašteni službenik</w:t>
      </w:r>
      <w:r>
        <w:tab/>
      </w:r>
      <w:r>
        <w:tab/>
      </w:r>
      <w:r>
        <w:tab/>
      </w:r>
      <w:r>
        <w:tab/>
      </w:r>
      <w:r>
        <w:tab/>
      </w:r>
      <w:r w:rsidR="0028671B" w:rsidRPr="0028671B">
        <w:t>Sudac:</w:t>
      </w:r>
    </w:p>
    <w:p w:rsidRDefault="00107396" w:rsidP="00107396" w:rsidR="0028671B" w:rsidRPr="0028671B">
      <w:r>
        <w:t>Ante Rubelj</w:t>
      </w:r>
      <w:r>
        <w:tab/>
      </w:r>
      <w:r>
        <w:tab/>
      </w:r>
      <w:r>
        <w:tab/>
      </w:r>
      <w:r>
        <w:tab/>
      </w:r>
      <w:r>
        <w:tab/>
      </w:r>
      <w:r>
        <w:tab/>
      </w:r>
      <w:r>
        <w:tab/>
      </w:r>
      <w:r>
        <w:tab/>
      </w:r>
      <w:r>
        <w:tab/>
      </w:r>
      <w:r w:rsidR="0028671B" w:rsidRPr="0028671B">
        <w:t>Ardena Bajlo</w:t>
      </w:r>
      <w:r>
        <w:t>, v.r.</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28671B" w:rsidP="0028671B" w:rsidR="0028671B" w:rsidRPr="00C07369">
      <w:r w:rsidRPr="00C07369">
        <w:t xml:space="preserve">Dostaviti: </w:t>
      </w:r>
    </w:p>
    <w:p w:rsidRDefault="0028671B" w:rsidP="0028671B" w:rsidR="0028671B" w:rsidRPr="00C07369">
      <w:r w:rsidRPr="00C07369">
        <w:t>- stečajnom upravitelju –e-mailom</w:t>
      </w:r>
    </w:p>
    <w:p w:rsidRDefault="0028671B" w:rsidP="0028671B" w:rsidR="0028671B" w:rsidRPr="00C07369">
      <w:r w:rsidRPr="00C07369">
        <w:t>- e-oglasna ploča</w:t>
      </w:r>
    </w:p>
    <w:p w:rsidRDefault="0028671B" w:rsidP="0028671B" w:rsidR="0028671B" w:rsidRPr="00C07369">
      <w:r w:rsidRPr="00C07369">
        <w:t>- računovodstvo suda</w:t>
      </w:r>
    </w:p>
    <w:p w:rsidRDefault="0028671B" w:rsidP="0028671B" w:rsidR="0028671B" w:rsidRPr="00C07369">
      <w:r w:rsidRPr="00C07369">
        <w:t>- u spis</w:t>
      </w:r>
    </w:p>
    <w:p w:rsidRDefault="0028671B" w:rsidP="0028671B" w:rsidR="0028671B" w:rsidRPr="00C07369"/>
    <w:p w:rsidRDefault="0028671B" w:rsidP="0028671B" w:rsidR="0028671B" w:rsidRPr="00C07369"/>
    <w:p w:rsidRDefault="0028671B" w:rsidP="0028671B" w:rsidR="0028671B" w:rsidRPr="00C07369"/>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AB0" w:rsidP="00FC3541" w:rsidR="00F37AB0">
      <w:r>
        <w:separator/>
      </w:r>
    </w:p>
  </w:endnote>
  <w:endnote w:id="0" w:type="continuationSeparator">
    <w:p w:rsidRDefault="00F37AB0" w:rsidP="00FC3541" w:rsidR="00F37A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AB0" w:rsidP="00FC3541" w:rsidR="00F37AB0">
      <w:r>
        <w:separator/>
      </w:r>
    </w:p>
  </w:footnote>
  <w:footnote w:id="0" w:type="continuationSeparator">
    <w:p w:rsidRDefault="00F37AB0" w:rsidP="00FC3541" w:rsidR="00F37A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AD8" w:rsidP="00FC3541" w:rsidR="00F37AB0">
    <w:pPr>
      <w:pStyle w:val="Zaglavlje"/>
      <w:jc w:val="right"/>
    </w:pPr>
    <w:r>
      <w:t xml:space="preserve">Poslovni broj: </w:t>
    </w:r>
    <w:r w:rsidR="00F37AB0">
      <w:t>1 St-</w:t>
    </w:r>
    <w:r>
      <w:t>439/17</w:t>
    </w:r>
    <w:r w:rsidR="00CB6016">
      <w:t>-</w:t>
    </w:r>
    <w:r>
      <w:t>15</w:t>
    </w:r>
  </w:p>
  <w:p w:rsidRDefault="00F37AB0" w:rsidR="00F37AB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2F5F"/>
    <w:rsid w:val="00024F2B"/>
    <w:rsid w:val="00037CBA"/>
    <w:rsid w:val="00085275"/>
    <w:rsid w:val="000A7106"/>
    <w:rsid w:val="000A7A8A"/>
    <w:rsid w:val="000E69CA"/>
    <w:rsid w:val="00107396"/>
    <w:rsid w:val="00113AD8"/>
    <w:rsid w:val="00146A4A"/>
    <w:rsid w:val="0017620F"/>
    <w:rsid w:val="0017733B"/>
    <w:rsid w:val="001C5505"/>
    <w:rsid w:val="00211C51"/>
    <w:rsid w:val="0023672D"/>
    <w:rsid w:val="00242BE7"/>
    <w:rsid w:val="00247B37"/>
    <w:rsid w:val="0028671B"/>
    <w:rsid w:val="002C056A"/>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0F4B"/>
    <w:rsid w:val="00CB6016"/>
    <w:rsid w:val="00CB76D4"/>
    <w:rsid w:val="00CC00F1"/>
    <w:rsid w:val="00CC47CA"/>
    <w:rsid w:val="00CD0D7B"/>
    <w:rsid w:val="00CE40D2"/>
    <w:rsid w:val="00CE483C"/>
    <w:rsid w:val="00DA5DD4"/>
    <w:rsid w:val="00DE6466"/>
    <w:rsid w:val="00E24AC3"/>
    <w:rsid w:val="00E70963"/>
    <w:rsid w:val="00EA47D6"/>
    <w:rsid w:val="00EA67FB"/>
    <w:rsid w:val="00EB1AEF"/>
    <w:rsid w:val="00F37AB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113AD8"/>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113AD8"/>
    <w:rPr>
      <w:rFonts w:cs="Arial" w:hAnsi="Arial" w:ascii="Arial"/>
      <w:b/>
      <w:bCs/>
      <w:sz w:val="22"/>
      <w:szCs w:val="24"/>
      <w:lang w:eastAsia="en-US"/>
    </w:rPr>
  </w:style>
  <w:style w:styleId="Tekstrezerviranogmjesta" w:type="character">
    <w:name w:val="Placeholder Text"/>
    <w:basedOn w:val="Zadanifontodlomka"/>
    <w:uiPriority w:val="99"/>
    <w:semiHidden/>
    <w:rsid w:val="00107396"/>
    <w:rPr>
      <w:color w:val="808080"/>
      <w:bdr w:space="0" w:sz="0" w:color="auto" w:val="none"/>
      <w:shd w:fill="auto" w:color="auto" w:val="clear"/>
    </w:rPr>
  </w:style>
  <w:style w:customStyle="true" w:styleId="eSPISCCParagraphDefaultFont" w:type="character">
    <w:name w:val="eSPIS_CC_Paragraph Default Font"/>
    <w:basedOn w:val="Zadanifontodlomka"/>
    <w:rsid w:val="001073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7396"/>
    <w:rPr>
      <w:bdr w:space="0" w:sz="0" w:color="auto" w:val="none"/>
      <w:shd w:fill="FFFFCC" w:color="auto" w:val="clear"/>
      <w:lang w:val="hr-HR"/>
    </w:rPr>
  </w:style>
  <w:style w:customStyle="true" w:styleId="PozadinaSvijetloCrvena" w:type="character">
    <w:name w:val="Pozadina_SvijetloCrvena"/>
    <w:basedOn w:val="eSPISCCParagraphDefaultFont"/>
    <w:rsid w:val="001073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73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113AD8"/>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113AD8"/>
    <w:rPr>
      <w:rFonts w:ascii="Arial" w:cs="Arial" w:hAnsi="Arial"/>
      <w:b/>
      <w:bCs/>
      <w:sz w:val="22"/>
      <w:szCs w:val="24"/>
      <w:lang w:eastAsia="en-US"/>
    </w:rPr>
  </w:style>
  <w:style w:styleId="Tekstrezerviranogmjesta" w:type="character">
    <w:name w:val="Placeholder Text"/>
    <w:basedOn w:val="Zadanifontodlomka"/>
    <w:uiPriority w:val="99"/>
    <w:semiHidden/>
    <w:rsid w:val="00107396"/>
    <w:rPr>
      <w:color w:val="808080"/>
      <w:bdr w:color="auto" w:space="0" w:sz="0" w:val="none"/>
      <w:shd w:color="auto" w:fill="auto" w:val="clear"/>
    </w:rPr>
  </w:style>
  <w:style w:customStyle="1" w:styleId="eSPISCCParagraphDefaultFont" w:type="character">
    <w:name w:val="eSPIS_CC_Paragraph Default Font"/>
    <w:basedOn w:val="Zadanifontodlomka"/>
    <w:rsid w:val="001073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7396"/>
    <w:rPr>
      <w:bdr w:color="auto" w:space="0" w:sz="0" w:val="none"/>
      <w:shd w:color="auto" w:fill="FFFFCC" w:val="clear"/>
      <w:lang w:val="hr-HR"/>
    </w:rPr>
  </w:style>
  <w:style w:customStyle="1" w:styleId="PozadinaSvijetloCrvena" w:type="character">
    <w:name w:val="Pozadina_SvijetloCrvena"/>
    <w:basedOn w:val="eSPISCCParagraphDefaultFont"/>
    <w:rsid w:val="001073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73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St-439/2017</izvorni_sadrzaj>
    <derivirana_varijabla naziv="DomainObject.Predmet.OznakaBroj_1">St-439/2017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MONDIAL JAHTE društvo s ograničenom odgovornošću za gradnju i popravak brodova</izvorni_sadrzaj>
    <derivirana_varijabla naziv="DomainObject.Predmet.ProtustrankaFormated_1">  MONDIAL JAHTE društvo s ograničenom odgovornošću za gradnju i popravak brodova</derivirana_varijabla>
  </DomainObject.Predmet.ProtustrankaFormated>
  <DomainObject.Predmet.ProtustrankaFormatedOIB>
    <izvorni_sadrzaj>  MONDIAL JAHTE društvo s ograničenom odgovornošću za gradnju i popravak brodova, OIB 56678104048</izvorni_sadrzaj>
    <derivirana_varijabla naziv="DomainObject.Predmet.ProtustrankaFormatedOIB_1">  MONDIAL JAHTE društvo s ograničenom odgovornošću za gradnju i popravak brodova, OIB 56678104048</derivirana_varijabla>
  </DomainObject.Predmet.ProtustrankaFormatedOIB>
  <DomainObject.Predmet.ProtustrankaFormatedWithAdress>
    <izvorni_sadrzaj> MONDIAL JAHTE društvo s ograničenom odgovornošću za gradnju i popravak brodova, Velimira Škorpika 6, 22000 Šibenik</izvorni_sadrzaj>
    <derivirana_varijabla naziv="DomainObject.Predmet.ProtustrankaFormatedWithAdress_1"> MONDIAL JAHTE društvo s ograničenom odgovornošću za gradnju i popravak brodova, Velimira Škorpika 6, 22000 Šibenik</derivirana_varijabla>
  </DomainObject.Predmet.ProtustrankaFormatedWithAdress>
  <DomainObject.Predmet.ProtustrankaFormatedWithAdressOIB>
    <izvorni_sadrzaj> MONDIAL JAHTE društvo s ograničenom odgovornošću za gradnju i popravak brodova, OIB 56678104048, Velimira Škorpika 6, 22000 Šibenik</izvorni_sadrzaj>
    <derivirana_varijabla naziv="DomainObject.Predmet.ProtustrankaFormatedWithAdressOIB_1"> MONDIAL JAHTE društvo s ograničenom odgovornošću za gradnju i popravak brodova, OIB 56678104048, Velimira Škorpika 6, 22000 Šibenik</derivirana_varijabla>
  </DomainObject.Predmet.ProtustrankaFormatedWithAdressOIB>
  <DomainObject.Predmet.ProtustrankaWithAdress>
    <izvorni_sadrzaj>MONDIAL JAHTE društvo s ograničenom odgovornošću za gradnju i popravak brodova Velimira Škorpika 6, 22000 Šibenik</izvorni_sadrzaj>
    <derivirana_varijabla naziv="DomainObject.Predmet.ProtustrankaWithAdress_1">MONDIAL JAHTE društvo s ograničenom odgovornošću za gradnju i popravak brodova Velimira Škorpika 6, 22000 Šibenik</derivirana_varijabla>
  </DomainObject.Predmet.ProtustrankaWithAdress>
  <DomainObject.Predmet.ProtustrankaWithAdressOIB>
    <izvorni_sadrzaj>MONDIAL JAHTE društvo s ograničenom odgovornošću za gradnju i popravak brodova, OIB 56678104048, Velimira Škorpika 6, 22000 Šibenik</izvorni_sadrzaj>
    <derivirana_varijabla naziv="DomainObject.Predmet.ProtustrankaWithAdressOIB_1">MONDIAL JAHTE društvo s ograničenom odgovornošću za gradnju i popravak brodova, OIB 56678104048, Velimira Škorpika 6, 22000 Šibenik</derivirana_varijabla>
  </DomainObject.Predmet.ProtustrankaWithAdressOIB>
  <DomainObject.Predmet.ProtustrankaNazivFormated>
    <izvorni_sadrzaj>MONDIAL JAHTE društvo s ograničenom odgovornošću za gradnju i popravak brodova</izvorni_sadrzaj>
    <derivirana_varijabla naziv="DomainObject.Predmet.ProtustrankaNazivFormated_1">MONDIAL JAHTE društvo s ograničenom odgovornošću za gradnju i popravak brodova</derivirana_varijabla>
  </DomainObject.Predmet.ProtustrankaNazivFormated>
  <DomainObject.Predmet.ProtustrankaNazivFormatedOIB>
    <izvorni_sadrzaj>MONDIAL JAHTE društvo s ograničenom odgovornošću za gradnju i popravak brodova, OIB 56678104048</izvorni_sadrzaj>
    <derivirana_varijabla naziv="DomainObject.Predmet.ProtustrankaNazivFormatedOIB_1">MONDIAL JAHTE društvo s ograničenom odgovornošću za gradnju i popravak brodova, OIB 56678104048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MONDIAL JAHTE društvo s ograničenom odgovornošću za gradnju i popravak brodova</item>
    </izvorni_sadrzaj>
    <derivirana_varijabla naziv="DomainObject.Predmet.ProtuStrankaListFormated_1">
      <item>MONDIAL JAHTE društvo s ograničenom odgovornošću za gradnju i popravak brodova</item>
    </derivirana_varijabla>
  </DomainObject.Predmet.ProtuStrankaListFormated>
  <DomainObject.Predmet.ProtuStrankaListFormatedOIB>
    <izvorni_sadrzaj>
      <item>MONDIAL JAHTE društvo s ograničenom odgovornošću za gradnju i popravak brodova, OIB 56678104048</item>
    </izvorni_sadrzaj>
    <derivirana_varijabla naziv="DomainObject.Predmet.ProtuStrankaListFormatedOIB_1">
      <item>MONDIAL JAHTE društvo s ograničenom odgovornošću za gradnju i popravak brodova, OIB 56678104048</item>
    </derivirana_varijabla>
  </DomainObject.Predmet.ProtuStrankaListFormatedOIB>
  <DomainObject.Predmet.ProtuStrankaListFormatedWithAdress>
    <izvorni_sadrzaj>
      <item>MONDIAL JAHTE društvo s ograničenom odgovornošću za gradnju i popravak brodova, Velimira Škorpika 6, 22000 Šibenik</item>
    </izvorni_sadrzaj>
    <derivirana_varijabla naziv="DomainObject.Predmet.ProtuStrankaListFormatedWithAdress_1">
      <item>MONDIAL JAHTE društvo s ograničenom odgovornošću za gradnju i popravak brodova, Velimira Škorpika 6, 22000 Šibenik</item>
    </derivirana_varijabla>
  </DomainObject.Predmet.ProtuStrankaListFormatedWithAdress>
  <DomainObject.Predmet.ProtuStrankaListFormatedWithAdressOIB>
    <izvorni_sadrzaj>
      <item>MONDIAL JAHTE društvo s ograničenom odgovornošću za gradnju i popravak brodova, OIB 56678104048, Velimira Škorpika 6, 22000 Šibenik</item>
    </izvorni_sadrzaj>
    <derivirana_varijabla naziv="DomainObject.Predmet.ProtuStrankaListFormatedWithAdressOIB_1">
      <item>MONDIAL JAHTE društvo s ograničenom odgovornošću za gradnju i popravak brodova, OIB 56678104048, Velimira Škorpika 6, 22000 Šibenik</item>
    </derivirana_varijabla>
  </DomainObject.Predmet.ProtuStrankaListFormatedWithAdressOIB>
  <DomainObject.Predmet.ProtuStrankaListNazivFormated>
    <izvorni_sadrzaj>
      <item>MONDIAL JAHTE društvo s ograničenom odgovornošću za gradnju i popravak brodova</item>
    </izvorni_sadrzaj>
    <derivirana_varijabla naziv="DomainObject.Predmet.ProtuStrankaListNazivFormated_1">
      <item>MONDIAL JAHTE društvo s ograničenom odgovornošću za gradnju i popravak brodova</item>
    </derivirana_varijabla>
  </DomainObject.Predmet.ProtuStrankaListNazivFormated>
  <DomainObject.Predmet.ProtuStrankaListNazivFormatedOIB>
    <izvorni_sadrzaj>
      <item>MONDIAL JAHTE društvo s ograničenom odgovornošću za gradnju i popravak brodova, OIB 56678104048</item>
    </izvorni_sadrzaj>
    <derivirana_varijabla naziv="DomainObject.Predmet.ProtuStrankaListNazivFormatedOIB_1">
      <item>MONDIAL JAHTE društvo s ograničenom odgovornošću za gradnju i popravak brodova, OIB 56678104048</item>
    </derivirana_varijabla>
  </DomainObject.Predmet.ProtuStrankaListNazivFormatedOIB>
  <DomainObject.Predmet.OstaliListFormated>
    <izvorni_sadrzaj>
      <item>Ariana Milanović</item>
    </izvorni_sadrzaj>
    <derivirana_varijabla naziv="DomainObject.Predmet.OstaliListFormated_1">
      <item>Ariana Milanović</item>
    </derivirana_varijabla>
  </DomainObject.Predmet.OstaliListFormated>
  <DomainObject.Predmet.OstaliListFormatedOIB>
    <izvorni_sadrzaj>
      <item>Ariana Milanović, OIB 47916015721</item>
    </izvorni_sadrzaj>
    <derivirana_varijabla naziv="DomainObject.Predmet.OstaliListFormatedOIB_1">
      <item>Ariana Milanović, OIB 47916015721</item>
    </derivirana_varijabla>
  </DomainObject.Predmet.OstaliListFormatedOIB>
  <DomainObject.Predmet.OstaliListFormatedWithAdress>
    <izvorni_sadrzaj>
      <item>Ariana Milanović, Šipkovica 45, 10000 Zagreb</item>
    </izvorni_sadrzaj>
    <derivirana_varijabla naziv="DomainObject.Predmet.OstaliListFormatedWithAdress_1">
      <item>Ariana Milanović, Šipkovica 45, 10000 Zagreb</item>
    </derivirana_varijabla>
  </DomainObject.Predmet.OstaliListFormatedWithAdress>
  <DomainObject.Predmet.OstaliListFormatedWithAdressOIB>
    <izvorni_sadrzaj>
      <item>Ariana Milanović, OIB 47916015721, Šipkovica 45, 10000 Zagreb</item>
    </izvorni_sadrzaj>
    <derivirana_varijabla naziv="DomainObject.Predmet.OstaliListFormatedWithAdressOIB_1">
      <item>Ariana Milanović, OIB 47916015721, Šipkovica 45, 10000 Zagreb</item>
    </derivirana_varijabla>
  </DomainObject.Predmet.OstaliListFormatedWithAdressOIB>
  <DomainObject.Predmet.OstaliListNazivFormated>
    <izvorni_sadrzaj>
      <item>Ariana Milanović</item>
    </izvorni_sadrzaj>
    <derivirana_varijabla naziv="DomainObject.Predmet.OstaliListNazivFormated_1">
      <item>Ariana Milanović</item>
    </derivirana_varijabla>
  </DomainObject.Predmet.OstaliListNazivFormated>
  <DomainObject.Predmet.OstaliListNazivFormatedOIB>
    <izvorni_sadrzaj>
      <item>Ariana Milanović, OIB 47916015721</item>
    </izvorni_sadrzaj>
    <derivirana_varijabla naziv="DomainObject.Predmet.OstaliListNazivFormatedOIB_1">
      <item>Ariana Milanović, OIB 47916015721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MONDIAL JAHTE društvo s ograničenom odgovornošću za gradnju i popravak brodova</izvorni_sadrzaj>
    <derivirana_varijabla naziv="DomainObject.Predmet.ProtustrankaIDrugi_1">MONDIAL JAHTE društvo s ograničenom odgovornošću za gradnju i popravak brodova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MONDIAL JAHTE društvo s ograničenom odgovornošću za gradnju i popravak brodova, OIB 56678104048, Velimira Škorpika 6, 22000 Šibenik</izvorni_sadrzaj>
    <derivirana_varijabla naziv="DomainObject.Predmet.ProtustrankaIDrugiAdressOIB_1">MONDIAL JAHTE društvo s ograničenom odgovornošću za gradnju i popravak brodova, OIB 56678104048, Velimira Škorpika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MONDIAL JAHTE društvo s ograničenom odgovornošću za gradnju i popravak brodova</item>
      <item>Ariana Milanović</item>
    </izvorni_sadrzaj>
    <derivirana_varijabla naziv="DomainObject.Predmet.SudioniciListNaziv_1">
      <item>FINA - Podružnica Šibenik</item>
      <item>MONDIAL JAHTE društvo s ograničenom odgovornošću za gradnju i popravak brodova</item>
      <item>Ariana Milanović</item>
    </derivirana_varijabla>
  </DomainObject.Predmet.SudioniciListNaziv>
  <DomainObject.Predmet.SudioniciListAdressOIB>
    <izvorni_sadrzaj>
      <item>FINA - Podružnica Šibenik, OIB 85821130368, Perivoj L. Marune 1,22000 Šibenik</item>
      <item>MONDIAL JAHTE društvo s ograničenom odgovornošću za gradnju i popravak brodova, OIB 56678104048, Velimira Škorpika 6,22000 Šibenik</item>
      <item>Ariana Milanović, OIB 47916015721, Šipkovica 45,10000 Zagreb</item>
    </izvorni_sadrzaj>
    <derivirana_varijabla naziv="DomainObject.Predmet.SudioniciListAdressOIB_1">
      <item>FINA - Podružnica Šibenik, OIB 85821130368, Perivoj L. Marune 1,22000 Šibenik</item>
      <item>MONDIAL JAHTE društvo s ograničenom odgovornošću za gradnju i popravak brodova, OIB 56678104048, Velimira Škorpika 6,22000 Šibenik</item>
      <item>Ariana Milanović, OIB 47916015721, Šipkovica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56678104048</item>
      <item>, OIB 47916015721</item>
    </izvorni_sadrzaj>
    <derivirana_varijabla naziv="DomainObject.Predmet.SudioniciListNazivOIB_1">
      <item>, OIB 85821130368</item>
      <item>, OIB 56678104048</item>
      <item>, OIB 47916015721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024EC0-A275-489D-A98E-534B04E140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476</properties:Words>
  <properties:Characters>2491</properties:Characters>
  <properties:Lines>89</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2018-09-27T06:15:00Z</dcterms:created>
  <dc:creator>Ardena Bajlo</dc:creator>
  <cp:lastModifiedBy>Ante Rubelj</cp:lastModifiedBy>
  <cp:lastPrinted>2016-10-06T12:46:00Z</cp:lastPrinted>
  <dcterms:modified xmlns:xsi="http://www.w3.org/2001/XMLSchema-instance" xsi:type="dcterms:W3CDTF">2018-09-28T12:20:00Z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st-439-17 - ISPRAVNO --- pozivanje na uplatu po 132. st. 1. SZ-a  nakon izvrješća privr. st. up.docx)</vt:lpwstr>
  </prop:property>
  <prop:property name="CC_coloring" pid="4" fmtid="{D5CDD505-2E9C-101B-9397-08002B2CF9AE}">
    <vt:bool>false</vt:bool>
  </prop:property>
  <prop:property name="BrojStranica" pid="5" fmtid="{D5CDD505-2E9C-101B-9397-08002B2CF9AE}">
    <vt:i4>2</vt:i4>
  </prop:property>
</prop:Properties>
</file>