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9611" w14:paraId="f839611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696047">
        <w:t>382</w:t>
      </w:r>
      <w:r>
        <w:t>/</w:t>
      </w:r>
      <w:r w:rsidR="00F55AA7">
        <w:t>1</w:t>
      </w:r>
      <w:r w:rsidR="00696047">
        <w:t>3</w:t>
      </w:r>
      <w:r>
        <w:t>-</w:t>
      </w:r>
      <w:r w:rsidR="00696047">
        <w:t>14</w:t>
      </w:r>
      <w:r w:rsidR="00E62969">
        <w:t>3</w:t>
      </w:r>
    </w:p>
    <w:p w:rsidRDefault="00CF77B4" w:rsidP="00CF77B4" w:rsidR="00CF77B4">
      <w:r>
        <w:rPr>
          <w:rStyle w:val="Naglaeno"/>
        </w:rPr>
        <w:t xml:space="preserve">             </w:t>
      </w:r>
      <w:r w:rsidR="0012492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696047">
        <w:t xml:space="preserve">imovine stečajnog dužnika pojedinca </w:t>
      </w:r>
      <w:r w:rsidR="00696047" w:rsidRPr="00E50296">
        <w:rPr>
          <w:bCs/>
        </w:rPr>
        <w:t>Anđelko Mrvić</w:t>
      </w:r>
      <w:r w:rsidR="00696047">
        <w:rPr>
          <w:bCs/>
        </w:rPr>
        <w:t xml:space="preserve">  vlasnik obrta „</w:t>
      </w:r>
      <w:r w:rsidR="00696047" w:rsidRPr="00E50296">
        <w:rPr>
          <w:bCs/>
        </w:rPr>
        <w:t>MAJDA POLJOPRIVREDA I TRGOVINA</w:t>
      </w:r>
      <w:r w:rsidR="00696047">
        <w:rPr>
          <w:bCs/>
        </w:rPr>
        <w:t>“</w:t>
      </w:r>
      <w:r w:rsidR="00696047" w:rsidRPr="00E50296">
        <w:rPr>
          <w:bCs/>
        </w:rPr>
        <w:t xml:space="preserve"> </w:t>
      </w:r>
      <w:r w:rsidR="00696047">
        <w:rPr>
          <w:bCs/>
        </w:rPr>
        <w:t>u stečaju</w:t>
      </w:r>
      <w:r w:rsidR="00696047" w:rsidRPr="00E50296">
        <w:rPr>
          <w:bCs/>
        </w:rPr>
        <w:t>, Našice, V. Nazora 2, OIB 18794233842</w:t>
      </w:r>
      <w:r w:rsidR="00655E92">
        <w:t xml:space="preserve">, </w:t>
      </w:r>
      <w:r>
        <w:t xml:space="preserve">dana </w:t>
      </w:r>
      <w:r w:rsidR="00E62969">
        <w:t>2</w:t>
      </w:r>
      <w:r>
        <w:t xml:space="preserve">. </w:t>
      </w:r>
      <w:r w:rsidR="00696047">
        <w:t>rujn</w:t>
      </w:r>
      <w:r w:rsidR="00E62969">
        <w:t>a</w:t>
      </w:r>
      <w:r w:rsidR="00CA0DC0">
        <w:t xml:space="preserve"> </w:t>
      </w:r>
      <w:r>
        <w:t>20</w:t>
      </w:r>
      <w:r w:rsidR="00A64FE5">
        <w:t>1</w:t>
      </w:r>
      <w:r w:rsidR="00CF77B4">
        <w:t>6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6F60D3">
        <w:t xml:space="preserve">imovine stečajnog dužnika pojedinca </w:t>
      </w:r>
      <w:r w:rsidR="006F60D3" w:rsidRPr="00E50296">
        <w:rPr>
          <w:bCs/>
        </w:rPr>
        <w:t>Anđelko Mrvić</w:t>
      </w:r>
      <w:r w:rsidR="006F60D3">
        <w:rPr>
          <w:bCs/>
        </w:rPr>
        <w:t xml:space="preserve">  vlasnik obrta „</w:t>
      </w:r>
      <w:r w:rsidR="006F60D3" w:rsidRPr="00E50296">
        <w:rPr>
          <w:bCs/>
        </w:rPr>
        <w:t>MAJDA POLJOPRIVREDA I TRGOVINA</w:t>
      </w:r>
      <w:r w:rsidR="006F60D3">
        <w:rPr>
          <w:bCs/>
        </w:rPr>
        <w:t>“</w:t>
      </w:r>
      <w:r w:rsidR="006F60D3" w:rsidRPr="00E50296">
        <w:rPr>
          <w:bCs/>
        </w:rPr>
        <w:t xml:space="preserve"> </w:t>
      </w:r>
      <w:r w:rsidR="006F60D3">
        <w:rPr>
          <w:bCs/>
        </w:rPr>
        <w:t>u stečaju</w:t>
      </w:r>
      <w:r w:rsidR="006F60D3" w:rsidRPr="00E50296">
        <w:rPr>
          <w:bCs/>
        </w:rPr>
        <w:t>, Našice, V. Nazora 2, OIB 18794233842</w:t>
      </w:r>
      <w:r w:rsidR="006F60D3">
        <w:rPr>
          <w:bCs/>
        </w:rPr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</w:t>
      </w:r>
      <w:r w:rsidR="006F60D3">
        <w:rPr>
          <w:bCs/>
        </w:rPr>
        <w:t>vođen nad imovinom dužnika pojedinca</w:t>
      </w:r>
      <w:r>
        <w:rPr>
          <w:bCs/>
        </w:rPr>
        <w:t xml:space="preserve"> </w:t>
      </w:r>
      <w:r w:rsidR="006F60D3" w:rsidRPr="00E50296">
        <w:rPr>
          <w:bCs/>
        </w:rPr>
        <w:t>Anđelko Mrvić</w:t>
      </w:r>
      <w:r w:rsidR="006F60D3">
        <w:rPr>
          <w:bCs/>
        </w:rPr>
        <w:t xml:space="preserve">  vlasnik obrta „</w:t>
      </w:r>
      <w:r w:rsidR="006F60D3" w:rsidRPr="00E50296">
        <w:rPr>
          <w:bCs/>
        </w:rPr>
        <w:t>MAJDA POLJOPRIVREDA I TRGOVINA</w:t>
      </w:r>
      <w:r w:rsidR="006F60D3">
        <w:rPr>
          <w:bCs/>
        </w:rPr>
        <w:t>“</w:t>
      </w:r>
      <w:r w:rsidR="006F60D3" w:rsidRPr="00E50296">
        <w:rPr>
          <w:bCs/>
        </w:rPr>
        <w:t xml:space="preserve"> </w:t>
      </w:r>
      <w:r w:rsidR="006F60D3">
        <w:rPr>
          <w:bCs/>
        </w:rPr>
        <w:t>u stečaju</w:t>
      </w:r>
      <w:r w:rsidR="006F60D3" w:rsidRPr="00E50296">
        <w:rPr>
          <w:bCs/>
        </w:rPr>
        <w:t>, Našice, V. Nazora 2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8177CA">
        <w:rPr>
          <w:bCs/>
        </w:rPr>
        <w:t>382</w:t>
      </w:r>
      <w:r>
        <w:rPr>
          <w:bCs/>
        </w:rPr>
        <w:t>/</w:t>
      </w:r>
      <w:r w:rsidR="005D501F">
        <w:rPr>
          <w:bCs/>
        </w:rPr>
        <w:t>1</w:t>
      </w:r>
      <w:r w:rsidR="008177CA">
        <w:rPr>
          <w:bCs/>
        </w:rPr>
        <w:t>3</w:t>
      </w:r>
      <w:r>
        <w:rPr>
          <w:bCs/>
        </w:rPr>
        <w:t>-</w:t>
      </w:r>
      <w:r w:rsidR="008177CA">
        <w:rPr>
          <w:bCs/>
        </w:rPr>
        <w:t>107</w:t>
      </w:r>
      <w:r>
        <w:rPr>
          <w:bCs/>
        </w:rPr>
        <w:t xml:space="preserve"> od </w:t>
      </w:r>
      <w:r w:rsidR="008177CA">
        <w:rPr>
          <w:bCs/>
        </w:rPr>
        <w:t>5</w:t>
      </w:r>
      <w:r>
        <w:rPr>
          <w:bCs/>
        </w:rPr>
        <w:t>.</w:t>
      </w:r>
      <w:r w:rsidR="005D501F">
        <w:rPr>
          <w:bCs/>
        </w:rPr>
        <w:t>0</w:t>
      </w:r>
      <w:r w:rsidR="008177CA">
        <w:rPr>
          <w:bCs/>
        </w:rPr>
        <w:t>2</w:t>
      </w:r>
      <w:r>
        <w:rPr>
          <w:bCs/>
        </w:rPr>
        <w:t>.20</w:t>
      </w:r>
      <w:r w:rsidR="005D501F">
        <w:rPr>
          <w:bCs/>
        </w:rPr>
        <w:t>1</w:t>
      </w:r>
      <w:r w:rsidR="008177CA">
        <w:rPr>
          <w:bCs/>
        </w:rPr>
        <w:t>6</w:t>
      </w:r>
      <w:r w:rsidR="004A1EFA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8177CA" w:rsidRPr="008177CA">
        <w:rPr>
          <w:bCs/>
        </w:rPr>
        <w:t>382/13-131 od 29.0</w:t>
      </w:r>
      <w:r w:rsidR="004A1EFA">
        <w:rPr>
          <w:bCs/>
        </w:rPr>
        <w:t>2</w:t>
      </w:r>
      <w:r w:rsidR="008177CA" w:rsidRPr="008177CA">
        <w:rPr>
          <w:bCs/>
        </w:rPr>
        <w:t>.2016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 xml:space="preserve">Budući je stečajni upravitelj svojim podneskom od </w:t>
      </w:r>
      <w:r w:rsidR="004A1EFA">
        <w:rPr>
          <w:bCs/>
        </w:rPr>
        <w:t>24</w:t>
      </w:r>
      <w:r>
        <w:rPr>
          <w:bCs/>
        </w:rPr>
        <w:t>.</w:t>
      </w:r>
      <w:r w:rsidR="00F55AA7">
        <w:rPr>
          <w:bCs/>
        </w:rPr>
        <w:t>0</w:t>
      </w:r>
      <w:r w:rsidR="004A1EFA">
        <w:rPr>
          <w:bCs/>
        </w:rPr>
        <w:t>8</w:t>
      </w:r>
      <w:r>
        <w:rPr>
          <w:bCs/>
        </w:rPr>
        <w:t>.201</w:t>
      </w:r>
      <w:r w:rsidR="00D430D5">
        <w:rPr>
          <w:bCs/>
        </w:rPr>
        <w:t>6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prove</w:t>
      </w:r>
      <w:r w:rsidR="00655E92">
        <w:rPr>
          <w:bCs/>
        </w:rPr>
        <w:t>o</w:t>
      </w:r>
      <w:r>
        <w:rPr>
          <w:bCs/>
        </w:rPr>
        <w:t xml:space="preserve"> naknadnu diobu stečajne mase, odlučeno je kao u izreci temeljem čl. 199. st. 4. </w:t>
      </w:r>
      <w:r w:rsidR="00BF1EDE" w:rsidRPr="00BF1EDE">
        <w:rPr>
          <w:bCs/>
        </w:rPr>
        <w:t xml:space="preserve">Stečajnog zakona (NN 44/96, 29/99, 129/00, 123/03, 82/06, 116/10, 25/12 i 133/12), a u vezi s čl. </w:t>
      </w:r>
      <w:r w:rsidR="004A1EFA">
        <w:rPr>
          <w:bCs/>
        </w:rPr>
        <w:t xml:space="preserve">289., 438. i </w:t>
      </w:r>
      <w:r w:rsidR="00BF1EDE" w:rsidRPr="00BF1EDE">
        <w:rPr>
          <w:bCs/>
        </w:rPr>
        <w:t>441.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7A316B">
        <w:rPr>
          <w:bCs/>
        </w:rPr>
        <w:t>2</w:t>
      </w:r>
      <w:r w:rsidRPr="00BF1EDE">
        <w:rPr>
          <w:bCs/>
        </w:rPr>
        <w:t xml:space="preserve">. </w:t>
      </w:r>
      <w:r w:rsidR="004A1EFA">
        <w:rPr>
          <w:bCs/>
        </w:rPr>
        <w:t>rujn</w:t>
      </w:r>
      <w:r w:rsidR="007A316B">
        <w:rPr>
          <w:bCs/>
        </w:rPr>
        <w:t>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BF1EDE">
        <w:rPr>
          <w:bCs/>
        </w:rPr>
        <w:t>6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</w:p>
    <w:p w:rsidRDefault="004A1EFA" w:rsidP="002F49EA" w:rsidR="004A1EFA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8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2492F"/>
    <w:rsid w:val="001A1060"/>
    <w:rsid w:val="001B07A1"/>
    <w:rsid w:val="001B54E4"/>
    <w:rsid w:val="001D708C"/>
    <w:rsid w:val="002148E6"/>
    <w:rsid w:val="00226EAF"/>
    <w:rsid w:val="00274A41"/>
    <w:rsid w:val="002C00BD"/>
    <w:rsid w:val="002F49EA"/>
    <w:rsid w:val="00335117"/>
    <w:rsid w:val="003B5A6E"/>
    <w:rsid w:val="003C0FC5"/>
    <w:rsid w:val="0044667F"/>
    <w:rsid w:val="004A1EFA"/>
    <w:rsid w:val="005855D7"/>
    <w:rsid w:val="005D501F"/>
    <w:rsid w:val="00600854"/>
    <w:rsid w:val="006103AA"/>
    <w:rsid w:val="00620029"/>
    <w:rsid w:val="006432FC"/>
    <w:rsid w:val="00655E92"/>
    <w:rsid w:val="006644AA"/>
    <w:rsid w:val="00696047"/>
    <w:rsid w:val="006F60D3"/>
    <w:rsid w:val="007207E2"/>
    <w:rsid w:val="0075644E"/>
    <w:rsid w:val="007933AF"/>
    <w:rsid w:val="007A316B"/>
    <w:rsid w:val="007B68CF"/>
    <w:rsid w:val="007E3BAC"/>
    <w:rsid w:val="008177CA"/>
    <w:rsid w:val="008275DF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C3007"/>
    <w:rsid w:val="00E51A14"/>
    <w:rsid w:val="00E55EE5"/>
    <w:rsid w:val="00E62969"/>
    <w:rsid w:val="00E90D7A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2015.</izvorni_sadrzaj>
    <derivirana_varijabla naziv="DomainObject.Predmet.DatumRjesavanja_1">5.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ANĐELKO MRVIĆ, vl. MAJDA POLJOPRIVREDA I TRGOVINA, Našice</izvorni_sadrzaj>
    <derivirana_varijabla naziv="DomainObject.Predmet.ProtustrankaFormated_1">  ANĐELKO MRVIĆ, vl. MAJDA POLJOPRIVREDA I TRGOVINA, Našice</derivirana_varijabla>
  </DomainObject.Predmet.ProtustrankaFormated>
  <DomainObject.Predmet.ProtustrankaFormatedOIB>
    <izvorni_sadrzaj>  ANĐELKO MRVIĆ, vl. MAJDA POLJOPRIVREDA I TRGOVINA, Našice, OIB 18794233842</izvorni_sadrzaj>
    <derivirana_varijabla naziv="DomainObject.Predmet.ProtustrankaFormatedOIB_1">  ANĐELKO MRVIĆ, vl. MAJDA POLJOPRIVREDA I TRGOVINA, Našice, OIB 18794233842</derivirana_varijabla>
  </DomainObject.Predmet.ProtustrankaFormatedOIB>
  <DomainObject.Predmet.ProtustrankaFormatedWithAdress>
    <izvorni_sadrzaj> ANĐELKO MRVIĆ, vl. MAJDA POLJOPRIVREDA I TRGOVINA, Našice, Vladimira Nazora 2, 31500 Našice</izvorni_sadrzaj>
    <derivirana_varijabla naziv="DomainObject.Predmet.ProtustrankaFormatedWithAdress_1"> ANĐELKO MRVIĆ, vl. MAJDA POLJOPRIVREDA I TRGOVINA, Našice, Vladimira Nazora 2, 31500 Našice</derivirana_varijabla>
  </DomainObject.Predmet.ProtustrankaFormatedWithAdress>
  <DomainObject.Predmet.ProtustrankaFormatedWithAdressOIB>
    <izvorni_sadrzaj> ANĐELKO MRVIĆ, vl. MAJDA POLJOPRIVREDA I TRGOVINA, Našice, OIB 18794233842, Vladimira Nazora 2, 31500 Našice</izvorni_sadrzaj>
    <derivirana_varijabla naziv="DomainObject.Predmet.ProtustrankaFormatedWithAdressOIB_1"> ANĐELKO MRVIĆ, vl. MAJDA POLJOPRIVREDA I TRGOVINA, Našice, OIB 18794233842, Vladimira Nazora 2, 31500 Našice</derivirana_varijabla>
  </DomainObject.Predmet.ProtustrankaFormatedWithAdressOIB>
  <DomainObject.Predmet.ProtustrankaWithAdress>
    <izvorni_sadrzaj>ANĐELKO MRVIĆ, vl. MAJDA POLJOPRIVREDA I TRGOVINA, Našice Vladimira Nazora 2, 31500 Našice</izvorni_sadrzaj>
    <derivirana_varijabla naziv="DomainObject.Predmet.ProtustrankaWithAdress_1">ANĐELKO MRVIĆ, vl. MAJDA POLJOPRIVREDA I TRGOVINA, Našice Vladimira Nazora 2, 31500 Našice</derivirana_varijabla>
  </DomainObject.Predmet.ProtustrankaWithAdress>
  <DomainObject.Predmet.ProtustrankaWithAdressOIB>
    <izvorni_sadrzaj>ANĐELKO MRVIĆ, vl. MAJDA POLJOPRIVREDA I TRGOVINA, Našice, OIB 18794233842, Vladimira Nazora 2, 31500 Našice</izvorni_sadrzaj>
    <derivirana_varijabla naziv="DomainObject.Predmet.ProtustrankaWithAdressOIB_1">ANĐELKO MRVIĆ, vl. MAJDA POLJOPRIVREDA I TRGOVINA, Našice, OIB 18794233842, Vladimira Nazora 2, 31500 Našice</derivirana_varijabla>
  </DomainObject.Predmet.ProtustrankaWithAdressOIB>
  <DomainObject.Predmet.ProtustrankaNazivFormated>
    <izvorni_sadrzaj>ANĐELKO MRVIĆ, vl. MAJDA POLJOPRIVREDA I TRGOVINA, Našice</izvorni_sadrzaj>
    <derivirana_varijabla naziv="DomainObject.Predmet.ProtustrankaNazivFormated_1">ANĐELKO MRVIĆ, vl. MAJDA POLJOPRIVREDA I TRGOVINA, Našice</derivirana_varijabla>
  </DomainObject.Predmet.ProtustrankaNazivFormated>
  <DomainObject.Predmet.ProtustrankaNazivFormatedOIB>
    <izvorni_sadrzaj>ANĐELKO MRVIĆ, vl. MAJDA POLJOPRIVREDA I TRGOVINA, Našice, OIB 18794233842</izvorni_sadrzaj>
    <derivirana_varijabla naziv="DomainObject.Predmet.ProtustrankaNazivFormatedOIB_1">ANĐELKO MRVIĆ, vl. MAJDA POLJOPRIVREDA I TRGOVINA, Našice, OIB 18794233842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ANĐELKO MRVIĆ, vl. MAJDA POLJOPRIVREDA I TRGOVINA, Našice</item>
    </izvorni_sadrzaj>
    <derivirana_varijabla naziv="DomainObject.Predmet.ProtuStrankaListFormated_1">
      <item>ANĐELKO MRVIĆ, vl. MAJDA POLJOPRIVREDA I TRGOVINA, Našice</item>
    </derivirana_varijabla>
  </DomainObject.Predmet.ProtuStrankaListFormated>
  <DomainObject.Predmet.ProtuStrankaListFormatedOIB>
    <izvorni_sadrzaj>
      <item>ANĐELKO MRVIĆ, vl. MAJDA POLJOPRIVREDA I TRGOVINA, Našice, OIB 18794233842</item>
    </izvorni_sadrzaj>
    <derivirana_varijabla naziv="DomainObject.Predmet.ProtuStrankaListFormatedOIB_1">
      <item>ANĐELKO MRVIĆ, vl. MAJDA POLJOPRIVREDA I TRGOVINA, Našice, OIB 18794233842</item>
    </derivirana_varijabla>
  </DomainObject.Predmet.ProtuStrankaListFormatedOIB>
  <DomainObject.Predmet.ProtuStrankaListFormatedWithAdress>
    <izvorni_sadrzaj>
      <item>ANĐELKO MRVIĆ, vl. MAJDA POLJOPRIVREDA I TRGOVINA, Našice, Vladimira Nazora 2, 31500 Našice</item>
    </izvorni_sadrzaj>
    <derivirana_varijabla naziv="DomainObject.Predmet.ProtuStrankaListFormatedWithAdress_1">
      <item>ANĐELKO MRVIĆ, vl. MAJDA POLJOPRIVREDA I TRGOVINA, Našice, Vladimira Nazora 2, 31500 Našice</item>
    </derivirana_varijabla>
  </DomainObject.Predmet.ProtuStrankaListFormatedWithAdress>
  <DomainObject.Predmet.ProtuStrankaListFormatedWithAdressOIB>
    <izvorni_sadrzaj>
      <item>ANĐELKO MRVIĆ, vl. MAJDA POLJOPRIVREDA I TRGOVINA, Našice, OIB 18794233842, Vladimira Nazora 2, 31500 Našice</item>
    </izvorni_sadrzaj>
    <derivirana_varijabla naziv="DomainObject.Predmet.ProtuStrankaListFormatedWithAdressOIB_1">
      <item>ANĐELKO MRVIĆ, vl. MAJDA POLJOPRIVREDA I TRGOVINA, Našice, OIB 18794233842, Vladimira Nazora 2, 31500 Našice</item>
    </derivirana_varijabla>
  </DomainObject.Predmet.ProtuStrankaListFormatedWithAdressOIB>
  <DomainObject.Predmet.ProtuStrankaListNazivFormated>
    <izvorni_sadrzaj>
      <item>ANĐELKO MRVIĆ, vl. MAJDA POLJOPRIVREDA I TRGOVINA, Našice</item>
    </izvorni_sadrzaj>
    <derivirana_varijabla naziv="DomainObject.Predmet.ProtuStrankaListNazivFormated_1">
      <item>ANĐELKO MRVIĆ, vl. MAJDA POLJOPRIVREDA I TRGOVINA, Našice</item>
    </derivirana_varijabla>
  </DomainObject.Predmet.ProtuStrankaListNazivFormated>
  <DomainObject.Predmet.ProtuStrankaListNazivFormatedOIB>
    <izvorni_sadrzaj>
      <item>ANĐELKO MRVIĆ, vl. MAJDA POLJOPRIVREDA I TRGOVINA, Našice, OIB 18794233842</item>
    </izvorni_sadrzaj>
    <derivirana_varijabla naziv="DomainObject.Predmet.ProtuStrankaListNazivFormatedOIB_1">
      <item>ANĐELKO MRVIĆ, vl. MAJDA POLJOPRIVREDA I TRGOVINA, Našice, OIB 18794233842</item>
    </derivirana_varijabla>
  </DomainObject.Predmet.ProtuStrankaListNazivFormatedOIB>
  <DomainObject.Predmet.OstaliListFormated>
    <izvorni_sadrzaj>
      <item>ANĐELKO MRVIĆ</item>
      <item>Renata Horvatin</item>
      <item>Perica Mitrović</item>
      <item>ŽDO GUO Osijek</item>
      <item>Hypo Alpe-Adria-bank d.d. Zagreb</item>
      <item>zagrebačka banka d.d. Zagreb</item>
      <item>KRNJAK d.o.o. Donji MIholjac</item>
      <item>PAPUK d.d. Našice</item>
      <item>ŽITAR d.o.o. Donji Miholjac</item>
      <item>TVORNICA ŠEĆERA OSIJEK d.o.o. Osijek</item>
      <item>Žito d.o.o. Osijek</item>
      <item>Oglasna ploča - ANĐELKO MRVIĆ, vl. MAJDA, u stečaju, Našice</item>
    </izvorni_sadrzaj>
    <derivirana_varijabla naziv="DomainObject.Predmet.OstaliListFormated_1">
      <item>ANĐELKO MRVIĆ</item>
      <item>Renata Horvatin</item>
      <item>Perica Mitrović</item>
      <item>ŽDO GUO Osijek</item>
      <item>Hypo Alpe-Adria-bank d.d. Zagreb</item>
      <item>zagrebačka banka d.d. Zagreb</item>
      <item>KRNJAK d.o.o. Donji MIholjac</item>
      <item>PAPUK d.d. Našice</item>
      <item>ŽITAR d.o.o. Donji Miholjac</item>
      <item>TVORNICA ŠEĆERA OSIJEK d.o.o. Osijek</item>
      <item>Žito d.o.o. Osijek</item>
      <item>Oglasna ploča - ANĐELKO MRVIĆ, vl. MAJDA, u stečaju, Našice</item>
    </derivirana_varijabla>
  </DomainObject.Predmet.OstaliListFormated>
  <DomainObject.Predmet.OstaliListFormatedOIB>
    <izvorni_sadrzaj>
      <item>ANĐELKO MRVIĆ, OIB 18794233842</item>
      <item>Renata Horvatin, OIB 45832446829</item>
      <item>Perica Mitrović, OIB 29538074286</item>
      <item>ŽDO GUO Osijek</item>
      <item>Hypo Alpe-Adria-bank d.d. Zagreb, OIB 14036333877</item>
      <item>zagrebačka banka d.d. Zagreb</item>
      <item>KRNJAK d.o.o. Donji MIholjac, OIB 55779401358</item>
      <item>PAPUK d.d. Našice, OIB 95755909085</item>
      <item>ŽITAR d.o.o. Donji Miholjac</item>
      <item>TVORNICA ŠEĆERA OSIJEK d.o.o. Osijek</item>
      <item>Žito d.o.o. Osijek, OIB 03834418154</item>
      <item>Oglasna ploča - ANĐELKO MRVIĆ, vl. MAJDA, u stečaju, Našice</item>
    </izvorni_sadrzaj>
    <derivirana_varijabla naziv="DomainObject.Predmet.OstaliListFormatedOIB_1">
      <item>ANĐELKO MRVIĆ, OIB 18794233842</item>
      <item>Renata Horvatin, OIB 45832446829</item>
      <item>Perica Mitrović, OIB 29538074286</item>
      <item>ŽDO GUO Osijek</item>
      <item>Hypo Alpe-Adria-bank d.d. Zagreb, OIB 14036333877</item>
      <item>zagrebačka banka d.d. Zagreb</item>
      <item>KRNJAK d.o.o. Donji MIholjac, OIB 55779401358</item>
      <item>PAPUK d.d. Našice, OIB 95755909085</item>
      <item>ŽITAR d.o.o. Donji Miholjac</item>
      <item>TVORNICA ŠEĆERA OSIJEK d.o.o. Osijek</item>
      <item>Žito d.o.o. Osijek, OIB 03834418154</item>
      <item>Oglasna ploča - ANĐELKO MRVIĆ, vl. MAJDA, u stečaju, Našice</item>
    </derivirana_varijabla>
  </DomainObject.Predmet.OstaliListFormatedOIB>
  <DomainObject.Predmet.OstaliListFormatedWithAdress>
    <izvorni_sadrzaj>
      <item>ANĐELKO MRVIĆ, V.NAZORA 2, 31500 Našice</item>
      <item>Renata Horvatin, 31500 Našice</item>
      <item>Perica Mitrović, Bjelolasička 23, 31000 Osijek</item>
      <item>ŽDO GUO Osijek</item>
      <item>Hypo Alpe-Adria-bank d.d. Zagreb</item>
      <item>zagrebačka banka d.d. Zagreb, Paromlinska 2, 10000 Zagreb</item>
      <item>KRNJAK d.o.o. Donji MIholjac, Gorica 34, Donji Miholjac</item>
      <item>PAPUK d.d. Našice, Kolodvorska 1, 31500 Našice</item>
      <item>ŽITAR d.o.o. Donji Miholjac</item>
      <item>TVORNICA ŠEĆERA OSIJEK d.o.o. Osijek</item>
      <item>Žito d.o.o. Osijek, Đakovština 3, 31000 Osijek</item>
      <item>Oglasna ploča - ANĐELKO MRVIĆ, vl. MAJDA, u stečaju, Našice</item>
    </izvorni_sadrzaj>
    <derivirana_varijabla naziv="DomainObject.Predmet.OstaliListFormatedWithAdress_1">
      <item>ANĐELKO MRVIĆ, V.NAZORA 2, 31500 Našice</item>
      <item>Renata Horvatin, 31500 Našice</item>
      <item>Perica Mitrović, Bjelolasička 23, 31000 Osijek</item>
      <item>ŽDO GUO Osijek</item>
      <item>Hypo Alpe-Adria-bank d.d. Zagreb</item>
      <item>zagrebačka banka d.d. Zagreb, Paromlinska 2, 10000 Zagreb</item>
      <item>KRNJAK d.o.o. Donji MIholjac, Gorica 34, Donji Miholjac</item>
      <item>PAPUK d.d. Našice, Kolodvorska 1, 31500 Našice</item>
      <item>ŽITAR d.o.o. Donji Miholjac</item>
      <item>TVORNICA ŠEĆERA OSIJEK d.o.o. Osijek</item>
      <item>Žito d.o.o. Osijek, Đakovština 3, 31000 Osijek</item>
      <item>Oglasna ploča - ANĐELKO MRVIĆ, vl. MAJDA, u stečaju, Našice</item>
    </derivirana_varijabla>
  </DomainObject.Predmet.OstaliListFormatedWithAdress>
  <DomainObject.Predmet.OstaliListFormatedWithAdressOIB>
    <izvorni_sadrzaj>
      <item>ANĐELKO MRVIĆ, OIB 18794233842, V.NAZORA 2, 31500 Našice</item>
      <item>Renata Horvatin, OIB 45832446829, 31500 Našice</item>
      <item>Perica Mitrović, OIB 29538074286, Bjelolasička 23, 31000 Osijek</item>
      <item>ŽDO GUO Osijek</item>
      <item>Hypo Alpe-Adria-bank d.d. Zagreb, OIB 14036333877</item>
      <item>zagrebačka banka d.d. Zagreb, Paromlinska 2, 10000 Zagreb</item>
      <item>KRNJAK d.o.o. Donji MIholjac, OIB 55779401358, Gorica 34, Donji Miholjac</item>
      <item>PAPUK d.d. Našice, OIB 95755909085, Kolodvorska 1, 31500 Našice</item>
      <item>ŽITAR d.o.o. Donji Miholjac</item>
      <item>TVORNICA ŠEĆERA OSIJEK d.o.o. Osijek</item>
      <item>Žito d.o.o. Osijek, OIB 03834418154, Đakovština 3, 31000 Osijek</item>
      <item>Oglasna ploča - ANĐELKO MRVIĆ, vl. MAJDA, u stečaju, Našice</item>
    </izvorni_sadrzaj>
    <derivirana_varijabla naziv="DomainObject.Predmet.OstaliListFormatedWithAdressOIB_1">
      <item>ANĐELKO MRVIĆ, OIB 18794233842, V.NAZORA 2, 31500 Našice</item>
      <item>Renata Horvatin, OIB 45832446829, 31500 Našice</item>
      <item>Perica Mitrović, OIB 29538074286, Bjelolasička 23, 31000 Osijek</item>
      <item>ŽDO GUO Osijek</item>
      <item>Hypo Alpe-Adria-bank d.d. Zagreb, OIB 14036333877</item>
      <item>zagrebačka banka d.d. Zagreb, Paromlinska 2, 10000 Zagreb</item>
      <item>KRNJAK d.o.o. Donji MIholjac, OIB 55779401358, Gorica 34, Donji Miholjac</item>
      <item>PAPUK d.d. Našice, OIB 95755909085, Kolodvorska 1, 31500 Našice</item>
      <item>ŽITAR d.o.o. Donji Miholjac</item>
      <item>TVORNICA ŠEĆERA OSIJEK d.o.o. Osijek</item>
      <item>Žito d.o.o. Osijek, OIB 03834418154, Đakovština 3, 31000 Osijek</item>
      <item>Oglasna ploča - ANĐELKO MRVIĆ, vl. MAJDA, u stečaju, Našice</item>
    </derivirana_varijabla>
  </DomainObject.Predmet.OstaliListFormatedWithAdressOIB>
  <DomainObject.Predmet.OstaliListNazivFormated>
    <izvorni_sadrzaj>
      <item>ANĐELKO MRVIĆ</item>
      <item>Renata Horvatin</item>
      <item>Perica Mitrović</item>
      <item>ŽDO GUO Osijek</item>
      <item>Hypo Alpe-Adria-bank d.d. Zagreb</item>
      <item>zagrebačka banka d.d. Zagreb</item>
      <item>KRNJAK d.o.o. Donji MIholjac</item>
      <item>PAPUK d.d. Našice</item>
      <item>ŽITAR d.o.o. Donji Miholjac</item>
      <item>TVORNICA ŠEĆERA OSIJEK d.o.o. Osijek</item>
      <item>Žito d.o.o. Osijek</item>
      <item>Oglasna ploča - ANĐELKO MRVIĆ, vl. MAJDA, u stečaju, Našice</item>
    </izvorni_sadrzaj>
    <derivirana_varijabla naziv="DomainObject.Predmet.OstaliListNazivFormated_1">
      <item>ANĐELKO MRVIĆ</item>
      <item>Renata Horvatin</item>
      <item>Perica Mitrović</item>
      <item>ŽDO GUO Osijek</item>
      <item>Hypo Alpe-Adria-bank d.d. Zagreb</item>
      <item>zagrebačka banka d.d. Zagreb</item>
      <item>KRNJAK d.o.o. Donji MIholjac</item>
      <item>PAPUK d.d. Našice</item>
      <item>ŽITAR d.o.o. Donji Miholjac</item>
      <item>TVORNICA ŠEĆERA OSIJEK d.o.o. Osijek</item>
      <item>Žito d.o.o. Osijek</item>
      <item>Oglasna ploča - ANĐELKO MRVIĆ, vl. MAJDA, u stečaju, Našice</item>
    </derivirana_varijabla>
  </DomainObject.Predmet.OstaliListNazivFormated>
  <DomainObject.Predmet.OstaliListNazivFormatedOIB>
    <izvorni_sadrzaj>
      <item>ANĐELKO MRVIĆ, OIB 18794233842</item>
      <item>Renata Horvatin, OIB 45832446829</item>
      <item>Perica Mitrović, OIB 29538074286</item>
      <item>ŽDO GUO Osijek</item>
      <item>Hypo Alpe-Adria-bank d.d. Zagreb, OIB 14036333877</item>
      <item>zagrebačka banka d.d. Zagreb</item>
      <item>KRNJAK d.o.o. Donji MIholjac, OIB 55779401358</item>
      <item>PAPUK d.d. Našice, OIB 95755909085</item>
      <item>ŽITAR d.o.o. Donji Miholjac</item>
      <item>TVORNICA ŠEĆERA OSIJEK d.o.o. Osijek</item>
      <item>Žito d.o.o. Osijek, OIB 03834418154</item>
      <item>Oglasna ploča - ANĐELKO MRVIĆ, vl. MAJDA, u stečaju, Našice</item>
    </izvorni_sadrzaj>
    <derivirana_varijabla naziv="DomainObject.Predmet.OstaliListNazivFormatedOIB_1">
      <item>ANĐELKO MRVIĆ, OIB 18794233842</item>
      <item>Renata Horvatin, OIB 45832446829</item>
      <item>Perica Mitrović, OIB 29538074286</item>
      <item>ŽDO GUO Osijek</item>
      <item>Hypo Alpe-Adria-bank d.d. Zagreb, OIB 14036333877</item>
      <item>zagrebačka banka d.d. Zagreb</item>
      <item>KRNJAK d.o.o. Donji MIholjac, OIB 55779401358</item>
      <item>PAPUK d.d. Našice, OIB 95755909085</item>
      <item>ŽITAR d.o.o. Donji Miholjac</item>
      <item>TVORNICA ŠEĆERA OSIJEK d.o.o. Osijek</item>
      <item>Žito d.o.o. Osijek, OIB 03834418154</item>
      <item>Oglasna ploča - ANĐELKO MRVIĆ, vl. MAJDA, u stečaju,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ANĐELKO MRVIĆ, vl. MAJDA POLJOPRIVREDA I TRGOVINA, Našice</izvorni_sadrzaj>
    <derivirana_varijabla naziv="DomainObject.Predmet.ProtustrankaIDrugi_1">ANĐELKO MRVIĆ, vl. MAJDA POLJOPRIVREDA I TRGOVINA, Našice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ANĐELKO MRVIĆ, vl. MAJDA POLJOPRIVREDA I TRGOVINA, Našice, OIB 18794233842, Vladimira Nazora 2, 31500 Našice</izvorni_sadrzaj>
    <derivirana_varijabla naziv="DomainObject.Predmet.ProtustrankaIDrugiAdressOIB_1">ANĐELKO MRVIĆ, vl. MAJDA POLJOPRIVREDA I TRGOVINA, Našice, OIB 18794233842, Vladimira Nazora 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28. veljače 2015.</izvorni_sadrzaj>
    <derivirana_varijabla naziv="DomainObject.Predmet.OdlukaRjesenje.DatumPravomocnosti_1">28. veljače 2015.</derivirana_varijabla>
  </DomainObject.Predmet.OdlukaRjesenje.DatumPravomocnosti>
  <DomainObject.Predmet.OdlukaRjesenje.Oznaka>
    <izvorni_sadrzaj>St-382/2013-107</izvorni_sadrzaj>
    <derivirana_varijabla naziv="DomainObject.Predmet.OdlukaRjesenje.Oznaka_1">St-382/2013-107</derivirana_varijabla>
  </DomainObject.Predmet.OdlukaRjesenje.Oznaka>
  <DomainObject.Predmet.SudioniciListNaziv>
    <izvorni_sadrzaj>
      <item>ANĐELKO MRVIĆ, vl. MAJDA POLJOPRIVREDA I TRGOVINA, Našice</item>
      <item>FINA Regionalni centar Osijek</item>
      <item>ANĐELKO MRVIĆ</item>
      <item>Renata Horvatin</item>
      <item>Perica Mitrović</item>
      <item>ŽDO GUO Osijek</item>
      <item>Hypo Alpe-Adria-bank d.d. Zagreb</item>
      <item>zagrebačka banka d.d. Zagreb</item>
      <item>KRNJAK d.o.o. Donji MIholjac</item>
      <item>PAPUK d.d. Našice</item>
      <item>ŽITAR d.o.o. Donji Miholjac</item>
      <item>TVORNICA ŠEĆERA OSIJEK d.o.o. Osijek</item>
      <item>Žito d.o.o. Osijek</item>
      <item>Oglasna ploča - ANĐELKO MRVIĆ, vl. MAJDA, u stečaju, Našice</item>
    </izvorni_sadrzaj>
    <derivirana_varijabla naziv="DomainObject.Predmet.SudioniciListNaziv_1">
      <item>ANĐELKO MRVIĆ, vl. MAJDA POLJOPRIVREDA I TRGOVINA, Našice</item>
      <item>FINA Regionalni centar Osijek</item>
      <item>ANĐELKO MRVIĆ</item>
      <item>Renata Horvatin</item>
      <item>Perica Mitrović</item>
      <item>ŽDO GUO Osijek</item>
      <item>Hypo Alpe-Adria-bank d.d. Zagreb</item>
      <item>zagrebačka banka d.d. Zagreb</item>
      <item>KRNJAK d.o.o. Donji MIholjac</item>
      <item>PAPUK d.d. Našice</item>
      <item>ŽITAR d.o.o. Donji Miholjac</item>
      <item>TVORNICA ŠEĆERA OSIJEK d.o.o. Osijek</item>
      <item>Žito d.o.o. Osijek</item>
      <item>Oglasna ploča - ANĐELKO MRVIĆ, vl. MAJDA, u stečaju, Našice</item>
    </derivirana_varijabla>
  </DomainObject.Predmet.SudioniciListNaziv>
  <DomainObject.Predmet.SudioniciListAdressOIB>
    <izvorni_sadrzaj>
      <item>ANĐELKO MRVIĆ, vl. MAJDA POLJOPRIVREDA I TRGOVINA, Našice, OIB 18794233842, Vladimira Nazora 2,31500 Našice</item>
      <item>FINA Regionalni centar Osijek, 31000 Osijek</item>
      <item>ANĐELKO MRVIĆ, OIB 18794233842, V.NAZORA 2,31500 Našice</item>
      <item>Renata Horvatin, OIB 45832446829, 31500 Našice</item>
      <item>Perica Mitrović, OIB 29538074286, Bjelolasička 23,31000 Osijek</item>
      <item>ŽDO GUO Osijek</item>
      <item>Hypo Alpe-Adria-bank d.d. Zagreb, OIB 14036333877</item>
      <item>zagrebačka banka d.d. Zagreb, Paromlinska 2,10000 Zagreb</item>
      <item>KRNJAK d.o.o. Donji MIholjac, OIB 55779401358, Gorica 34,Donji Miholjac</item>
      <item>PAPUK d.d. Našice, OIB 95755909085, Kolodvorska 1,31500 Našice</item>
      <item>ŽITAR d.o.o. Donji Miholjac</item>
      <item>TVORNICA ŠEĆERA OSIJEK d.o.o. Osijek</item>
      <item>Žito d.o.o. Osijek, OIB 03834418154, Đakovština 3,31000 Osijek</item>
      <item>Oglasna ploča - ANĐELKO MRVIĆ, vl. MAJDA, u stečaju, Našice</item>
    </izvorni_sadrzaj>
    <derivirana_varijabla naziv="DomainObject.Predmet.SudioniciListAdressOIB_1">
      <item>ANĐELKO MRVIĆ, vl. MAJDA POLJOPRIVREDA I TRGOVINA, Našice, OIB 18794233842, Vladimira Nazora 2,31500 Našice</item>
      <item>FINA Regionalni centar Osijek, 31000 Osijek</item>
      <item>ANĐELKO MRVIĆ, OIB 18794233842, V.NAZORA 2,31500 Našice</item>
      <item>Renata Horvatin, OIB 45832446829, 31500 Našice</item>
      <item>Perica Mitrović, OIB 29538074286, Bjelolasička 23,31000 Osijek</item>
      <item>ŽDO GUO Osijek</item>
      <item>Hypo Alpe-Adria-bank d.d. Zagreb, OIB 14036333877</item>
      <item>zagrebačka banka d.d. Zagreb, Paromlinska 2,10000 Zagreb</item>
      <item>KRNJAK d.o.o. Donji MIholjac, OIB 55779401358, Gorica 34,Donji Miholjac</item>
      <item>PAPUK d.d. Našice, OIB 95755909085, Kolodvorska 1,31500 Našice</item>
      <item>ŽITAR d.o.o. Donji Miholjac</item>
      <item>TVORNICA ŠEĆERA OSIJEK d.o.o. Osijek</item>
      <item>Žito d.o.o. Osijek, OIB 03834418154, Đakovština 3,31000 Osijek</item>
      <item>Oglasna ploča - ANĐELKO MRVIĆ, vl. MAJDA, u stečaju,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18794233842</item>
      <item>, OIB null</item>
      <item>, OIB 18794233842</item>
      <item>, OIB 45832446829</item>
      <item>, OIB 29538074286</item>
      <item>, OIB null</item>
      <item>, OIB 14036333877</item>
      <item>, OIB null</item>
      <item>, OIB 55779401358</item>
      <item>, OIB 95755909085</item>
      <item>, OIB null</item>
      <item>, OIB null</item>
      <item>, OIB 03834418154</item>
      <item>, OIB null</item>
    </izvorni_sadrzaj>
    <derivirana_varijabla naziv="DomainObject.Predmet.SudioniciListNazivOIB_1">
      <item>, OIB 18794233842</item>
      <item>, OIB null</item>
      <item>, OIB 18794233842</item>
      <item>, OIB 45832446829</item>
      <item>, OIB 29538074286</item>
      <item>, OIB null</item>
      <item>, OIB 14036333877</item>
      <item>, OIB null</item>
      <item>, OIB 55779401358</item>
      <item>, OIB 95755909085</item>
      <item>, OIB null</item>
      <item>, OIB null</item>
      <item>, OIB 03834418154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267</properties:Words>
  <properties:Characters>1449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2016-09-02T07:33:00Z</dcterms:created>
  <dc:creator>banka</dc:creator>
  <cp:lastModifiedBy>Elizabeta Đeke</cp:lastModifiedBy>
  <cp:lastPrinted>2016-09-02T07:33:00Z</cp:lastPrinted>
  <dcterms:modified xmlns:xsi="http://www.w3.org/2001/XMLSchema-instance" xsi:type="dcterms:W3CDTF">2016-09-02T07:59:00Z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