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02fa" w14:paraId="d0702fa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08561B">
        <w:t>206/16-3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835C02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8561B">
        <w:t xml:space="preserve">ĆIRO NEKIĆ vl. UGOSTITELJSKOG OBRTA "IZLETIŠTE ZLATNI </w:t>
      </w:r>
      <w:r w:rsidR="003421F9">
        <w:t>BOR</w:t>
      </w:r>
      <w:r w:rsidR="0008561B">
        <w:t>", Zadar, Zagrebačka 55,</w:t>
      </w:r>
      <w:r w:rsidR="00393B64">
        <w:t xml:space="preserve">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08561B">
        <w:t>86096097830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561B">
        <w:t>16. veljače 2016</w:t>
      </w:r>
      <w:r w:rsidRPr="00F60CD9">
        <w:t xml:space="preserve">. </w:t>
      </w:r>
    </w:p>
    <w:p w:rsidRDefault="002B5525" w:rsidP="00721F79" w:rsidR="002B5525"/>
    <w:p w:rsidRDefault="0008561B" w:rsidP="00721F79" w:rsidR="0008561B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8561B">
        <w:t xml:space="preserve">ĆIRO NEKIĆ vl. UGOSTITELJSKOG OBRTA "IZLETIŠTE ZLATNI </w:t>
      </w:r>
      <w:r w:rsidR="003421F9">
        <w:t>BOR</w:t>
      </w:r>
      <w:r w:rsidR="0008561B">
        <w:t xml:space="preserve">", Zadar, Zagrebačka 55, </w:t>
      </w:r>
      <w:r w:rsidR="0008561B" w:rsidRPr="00F60CD9">
        <w:t>OIB:</w:t>
      </w:r>
      <w:r w:rsidR="0008561B">
        <w:t xml:space="preserve"> 86096097830</w:t>
      </w:r>
      <w:r w:rsidRPr="00F60CD9">
        <w:t>.</w:t>
      </w:r>
    </w:p>
    <w:p w:rsidRDefault="00CC3921" w:rsidP="00CC3921" w:rsidR="00CC3921" w:rsidRPr="00F60CD9"/>
    <w:p w:rsidRDefault="0008561B" w:rsidP="0008561B" w:rsidR="0008561B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08561B" w:rsidP="0008561B" w:rsidR="0008561B" w:rsidRPr="00F60CD9"/>
    <w:p w:rsidRDefault="0008561B" w:rsidP="0008561B" w:rsidR="0008561B">
      <w:pPr>
        <w:jc w:val="center"/>
      </w:pPr>
      <w:r>
        <w:t>25. veljače 2016. u</w:t>
      </w:r>
      <w:r w:rsidRPr="00F60CD9">
        <w:t xml:space="preserve"> </w:t>
      </w:r>
      <w:r>
        <w:t>12,30</w:t>
      </w:r>
      <w:r w:rsidRPr="00F60CD9">
        <w:t xml:space="preserve"> sati kod ovog suda, Ulica Franje Tuđmana br. 35, sudnica br, </w:t>
      </w:r>
      <w:r>
        <w:t>26/</w:t>
      </w:r>
      <w:r w:rsidRPr="00F60CD9">
        <w:t>I.</w:t>
      </w:r>
    </w:p>
    <w:p w:rsidRDefault="0008561B" w:rsidP="0008561B" w:rsidR="0008561B">
      <w:pPr>
        <w:jc w:val="center"/>
      </w:pPr>
    </w:p>
    <w:p w:rsidRDefault="0008561B" w:rsidP="0008561B" w:rsidR="0008561B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08561B" w:rsidP="0008561B" w:rsidR="0008561B" w:rsidRPr="00F60CD9">
      <w:pPr>
        <w:pStyle w:val="Odlomakpopisa"/>
        <w:ind w:left="1428"/>
      </w:pPr>
    </w:p>
    <w:p w:rsidRDefault="0008561B" w:rsidP="0008561B" w:rsidR="0008561B">
      <w:pPr>
        <w:pStyle w:val="Odlomakpopisa"/>
        <w:ind w:left="0"/>
        <w:jc w:val="center"/>
      </w:pPr>
      <w:r>
        <w:t>25. veljače 2016. u</w:t>
      </w:r>
      <w:r w:rsidRPr="00F60CD9">
        <w:t xml:space="preserve"> </w:t>
      </w:r>
      <w:r>
        <w:t>12,40</w:t>
      </w:r>
      <w:r w:rsidRPr="00F60CD9">
        <w:t xml:space="preserve"> sati kod ovog suda, Ulica Franje Tuđmana br. 35, sudnica br, </w:t>
      </w:r>
      <w:r>
        <w:t>26/</w:t>
      </w:r>
      <w:r w:rsidRPr="00F60CD9">
        <w:t>I.</w:t>
      </w:r>
    </w:p>
    <w:p w:rsidRDefault="0008561B" w:rsidP="0008561B" w:rsidR="0008561B" w:rsidRPr="00F60CD9">
      <w:pPr>
        <w:jc w:val="both"/>
      </w:pPr>
    </w:p>
    <w:p w:rsidRDefault="0008561B" w:rsidP="0008561B" w:rsidR="0008561B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dužnik,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08561B" w:rsidP="00DE7329" w:rsidR="0008561B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08561B">
        <w:t xml:space="preserve">ĆIRO NEKIĆ vl. UGOSTITELJSKOG OBRTA "IZLETIŠTE ZLATNI </w:t>
      </w:r>
      <w:r w:rsidR="003421F9">
        <w:t>BOR</w:t>
      </w:r>
      <w:r w:rsidR="0008561B">
        <w:t>", Zadar</w:t>
      </w:r>
      <w:r w:rsidR="00F60CD9">
        <w:t>,</w:t>
      </w:r>
      <w:r w:rsidR="00B963C2" w:rsidRPr="00F60CD9">
        <w:t xml:space="preserve"> </w:t>
      </w:r>
      <w:r w:rsidR="00A10BFD" w:rsidRPr="001A5345">
        <w:t xml:space="preserve">postupajući temeljem članka </w:t>
      </w:r>
      <w:r w:rsidR="001A5345" w:rsidRPr="001A5345">
        <w:t>49</w:t>
      </w:r>
      <w:r w:rsidR="00A10BFD" w:rsidRPr="001A5345">
        <w:t xml:space="preserve">. stavak </w:t>
      </w:r>
      <w:r w:rsidR="001A5345" w:rsidRPr="001A5345">
        <w:t>2</w:t>
      </w:r>
      <w:r w:rsidR="00A10BFD" w:rsidRPr="001A5345">
        <w:t>. Zakona o financijskom poslovanju i predstečajnoj nagodbi (Narodne novine 108/12 i 81/13) navodeći da je prijedlog za predstečajnu nagodbu pravomoćno odbačen.</w:t>
      </w:r>
      <w:r w:rsidR="00A10BFD">
        <w:t xml:space="preserve">     </w:t>
      </w:r>
    </w:p>
    <w:p w:rsidRDefault="0008561B" w:rsidP="00F63403" w:rsidR="0008561B">
      <w:pPr>
        <w:jc w:val="both"/>
      </w:pPr>
    </w:p>
    <w:p w:rsidRDefault="00F63403" w:rsidP="00F63403" w:rsidR="00F63403" w:rsidRPr="00F60CD9">
      <w:pPr>
        <w:jc w:val="both"/>
      </w:pPr>
      <w:r w:rsidRPr="00F60CD9">
        <w:lastRenderedPageBreak/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08561B">
        <w:t>16. veljače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E0745D" w:rsidP="0008561B" w:rsidR="00E0745D">
      <w:pPr>
        <w:jc w:val="right"/>
      </w:pPr>
      <w:r w:rsidRPr="002C500F">
        <w:t>Stečajni sudac</w:t>
      </w:r>
      <w:r>
        <w:t>:</w:t>
      </w:r>
    </w:p>
    <w:p w:rsidRDefault="0008561B" w:rsidP="0008561B" w:rsidR="00E0745D" w:rsidRPr="00F60CD9">
      <w:pPr>
        <w:jc w:val="right"/>
      </w:pPr>
      <w:r>
        <w:t>Ardena Bajlo</w:t>
      </w:r>
    </w:p>
    <w:p w:rsidRDefault="00E0745D" w:rsidP="00E0745D" w:rsidR="00E0745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8561B">
        <w:t xml:space="preserve">ĆIRO NEKIĆ vl. UGOSTITELJSKOG OBRTA "IZLETIŠTE ZLATNI </w:t>
      </w:r>
      <w:r w:rsidR="003421F9">
        <w:t>BOR</w:t>
      </w:r>
      <w:r w:rsidR="0008561B">
        <w:t xml:space="preserve">", Zadar, Zagrebačka 55 </w:t>
      </w:r>
      <w:r w:rsidR="0020610B" w:rsidRPr="00F60CD9">
        <w:t>s upozorenjem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1A5345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29" w:rsidP="00AA1AD1" w:rsidR="00DE7329">
      <w:r>
        <w:separator/>
      </w:r>
    </w:p>
  </w:endnote>
  <w:endnote w:id="0" w:type="continuationSeparator">
    <w:p w:rsidRDefault="00DE7329" w:rsidP="00AA1AD1" w:rsidR="00DE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29" w:rsidP="00AA1AD1" w:rsidR="00DE7329">
      <w:r>
        <w:separator/>
      </w:r>
    </w:p>
  </w:footnote>
  <w:footnote w:id="0" w:type="continuationSeparator">
    <w:p w:rsidRDefault="00DE7329" w:rsidP="00AA1AD1" w:rsidR="00DE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7057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08561B">
      <w:t>206/16-3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39E3"/>
    <w:rsid w:val="0008561B"/>
    <w:rsid w:val="00087DAF"/>
    <w:rsid w:val="000935B7"/>
    <w:rsid w:val="00096B9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A1D49"/>
    <w:rsid w:val="001A5345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3EC8"/>
    <w:rsid w:val="00337D50"/>
    <w:rsid w:val="0034131B"/>
    <w:rsid w:val="003421F9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7ACB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57C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5C02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45D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5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5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Ćiro Nekić</izvorni_sadrzaj>
    <derivirana_varijabla naziv="DomainObject.Predmet.ProtustrankaFormated_1">  Ćiro Nekić</derivirana_varijabla>
  </DomainObject.Predmet.ProtustrankaFormated>
  <DomainObject.Predmet.ProtustrankaFormatedOIB>
    <izvorni_sadrzaj>  Ćiro Nekić, OIB 86096097830</izvorni_sadrzaj>
    <derivirana_varijabla naziv="DomainObject.Predmet.ProtustrankaFormatedOIB_1">  Ćiro Nekić, OIB 86096097830</derivirana_varijabla>
  </DomainObject.Predmet.ProtustrankaFormatedOIB>
  <DomainObject.Predmet.ProtustrankaFormatedWithAdress>
    <izvorni_sadrzaj> Ćiro Nekić, Zagrebačka 55, 23000 Zadar</izvorni_sadrzaj>
    <derivirana_varijabla naziv="DomainObject.Predmet.ProtustrankaFormatedWithAdress_1"> Ćiro Nekić, Zagrebačka 55, 23000 Zadar</derivirana_varijabla>
  </DomainObject.Predmet.ProtustrankaFormatedWithAdress>
  <DomainObject.Predmet.ProtustrankaFormatedWithAdressOIB>
    <izvorni_sadrzaj> Ćiro Nekić, OIB 86096097830, Zagrebačka 55, 23000 Zadar</izvorni_sadrzaj>
    <derivirana_varijabla naziv="DomainObject.Predmet.ProtustrankaFormatedWithAdressOIB_1"> Ćiro Nekić, OIB 86096097830, Zagrebačka 55, 23000 Zadar</derivirana_varijabla>
  </DomainObject.Predmet.ProtustrankaFormatedWithAdressOIB>
  <DomainObject.Predmet.ProtustrankaWithAdress>
    <izvorni_sadrzaj>Ćiro Nekić Zagrebačka 55, 23000 Zadar</izvorni_sadrzaj>
    <derivirana_varijabla naziv="DomainObject.Predmet.ProtustrankaWithAdress_1">Ćiro Nekić Zagrebačka 55, 23000 Zadar</derivirana_varijabla>
  </DomainObject.Predmet.ProtustrankaWithAdress>
  <DomainObject.Predmet.ProtustrankaWithAdressOIB>
    <izvorni_sadrzaj>Ćiro Nekić, OIB 86096097830, Zagrebačka 55, 23000 Zadar</izvorni_sadrzaj>
    <derivirana_varijabla naziv="DomainObject.Predmet.ProtustrankaWithAdressOIB_1">Ćiro Nekić, OIB 86096097830, Zagrebačka 55, 23000 Zadar</derivirana_varijabla>
  </DomainObject.Predmet.ProtustrankaWithAdressOIB>
  <DomainObject.Predmet.ProtustrankaNazivFormated>
    <izvorni_sadrzaj>Ćiro Nekić</izvorni_sadrzaj>
    <derivirana_varijabla naziv="DomainObject.Predmet.ProtustrankaNazivFormated_1">Ćiro Nekić</derivirana_varijabla>
  </DomainObject.Predmet.ProtustrankaNazivFormated>
  <DomainObject.Predmet.ProtustrankaNazivFormatedOIB>
    <izvorni_sadrzaj>Ćiro Nekić, OIB 86096097830</izvorni_sadrzaj>
    <derivirana_varijabla naziv="DomainObject.Predmet.ProtustrankaNazivFormatedOIB_1">Ćiro Nekić, OIB 86096097830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Ćiro Nekić</item>
    </izvorni_sadrzaj>
    <derivirana_varijabla naziv="DomainObject.Predmet.ProtuStrankaListFormated_1">
      <item>Ćiro Nekić</item>
    </derivirana_varijabla>
  </DomainObject.Predmet.ProtuStrankaListFormated>
  <DomainObject.Predmet.ProtuStrankaListFormatedOIB>
    <izvorni_sadrzaj>
      <item>Ćiro Nekić, OIB 86096097830</item>
    </izvorni_sadrzaj>
    <derivirana_varijabla naziv="DomainObject.Predmet.ProtuStrankaListFormatedOIB_1">
      <item>Ćiro Nekić, OIB 86096097830</item>
    </derivirana_varijabla>
  </DomainObject.Predmet.ProtuStrankaListFormatedOIB>
  <DomainObject.Predmet.ProtuStrankaListFormatedWithAdress>
    <izvorni_sadrzaj>
      <item>Ćiro Nekić, Zagrebačka 55, 23000 Zadar</item>
    </izvorni_sadrzaj>
    <derivirana_varijabla naziv="DomainObject.Predmet.ProtuStrankaListFormatedWithAdress_1">
      <item>Ćiro Nekić, Zagrebačka 55, 23000 Zadar</item>
    </derivirana_varijabla>
  </DomainObject.Predmet.ProtuStrankaListFormatedWithAdress>
  <DomainObject.Predmet.ProtuStrankaListFormatedWithAdressOIB>
    <izvorni_sadrzaj>
      <item>Ćiro Nekić, OIB 86096097830, Zagrebačka 55, 23000 Zadar</item>
    </izvorni_sadrzaj>
    <derivirana_varijabla naziv="DomainObject.Predmet.ProtuStrankaListFormatedWithAdressOIB_1">
      <item>Ćiro Nekić, OIB 86096097830, Zagrebačka 55, 23000 Zadar</item>
    </derivirana_varijabla>
  </DomainObject.Predmet.ProtuStrankaListFormatedWithAdressOIB>
  <DomainObject.Predmet.ProtuStrankaListNazivFormated>
    <izvorni_sadrzaj>
      <item>Ćiro Nekić</item>
    </izvorni_sadrzaj>
    <derivirana_varijabla naziv="DomainObject.Predmet.ProtuStrankaListNazivFormated_1">
      <item>Ćiro Nekić</item>
    </derivirana_varijabla>
  </DomainObject.Predmet.ProtuStrankaListNazivFormated>
  <DomainObject.Predmet.ProtuStrankaListNazivFormatedOIB>
    <izvorni_sadrzaj>
      <item>Ćiro Nekić, OIB 86096097830</item>
    </izvorni_sadrzaj>
    <derivirana_varijabla naziv="DomainObject.Predmet.ProtuStrankaListNazivFormatedOIB_1">
      <item>Ćiro Nekić, OIB 86096097830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Ćiro Nekić</izvorni_sadrzaj>
    <derivirana_varijabla naziv="DomainObject.Predmet.ProtustrankaIDrugi_1">Ćiro Nekić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Ćiro Nekić, OIB 86096097830, Zagrebačka 55, 23000 Zadar</izvorni_sadrzaj>
    <derivirana_varijabla naziv="DomainObject.Predmet.ProtustrankaIDrugiAdressOIB_1">Ćiro Nekić, OIB 86096097830, Zagrebačka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Ćiro Nekić</item>
    </izvorni_sadrzaj>
    <derivirana_varijabla naziv="DomainObject.Predmet.SudioniciListNaziv_1">
      <item>FINA</item>
      <item>Ćiro Nekić</item>
    </derivirana_varijabla>
  </DomainObject.Predmet.SudioniciListNaziv>
  <DomainObject.Predmet.SudioniciListAdressOIB>
    <izvorni_sadrzaj>
      <item>FINA, OIB 85821130368</item>
      <item>Ćiro Nekić, OIB 86096097830, Zagrebačka 55,23000 Zadar</item>
    </izvorni_sadrzaj>
    <derivirana_varijabla naziv="DomainObject.Predmet.SudioniciListAdressOIB_1">
      <item>FINA, OIB 85821130368</item>
      <item>Ćiro Nekić, OIB 86096097830, Zagrebačka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86096097830</item>
    </izvorni_sadrzaj>
    <derivirana_varijabla naziv="DomainObject.Predmet.SudioniciListNazivOIB_1">
      <item>, OIB 85821130368</item>
      <item>, OIB 86096097830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F9C91-73FE-48EE-9ACF-92C4A755B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321</properties:Words>
  <properties:Characters>1735</properties:Characters>
  <properties:Lines>77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2016-02-16T08:41:00Z</dcterms:created>
  <dc:creator>Administrator</dc:creator>
  <cp:lastModifiedBy>wsadmin</cp:lastModifiedBy>
  <cp:lastPrinted>2016-02-16T08:42:00Z</cp:lastPrinted>
  <dcterms:modified xmlns:xsi="http://www.w3.org/2001/XMLSchema-instance" xsi:type="dcterms:W3CDTF">2016-02-16T09:01:00Z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