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7a07" w14:paraId="eba7a07"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573AAA" w:rsidP="00F41276" w:rsidR="00573AAA">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6D60D7">
        <w:rPr>
          <w:rFonts w:hAnsi="Times New Roman" w:ascii="Times New Roman"/>
          <w:bCs/>
        </w:rPr>
        <w:t>10</w:t>
      </w:r>
      <w:r w:rsidR="008574A5">
        <w:rPr>
          <w:rFonts w:hAnsi="Times New Roman" w:ascii="Times New Roman"/>
          <w:bCs/>
        </w:rPr>
        <w:t>. travnja</w:t>
      </w:r>
      <w:r w:rsidR="00A74C43">
        <w:rPr>
          <w:rFonts w:hAnsi="Times New Roman" w:ascii="Times New Roman"/>
          <w:bCs/>
        </w:rPr>
        <w:t xml:space="preserve"> 2017</w:t>
      </w:r>
      <w:r w:rsidR="00613796" w:rsidRPr="005E1A28">
        <w:rPr>
          <w:rFonts w:hAnsi="Times New Roman" w:ascii="Times New Roman"/>
          <w:bCs/>
        </w:rPr>
        <w:t>. godine</w:t>
      </w:r>
    </w:p>
    <w:p w:rsidRDefault="00ED472B" w:rsidP="00F41276" w:rsidR="00ED472B">
      <w:pPr>
        <w:jc w:val="both"/>
        <w:rPr>
          <w:rFonts w:hAnsi="Times New Roman" w:ascii="Times New Roman"/>
          <w:b w:val="false"/>
        </w:rPr>
      </w:pPr>
    </w:p>
    <w:p w:rsidRDefault="00AE531A" w:rsidP="00F41276" w:rsidR="006D60D7">
      <w:pPr>
        <w:jc w:val="both"/>
        <w:rPr>
          <w:rFonts w:hAnsi="Times New Roman" w:ascii="Times New Roman"/>
        </w:rPr>
      </w:pPr>
      <w:r>
        <w:rPr>
          <w:rFonts w:hAnsi="Times New Roman" w:ascii="Times New Roman"/>
          <w:b w:val="false"/>
        </w:rPr>
        <w:t xml:space="preserve">u prethodnom postupku </w:t>
      </w:r>
      <w:r w:rsidR="00613796" w:rsidRPr="005E1A28">
        <w:rPr>
          <w:rFonts w:hAnsi="Times New Roman" w:ascii="Times New Roman"/>
          <w:b w:val="false"/>
        </w:rPr>
        <w:t xml:space="preserve">radi </w:t>
      </w:r>
      <w:r w:rsidR="00727FC2">
        <w:rPr>
          <w:rFonts w:hAnsi="Times New Roman" w:ascii="Times New Roman"/>
          <w:b w:val="false"/>
        </w:rPr>
        <w:t xml:space="preserve">utvrđivanja </w:t>
      </w:r>
      <w:r w:rsidR="00E279D6">
        <w:rPr>
          <w:rFonts w:hAnsi="Times New Roman" w:ascii="Times New Roman"/>
          <w:b w:val="false"/>
        </w:rPr>
        <w:t>pretpostavk</w:t>
      </w:r>
      <w:r w:rsidR="00727FC2">
        <w:rPr>
          <w:rFonts w:hAnsi="Times New Roman" w:ascii="Times New Roman"/>
          <w:b w:val="false"/>
        </w:rPr>
        <w:t>i</w:t>
      </w:r>
      <w:r w:rsidR="00E279D6">
        <w:rPr>
          <w:rFonts w:hAnsi="Times New Roman" w:ascii="Times New Roman"/>
          <w:b w:val="false"/>
        </w:rPr>
        <w:t xml:space="preserve">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00613796"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C471EC" w:rsidRPr="00C471EC">
        <w:rPr>
          <w:rFonts w:hAnsi="Times New Roman" w:ascii="Times New Roman"/>
        </w:rPr>
        <w:t>TORCIDAŠ d.o.o. za trgovinu i usluge d.o.o. Rijeka, A. R. Španca 3</w:t>
      </w:r>
    </w:p>
    <w:p w:rsidRDefault="00C471EC" w:rsidP="00F41276" w:rsidR="00C471EC">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sudac</w:t>
      </w:r>
    </w:p>
    <w:p w:rsidRDefault="00A74C43"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C471EC" w:rsidP="00F41276" w:rsidR="00A74C43">
      <w:pPr>
        <w:jc w:val="both"/>
        <w:rPr>
          <w:rFonts w:hAnsi="Times New Roman" w:ascii="Times New Roman"/>
          <w:b w:val="false"/>
        </w:rPr>
      </w:pPr>
      <w:r>
        <w:rPr>
          <w:rFonts w:hAnsi="Times New Roman" w:ascii="Times New Roman"/>
          <w:b w:val="false"/>
        </w:rPr>
        <w:t>Dušan Crljenko</w:t>
      </w:r>
      <w:r w:rsidR="00A74C43">
        <w:rPr>
          <w:rFonts w:hAnsi="Times New Roman" w:ascii="Times New Roman"/>
          <w:b w:val="false"/>
        </w:rPr>
        <w:t xml:space="preserve">, privremeni stečajni upravitelj </w:t>
      </w:r>
    </w:p>
    <w:p w:rsidRDefault="00A94EF0" w:rsidP="00F41276" w:rsidR="00A94EF0">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C471EC">
        <w:rPr>
          <w:rFonts w:hAnsi="Times New Roman" w:ascii="Times New Roman"/>
          <w:b w:val="false"/>
        </w:rPr>
        <w:t>11</w:t>
      </w:r>
      <w:r w:rsidR="00613796" w:rsidRPr="005E1A28">
        <w:rPr>
          <w:rFonts w:hAnsi="Times New Roman" w:ascii="Times New Roman"/>
          <w:b w:val="false"/>
        </w:rPr>
        <w:t>:</w:t>
      </w:r>
      <w:r w:rsidR="00C471EC">
        <w:rPr>
          <w:rFonts w:hAnsi="Times New Roman" w:ascii="Times New Roman"/>
          <w:b w:val="false"/>
        </w:rPr>
        <w:t>00</w:t>
      </w:r>
      <w:r w:rsidR="00613796" w:rsidRPr="005E1A28">
        <w:rPr>
          <w:rFonts w:hAnsi="Times New Roman" w:ascii="Times New Roman"/>
          <w:b w:val="false"/>
        </w:rPr>
        <w:t xml:space="preserve"> sati</w:t>
      </w:r>
    </w:p>
    <w:p w:rsidRDefault="00AE531A" w:rsidP="00F41276" w:rsidR="00AE531A">
      <w:pPr>
        <w:jc w:val="both"/>
        <w:rPr>
          <w:rFonts w:hAnsi="Times New Roman" w:ascii="Times New Roman"/>
          <w:b w:val="false"/>
        </w:rPr>
      </w:pPr>
    </w:p>
    <w:p w:rsidRDefault="00613796" w:rsidP="00F41276" w:rsidR="00613796" w:rsidRPr="005E1A28">
      <w:pPr>
        <w:jc w:val="both"/>
        <w:rPr>
          <w:rFonts w:hAnsi="Times New Roman" w:ascii="Times New Roman"/>
          <w:b w:val="false"/>
        </w:rPr>
      </w:pPr>
      <w:r w:rsidRPr="005E1A28">
        <w:rPr>
          <w:rFonts w:hAnsi="Times New Roman" w:ascii="Times New Roman"/>
          <w:b w:val="false"/>
        </w:rPr>
        <w:t>Utvrđuje se da su na današnje ročište pristupili:</w:t>
      </w:r>
    </w:p>
    <w:p w:rsidRDefault="00613796" w:rsidP="00F41276" w:rsidR="009764F0">
      <w:pPr>
        <w:jc w:val="both"/>
        <w:rPr>
          <w:rFonts w:hAnsi="Times New Roman" w:ascii="Times New Roman"/>
          <w:b w:val="false"/>
        </w:rPr>
      </w:pPr>
      <w:r w:rsidRPr="005E1A28">
        <w:rPr>
          <w:rFonts w:hAnsi="Times New Roman" w:ascii="Times New Roman"/>
          <w:b w:val="false"/>
        </w:rPr>
        <w:t>Za predlagatelja</w:t>
      </w:r>
      <w:r w:rsidR="00D82317">
        <w:rPr>
          <w:rFonts w:hAnsi="Times New Roman" w:ascii="Times New Roman"/>
          <w:b w:val="false"/>
        </w:rPr>
        <w:t xml:space="preserve"> </w:t>
      </w:r>
      <w:r w:rsidR="009764F0">
        <w:rPr>
          <w:rFonts w:hAnsi="Times New Roman" w:ascii="Times New Roman"/>
          <w:b w:val="false"/>
        </w:rPr>
        <w:t xml:space="preserve">nitko, dostava poziva </w:t>
      </w:r>
      <w:r w:rsidR="00AE531A">
        <w:rPr>
          <w:rFonts w:hAnsi="Times New Roman" w:ascii="Times New Roman"/>
          <w:b w:val="false"/>
        </w:rPr>
        <w:t>uredno</w:t>
      </w:r>
      <w:r w:rsidR="009764F0">
        <w:rPr>
          <w:rFonts w:hAnsi="Times New Roman" w:ascii="Times New Roman"/>
          <w:b w:val="false"/>
        </w:rPr>
        <w:t xml:space="preserve"> iskazana </w:t>
      </w:r>
    </w:p>
    <w:p w:rsidRDefault="009764F0" w:rsidP="00F41276" w:rsidR="0068251C">
      <w:pPr>
        <w:jc w:val="both"/>
        <w:rPr>
          <w:rFonts w:hAnsi="Times New Roman" w:ascii="Times New Roman"/>
          <w:b w:val="false"/>
        </w:rPr>
      </w:pPr>
      <w:r>
        <w:rPr>
          <w:rFonts w:hAnsi="Times New Roman" w:ascii="Times New Roman"/>
          <w:b w:val="false"/>
        </w:rPr>
        <w:t>Za</w:t>
      </w:r>
      <w:r w:rsidR="00D82317">
        <w:rPr>
          <w:rFonts w:hAnsi="Times New Roman" w:ascii="Times New Roman"/>
          <w:b w:val="false"/>
        </w:rPr>
        <w:t xml:space="preserve"> </w:t>
      </w:r>
      <w:r w:rsidR="006A06DA">
        <w:rPr>
          <w:rFonts w:hAnsi="Times New Roman" w:ascii="Times New Roman"/>
          <w:b w:val="false"/>
        </w:rPr>
        <w:t>dužnika</w:t>
      </w:r>
      <w:r w:rsidR="002E3293">
        <w:rPr>
          <w:rFonts w:hAnsi="Times New Roman" w:ascii="Times New Roman"/>
          <w:b w:val="false"/>
        </w:rPr>
        <w:t>:</w:t>
      </w:r>
      <w:r w:rsidR="005E1498">
        <w:rPr>
          <w:rFonts w:hAnsi="Times New Roman" w:ascii="Times New Roman"/>
          <w:b w:val="false"/>
        </w:rPr>
        <w:t xml:space="preserve"> </w:t>
      </w:r>
      <w:r w:rsidR="0068251C">
        <w:rPr>
          <w:rFonts w:hAnsi="Times New Roman" w:ascii="Times New Roman"/>
          <w:b w:val="false"/>
        </w:rPr>
        <w:t xml:space="preserve">nitko, dostava poziva uredno iskazana  </w:t>
      </w:r>
    </w:p>
    <w:p w:rsidRDefault="007E4088" w:rsidP="00F41276" w:rsidR="0039042B">
      <w:pPr>
        <w:jc w:val="both"/>
        <w:rPr>
          <w:rFonts w:hAnsi="Times New Roman" w:ascii="Times New Roman"/>
          <w:b w:val="false"/>
        </w:rPr>
      </w:pPr>
      <w:r>
        <w:rPr>
          <w:rFonts w:hAnsi="Times New Roman" w:ascii="Times New Roman"/>
          <w:b w:val="false"/>
        </w:rPr>
        <w:t xml:space="preserve">Za FINA: nitko, dostava poziva uredno iskazana  </w:t>
      </w:r>
    </w:p>
    <w:p w:rsidRDefault="003E0CE2" w:rsidP="00832465" w:rsidR="00832465">
      <w:pPr>
        <w:jc w:val="both"/>
        <w:rPr>
          <w:rFonts w:hAnsi="Times New Roman" w:ascii="Times New Roman"/>
          <w:b w:val="false"/>
        </w:rPr>
      </w:pPr>
      <w:r>
        <w:rPr>
          <w:rFonts w:hAnsi="Times New Roman" w:ascii="Times New Roman"/>
          <w:b w:val="false"/>
        </w:rPr>
        <w:t xml:space="preserve"> </w:t>
      </w:r>
    </w:p>
    <w:p w:rsidRDefault="00C471EC" w:rsidP="00DE24D2" w:rsidR="0068251C">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Utvrđuje se da u spisu prileži podnesak privremenog stečajnog upravitelja od 22. ožujka 2017. godine u kojem isti predlaže odgodu ročišta.</w:t>
      </w:r>
    </w:p>
    <w:p w:rsidRDefault="00C471EC" w:rsidP="00DE24D2" w:rsidR="00C471EC">
      <w:pPr>
        <w:jc w:val="both"/>
        <w:rPr>
          <w:rFonts w:hAnsi="Times New Roman" w:ascii="Times New Roman"/>
          <w:b w:val="false"/>
        </w:rPr>
      </w:pPr>
      <w:r>
        <w:rPr>
          <w:rFonts w:hAnsi="Times New Roman" w:ascii="Times New Roman"/>
          <w:b w:val="false"/>
        </w:rPr>
        <w:tab/>
        <w:t xml:space="preserve">Naime, prema bilanci dužnika na dan 31.12.2015. godine koju je privremeni stečajni upravitelj sam pribavio iskazana je dugotrajna materijalna imovina, te kratkotrajna imovina, ukupna aktiva dužnika na dan 31.12.2015. godine iznosila je 1.389.317,00 kn. U nastavku postupka </w:t>
      </w:r>
      <w:r w:rsidRPr="00C471EC">
        <w:rPr>
          <w:rFonts w:hAnsi="Times New Roman" w:ascii="Times New Roman"/>
          <w:b w:val="false"/>
        </w:rPr>
        <w:t>privremeni stečajni upravitelj</w:t>
      </w:r>
      <w:r>
        <w:rPr>
          <w:rFonts w:hAnsi="Times New Roman" w:ascii="Times New Roman"/>
          <w:b w:val="false"/>
        </w:rPr>
        <w:t xml:space="preserve"> utvrdit će je li došlo do promjene stanje imovine nakon 31.12.2015. godine, da li dužnik obavlja djelatnost i koliko ima zaposlenika. S tim u vezi </w:t>
      </w:r>
      <w:r w:rsidRPr="00C471EC">
        <w:rPr>
          <w:rFonts w:hAnsi="Times New Roman" w:ascii="Times New Roman"/>
          <w:b w:val="false"/>
        </w:rPr>
        <w:t>privremeni stečajni upravitelj</w:t>
      </w:r>
      <w:r>
        <w:rPr>
          <w:rFonts w:hAnsi="Times New Roman" w:ascii="Times New Roman"/>
          <w:b w:val="false"/>
        </w:rPr>
        <w:t xml:space="preserve"> predlaže odgodu ročišta. </w:t>
      </w:r>
    </w:p>
    <w:p w:rsidRDefault="00C471EC" w:rsidP="00DE24D2" w:rsidR="00C471EC">
      <w:pPr>
        <w:jc w:val="both"/>
        <w:rPr>
          <w:rFonts w:hAnsi="Times New Roman" w:ascii="Times New Roman"/>
          <w:b w:val="false"/>
        </w:rPr>
      </w:pPr>
    </w:p>
    <w:p w:rsidRDefault="00C471EC" w:rsidP="00DE24D2" w:rsidR="00C471EC">
      <w:pPr>
        <w:jc w:val="both"/>
        <w:rPr>
          <w:rFonts w:hAnsi="Times New Roman" w:ascii="Times New Roman"/>
          <w:b w:val="false"/>
        </w:rPr>
      </w:pPr>
      <w:r>
        <w:rPr>
          <w:rFonts w:hAnsi="Times New Roman" w:ascii="Times New Roman"/>
          <w:b w:val="false"/>
        </w:rPr>
        <w:tab/>
        <w:t xml:space="preserve">Utvrđuje se da je sud 05. travnja 2017. godine zatražio od FINE Rijeka dostavu Očevidnika o redoslijedu osnova za plaćanje za dužnika, kao i podatak o njegovim otvorenim računima. Međutim, do danas FINA nije dostavila zatraženo. </w:t>
      </w:r>
    </w:p>
    <w:p w:rsidRDefault="00C471EC" w:rsidP="00DE24D2" w:rsidR="00C471EC" w:rsidRPr="00DE24D2">
      <w:pPr>
        <w:jc w:val="both"/>
        <w:rPr>
          <w:rFonts w:hAnsi="Times New Roman" w:ascii="Times New Roman"/>
          <w:u w:val="single"/>
        </w:rPr>
      </w:pPr>
    </w:p>
    <w:p w:rsidRDefault="0068251C" w:rsidP="00DE24D2" w:rsidR="0033711E">
      <w:pPr>
        <w:jc w:val="both"/>
        <w:rPr>
          <w:rFonts w:hAnsi="Times New Roman" w:ascii="Times New Roman"/>
          <w:b w:val="false"/>
          <w:bCs/>
        </w:rPr>
      </w:pPr>
      <w:r>
        <w:rPr>
          <w:rFonts w:hAnsi="Times New Roman" w:ascii="Times New Roman"/>
          <w:b w:val="false"/>
        </w:rPr>
        <w:t xml:space="preserve">  </w:t>
      </w:r>
      <w:r>
        <w:rPr>
          <w:rFonts w:hAnsi="Times New Roman" w:ascii="Times New Roman"/>
          <w:b w:val="false"/>
        </w:rPr>
        <w:tab/>
      </w:r>
      <w:r w:rsidR="0033711E" w:rsidRPr="007F1FA2">
        <w:rPr>
          <w:rFonts w:hAnsi="Times New Roman" w:ascii="Times New Roman"/>
          <w:b w:val="false"/>
          <w:bCs/>
        </w:rPr>
        <w:t>Sudac donosi</w:t>
      </w:r>
    </w:p>
    <w:p w:rsidRDefault="006B2469" w:rsidP="0033711E" w:rsidR="006B2469">
      <w:pPr>
        <w:pStyle w:val="Odlomakpopisa"/>
        <w:tabs>
          <w:tab w:pos="530" w:val="left"/>
        </w:tabs>
        <w:jc w:val="center"/>
        <w:rPr>
          <w:rFonts w:hAnsi="Times New Roman" w:ascii="Times New Roman"/>
          <w:bCs/>
        </w:rPr>
      </w:pPr>
    </w:p>
    <w:p w:rsidRDefault="0033711E" w:rsidP="00C471EC" w:rsidR="00B57095" w:rsidRPr="00C471EC">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68251C" w:rsidP="0068251C" w:rsidR="0068251C">
      <w:pPr>
        <w:pStyle w:val="Bezproreda"/>
        <w:ind w:left="780"/>
        <w:jc w:val="both"/>
        <w:rPr>
          <w:rFonts w:hAnsi="Times New Roman" w:ascii="Times New Roman"/>
          <w:b w:val="false"/>
        </w:rPr>
      </w:pPr>
    </w:p>
    <w:p w:rsidRDefault="0068251C" w:rsidP="0068251C" w:rsidR="0068251C" w:rsidRPr="00B57095">
      <w:pPr>
        <w:pStyle w:val="Bezproreda"/>
        <w:numPr>
          <w:ilvl w:val="0"/>
          <w:numId w:val="41"/>
        </w:numPr>
        <w:jc w:val="both"/>
        <w:rPr>
          <w:rFonts w:hAnsi="Times New Roman" w:ascii="Times New Roman"/>
          <w:b w:val="false"/>
        </w:rPr>
      </w:pPr>
      <w:r>
        <w:rPr>
          <w:rFonts w:hAnsi="Times New Roman" w:ascii="Times New Roman"/>
          <w:b w:val="false"/>
        </w:rPr>
        <w:t>Slijedom navedenoga današnje ročište se odgađa, a slijedeće zakazuje za dan</w:t>
      </w:r>
    </w:p>
    <w:p w:rsidRDefault="00B57095" w:rsidP="00D422E2" w:rsidR="00B57095" w:rsidRPr="00B57095">
      <w:pPr>
        <w:pStyle w:val="Bezproreda"/>
        <w:jc w:val="both"/>
        <w:rPr>
          <w:rFonts w:hAnsi="Times New Roman" w:ascii="Times New Roman"/>
          <w:b w:val="false"/>
        </w:rPr>
      </w:pPr>
    </w:p>
    <w:p w:rsidRDefault="00C471EC" w:rsidP="00C471EC" w:rsidR="00B57095" w:rsidRPr="0068251C">
      <w:pPr>
        <w:pStyle w:val="Bezproreda"/>
        <w:numPr>
          <w:ilvl w:val="0"/>
          <w:numId w:val="43"/>
        </w:numPr>
        <w:jc w:val="center"/>
        <w:rPr>
          <w:rFonts w:hAnsi="Times New Roman" w:ascii="Times New Roman"/>
        </w:rPr>
      </w:pPr>
      <w:r>
        <w:rPr>
          <w:rFonts w:hAnsi="Times New Roman" w:ascii="Times New Roman"/>
        </w:rPr>
        <w:t xml:space="preserve">svibnja </w:t>
      </w:r>
      <w:r w:rsidR="0068251C" w:rsidRPr="0068251C">
        <w:rPr>
          <w:rFonts w:hAnsi="Times New Roman" w:ascii="Times New Roman"/>
        </w:rPr>
        <w:t>2017. godine u 1</w:t>
      </w:r>
      <w:r>
        <w:rPr>
          <w:rFonts w:hAnsi="Times New Roman" w:ascii="Times New Roman"/>
        </w:rPr>
        <w:t>1</w:t>
      </w:r>
      <w:r w:rsidR="0068251C" w:rsidRPr="0068251C">
        <w:rPr>
          <w:rFonts w:hAnsi="Times New Roman" w:ascii="Times New Roman"/>
        </w:rPr>
        <w:t>.30 sati</w:t>
      </w:r>
    </w:p>
    <w:p w:rsidRDefault="0068251C" w:rsidP="0068251C" w:rsidR="0068251C" w:rsidRPr="0068251C">
      <w:pPr>
        <w:jc w:val="center"/>
        <w:rPr>
          <w:rFonts w:hAnsi="Times New Roman" w:ascii="Times New Roman"/>
        </w:rPr>
      </w:pPr>
      <w:r w:rsidRPr="0068251C">
        <w:rPr>
          <w:rFonts w:hAnsi="Times New Roman" w:ascii="Times New Roman"/>
        </w:rPr>
        <w:t>kod Trgovačkog suda u Rijeci,</w:t>
      </w:r>
    </w:p>
    <w:p w:rsidRDefault="0068251C" w:rsidP="0068251C" w:rsidR="0068251C" w:rsidRPr="0068251C">
      <w:pPr>
        <w:jc w:val="center"/>
        <w:rPr>
          <w:rFonts w:hAnsi="Times New Roman" w:ascii="Times New Roman"/>
        </w:rPr>
      </w:pPr>
      <w:r w:rsidRPr="0068251C">
        <w:rPr>
          <w:rFonts w:hAnsi="Times New Roman" w:ascii="Times New Roman"/>
        </w:rPr>
        <w:t>Zadarska 1 i 3</w:t>
      </w:r>
    </w:p>
    <w:p w:rsidRDefault="0068251C" w:rsidP="0068251C" w:rsidR="0068251C" w:rsidRPr="0068251C">
      <w:pPr>
        <w:jc w:val="center"/>
        <w:rPr>
          <w:rFonts w:hAnsi="Times New Roman" w:ascii="Times New Roman"/>
        </w:rPr>
      </w:pPr>
      <w:r w:rsidRPr="0068251C">
        <w:rPr>
          <w:rFonts w:hAnsi="Times New Roman" w:ascii="Times New Roman"/>
        </w:rPr>
        <w:t>sudnica 2, I. kat</w:t>
      </w:r>
    </w:p>
    <w:p w:rsidRDefault="0068251C" w:rsidP="0068251C" w:rsidR="0068251C" w:rsidRPr="0068251C">
      <w:pPr>
        <w:jc w:val="both"/>
        <w:rPr>
          <w:rFonts w:hAnsi="Times New Roman" w:ascii="Times New Roman"/>
          <w:b w:val="false"/>
        </w:rPr>
      </w:pPr>
      <w:r w:rsidRPr="0068251C">
        <w:rPr>
          <w:rFonts w:hAnsi="Times New Roman" w:ascii="Times New Roman"/>
          <w:b w:val="false"/>
        </w:rPr>
        <w:lastRenderedPageBreak/>
        <w:tab/>
      </w:r>
    </w:p>
    <w:p w:rsidRDefault="0068251C" w:rsidP="0068251C" w:rsidR="0033711E">
      <w:pPr>
        <w:jc w:val="both"/>
        <w:rPr>
          <w:rFonts w:hAnsi="Times New Roman" w:ascii="Times New Roman"/>
          <w:b w:val="false"/>
        </w:rPr>
      </w:pPr>
      <w:r>
        <w:rPr>
          <w:rFonts w:hAnsi="Times New Roman" w:ascii="Times New Roman"/>
          <w:b w:val="false"/>
        </w:rPr>
        <w:t xml:space="preserve">što nazočni privremeni stečajni upravitelj prima na znanje i smatra se uredno pozvanim, a </w:t>
      </w:r>
      <w:r w:rsidRPr="0068251C">
        <w:rPr>
          <w:rFonts w:hAnsi="Times New Roman" w:ascii="Times New Roman"/>
          <w:b w:val="false"/>
        </w:rPr>
        <w:t xml:space="preserve">prijepisom zapisnika </w:t>
      </w:r>
      <w:r w:rsidR="00C471EC" w:rsidRPr="0068251C">
        <w:rPr>
          <w:rFonts w:hAnsi="Times New Roman" w:ascii="Times New Roman"/>
          <w:b w:val="false"/>
        </w:rPr>
        <w:t xml:space="preserve">objavom na mrežnoj stranici e-Oglasna ploča sudova </w:t>
      </w:r>
      <w:r w:rsidRPr="0068251C">
        <w:rPr>
          <w:rFonts w:hAnsi="Times New Roman" w:ascii="Times New Roman"/>
          <w:b w:val="false"/>
        </w:rPr>
        <w:t xml:space="preserve">pozivaju </w:t>
      </w:r>
      <w:r>
        <w:rPr>
          <w:rFonts w:hAnsi="Times New Roman" w:ascii="Times New Roman"/>
          <w:b w:val="false"/>
        </w:rPr>
        <w:t xml:space="preserve">se </w:t>
      </w:r>
      <w:r w:rsidRPr="0068251C">
        <w:rPr>
          <w:rFonts w:hAnsi="Times New Roman" w:ascii="Times New Roman"/>
          <w:b w:val="false"/>
        </w:rPr>
        <w:t xml:space="preserve">predlagatelj, FINA RIJEKA i </w:t>
      </w:r>
      <w:r>
        <w:rPr>
          <w:rFonts w:hAnsi="Times New Roman" w:ascii="Times New Roman"/>
          <w:b w:val="false"/>
        </w:rPr>
        <w:t>ovlaštena osoba dužnika</w:t>
      </w:r>
      <w:r w:rsidRPr="0068251C">
        <w:rPr>
          <w:rFonts w:hAnsi="Times New Roman" w:ascii="Times New Roman"/>
          <w:b w:val="false"/>
        </w:rPr>
        <w:t>.</w:t>
      </w:r>
    </w:p>
    <w:p w:rsidRDefault="00717365" w:rsidP="006B2469" w:rsidR="00717365">
      <w:pPr>
        <w:jc w:val="both"/>
        <w:rPr>
          <w:rFonts w:hAnsi="Times New Roman" w:ascii="Times New Roman"/>
          <w:b w:val="false"/>
        </w:rPr>
      </w:pPr>
    </w:p>
    <w:p w:rsidRDefault="004946B1" w:rsidP="006B2469" w:rsidR="004946B1" w:rsidRPr="004946B1">
      <w:pPr>
        <w:pStyle w:val="Bezproreda"/>
        <w:jc w:val="center"/>
        <w:rPr>
          <w:rFonts w:hAnsi="Times New Roman" w:ascii="Times New Roman"/>
          <w:b w:val="false"/>
        </w:rPr>
      </w:pPr>
      <w:r w:rsidRPr="004946B1">
        <w:rPr>
          <w:rFonts w:hAnsi="Times New Roman" w:ascii="Times New Roman"/>
          <w:b w:val="false"/>
        </w:rPr>
        <w:t xml:space="preserve">Dovršeno u </w:t>
      </w:r>
      <w:r w:rsidR="00E05694">
        <w:rPr>
          <w:rFonts w:hAnsi="Times New Roman" w:ascii="Times New Roman"/>
          <w:b w:val="false"/>
        </w:rPr>
        <w:t>11</w:t>
      </w:r>
      <w:r w:rsidR="00717365">
        <w:rPr>
          <w:rFonts w:hAnsi="Times New Roman" w:ascii="Times New Roman"/>
          <w:b w:val="false"/>
        </w:rPr>
        <w:t>,</w:t>
      </w:r>
      <w:r w:rsidR="00E05694">
        <w:rPr>
          <w:rFonts w:hAnsi="Times New Roman" w:ascii="Times New Roman"/>
          <w:b w:val="false"/>
        </w:rPr>
        <w:t>05</w:t>
      </w:r>
      <w:r w:rsidR="004C3A60">
        <w:rPr>
          <w:rFonts w:hAnsi="Times New Roman" w:ascii="Times New Roman"/>
          <w:b w:val="false"/>
        </w:rPr>
        <w:t xml:space="preserve"> </w:t>
      </w:r>
      <w:r w:rsidRPr="004946B1">
        <w:rPr>
          <w:rFonts w:hAnsi="Times New Roman" w:ascii="Times New Roman"/>
          <w:b w:val="false"/>
        </w:rPr>
        <w:t>sati</w:t>
      </w:r>
    </w:p>
    <w:p w:rsidRDefault="00C66D78" w:rsidP="004946B1" w:rsidR="00C66D78" w:rsidRPr="004946B1">
      <w:pPr>
        <w:jc w:val="both"/>
        <w:rPr>
          <w:rFonts w:hAnsi="Times New Roman" w:ascii="Times New Roman"/>
          <w:b w:val="false"/>
        </w:rPr>
      </w:pPr>
    </w:p>
    <w:p w:rsidRDefault="004946B1" w:rsidP="004946B1" w:rsidR="004C3A60">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80775E">
        <w:rPr>
          <w:rFonts w:hAnsi="Times New Roman" w:ascii="Times New Roman"/>
          <w:b w:val="false"/>
        </w:rPr>
        <w:t xml:space="preserve">   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3A5C12">
        <w:rPr>
          <w:rFonts w:hAnsi="Times New Roman" w:ascii="Times New Roman"/>
          <w:b w:val="false"/>
        </w:rPr>
        <w:tab/>
      </w:r>
      <w:r w:rsidR="003A5C12">
        <w:rPr>
          <w:rFonts w:hAnsi="Times New Roman" w:ascii="Times New Roman"/>
          <w:b w:val="false"/>
        </w:rPr>
        <w:tab/>
        <w:t>Privremeni stečajni upravitelj</w:t>
      </w:r>
    </w:p>
    <w:p w:rsidRDefault="004946B1" w:rsidP="004946B1" w:rsidR="003A5C12">
      <w:pPr>
        <w:jc w:val="both"/>
        <w:rPr>
          <w:rFonts w:hAnsi="Times New Roman" w:ascii="Times New Roman"/>
          <w:b w:val="false"/>
        </w:rPr>
      </w:pP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80775E">
        <w:rPr>
          <w:rFonts w:hAnsi="Times New Roman" w:ascii="Times New Roman"/>
          <w:b w:val="false"/>
        </w:rPr>
        <w:t xml:space="preserve">        </w:t>
      </w:r>
    </w:p>
    <w:p w:rsidRDefault="00644BAB" w:rsidP="004946B1" w:rsidR="00644BAB">
      <w:pPr>
        <w:jc w:val="both"/>
        <w:rPr>
          <w:rFonts w:hAnsi="Times New Roman" w:ascii="Times New Roman"/>
          <w:b w:val="false"/>
        </w:rPr>
      </w:pPr>
    </w:p>
    <w:p w:rsidRDefault="00A94EF0" w:rsidP="00E20E36" w:rsidR="007F1706" w:rsidRPr="007F1706">
      <w:pPr>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sidR="00FE4787">
        <w:rPr>
          <w:rFonts w:hAnsi="Times New Roman" w:ascii="Times New Roman"/>
          <w:b w:val="false"/>
        </w:rPr>
        <w:t xml:space="preserve">      </w:t>
      </w:r>
      <w:r>
        <w:rPr>
          <w:rFonts w:hAnsi="Times New Roman" w:ascii="Times New Roman"/>
          <w:b w:val="false"/>
        </w:rPr>
        <w:t xml:space="preserve">          </w:t>
      </w:r>
      <w:r w:rsidR="005B64ED">
        <w:rPr>
          <w:rFonts w:hAnsi="Times New Roman" w:ascii="Times New Roman"/>
          <w:b w:val="false"/>
        </w:rPr>
        <w:t xml:space="preserve">  </w:t>
      </w:r>
      <w:r w:rsidR="004946B1" w:rsidRPr="00C86EC1">
        <w:rPr>
          <w:rFonts w:hAnsi="Times New Roman" w:ascii="Times New Roman"/>
          <w:b w:val="false"/>
        </w:rPr>
        <w:t>Zapisničar</w:t>
      </w:r>
      <w:r w:rsidR="002E00E4" w:rsidRPr="00C86EC1">
        <w:rPr>
          <w:rFonts w:hAnsi="Times New Roman" w:ascii="Times New Roman"/>
          <w:b w:val="false"/>
        </w:rPr>
        <w:t xml:space="preserve">         </w:t>
      </w:r>
      <w:r>
        <w:rPr>
          <w:rFonts w:hAnsi="Times New Roman" w:ascii="Times New Roman"/>
          <w:b w:val="false"/>
        </w:rPr>
        <w:t xml:space="preserve"> </w:t>
      </w:r>
      <w:r w:rsidR="002E00E4" w:rsidRPr="00C86EC1">
        <w:rPr>
          <w:rFonts w:hAnsi="Times New Roman" w:ascii="Times New Roman"/>
          <w:b w:val="false"/>
        </w:rPr>
        <w:t xml:space="preserve">    </w:t>
      </w:r>
      <w:r w:rsidR="00A47183" w:rsidRPr="00C86EC1">
        <w:rPr>
          <w:rFonts w:hAnsi="Times New Roman" w:ascii="Times New Roman"/>
          <w:b w:val="false"/>
        </w:rPr>
        <w:t xml:space="preserve">     </w:t>
      </w:r>
      <w:r w:rsidR="0068251C">
        <w:rPr>
          <w:rFonts w:hAnsi="Times New Roman" w:ascii="Times New Roman"/>
          <w:b w:val="false"/>
        </w:rPr>
        <w:t xml:space="preserve"> </w:t>
      </w:r>
      <w:r w:rsidR="00BA15FB" w:rsidRPr="00BA15FB">
        <w:rPr>
          <w:rFonts w:hAnsi="Times New Roman" w:ascii="Times New Roman"/>
          <w:b w:val="false"/>
        </w:rPr>
        <w:t xml:space="preserve"> </w:t>
      </w:r>
    </w:p>
    <w:sectPr w:rsidSect="00613796" w:rsidR="007F1706" w:rsidRPr="007F170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01F5">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C471EC">
      <w:rPr>
        <w:rFonts w:hAnsi="Times New Roman" w:ascii="Times New Roman"/>
        <w:b w:val="false"/>
      </w:rPr>
      <w:t>1516</w:t>
    </w:r>
    <w:r w:rsidR="00A9307C">
      <w:rPr>
        <w:rFonts w:hAnsi="Times New Roman" w:ascii="Times New Roman"/>
        <w:b w:val="false"/>
      </w:rPr>
      <w:t>/16-</w:t>
    </w:r>
    <w:r w:rsidR="00C471EC">
      <w:rPr>
        <w:rFonts w:hAnsi="Times New Roman" w:ascii="Times New Roman"/>
        <w:b w:val="false"/>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294AE3"/>
    <w:multiLevelType w:val="hybridMultilevel"/>
    <w:tmpl w:val="31E8148A"/>
    <w:lvl w:tplc="39225D50" w:ilvl="0">
      <w:start w:val="1"/>
      <w:numFmt w:val="decimalZero"/>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5F252D"/>
    <w:multiLevelType w:val="hybridMultilevel"/>
    <w:tmpl w:val="9154B12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4">
    <w:nsid w:val="32E35BA0"/>
    <w:multiLevelType w:val="hybridMultilevel"/>
    <w:tmpl w:val="33BE8FA2"/>
    <w:lvl w:tplc="21E0F31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8F00CD9"/>
    <w:multiLevelType w:val="hybridMultilevel"/>
    <w:tmpl w:val="17E28572"/>
    <w:lvl w:tplc="390E18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989697F"/>
    <w:multiLevelType w:val="hybridMultilevel"/>
    <w:tmpl w:val="F708A6A6"/>
    <w:lvl w:tplc="E53826EE"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1">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3">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3DC47FF"/>
    <w:multiLevelType w:val="hybridMultilevel"/>
    <w:tmpl w:val="AFD2841A"/>
    <w:lvl w:tplc="C9AC7B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1">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2">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5">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1">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4"/>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33"/>
  </w:num>
  <w:num w:numId="9">
    <w:abstractNumId w:val="31"/>
  </w:num>
  <w:num w:numId="10">
    <w:abstractNumId w:val="26"/>
  </w:num>
  <w:num w:numId="11">
    <w:abstractNumId w:val="39"/>
  </w:num>
  <w:num w:numId="12">
    <w:abstractNumId w:val="22"/>
  </w:num>
  <w:num w:numId="13">
    <w:abstractNumId w:val="38"/>
  </w:num>
  <w:num w:numId="14">
    <w:abstractNumId w:val="24"/>
  </w:num>
  <w:num w:numId="15">
    <w:abstractNumId w:val="6"/>
  </w:num>
  <w:num w:numId="16">
    <w:abstractNumId w:val="37"/>
  </w:num>
  <w:num w:numId="17">
    <w:abstractNumId w:val="11"/>
  </w:num>
  <w:num w:numId="18">
    <w:abstractNumId w:val="27"/>
  </w:num>
  <w:num w:numId="19">
    <w:abstractNumId w:val="10"/>
  </w:num>
  <w:num w:numId="20">
    <w:abstractNumId w:val="30"/>
  </w:num>
  <w:num w:numId="21">
    <w:abstractNumId w:val="32"/>
  </w:num>
  <w:num w:numId="22">
    <w:abstractNumId w:val="2"/>
  </w:num>
  <w:num w:numId="23">
    <w:abstractNumId w:val="17"/>
  </w:num>
  <w:num w:numId="24">
    <w:abstractNumId w:val="35"/>
  </w:num>
  <w:num w:numId="25">
    <w:abstractNumId w:val="36"/>
  </w:num>
  <w:num w:numId="26">
    <w:abstractNumId w:val="23"/>
  </w:num>
  <w:num w:numId="27">
    <w:abstractNumId w:val="12"/>
  </w:num>
  <w:num w:numId="28">
    <w:abstractNumId w:val="4"/>
  </w:num>
  <w:num w:numId="29">
    <w:abstractNumId w:val="21"/>
  </w:num>
  <w:num w:numId="30">
    <w:abstractNumId w:val="0"/>
  </w:num>
  <w:num w:numId="31">
    <w:abstractNumId w:val="41"/>
  </w:num>
  <w:num w:numId="32">
    <w:abstractNumId w:val="28"/>
  </w:num>
  <w:num w:numId="33">
    <w:abstractNumId w:val="25"/>
  </w:num>
  <w:num w:numId="34">
    <w:abstractNumId w:val="8"/>
  </w:num>
  <w:num w:numId="35">
    <w:abstractNumId w:val="15"/>
  </w:num>
  <w:num w:numId="36">
    <w:abstractNumId w:val="20"/>
  </w:num>
  <w:num w:numId="37">
    <w:abstractNumId w:val="19"/>
  </w:num>
  <w:num w:numId="38">
    <w:abstractNumId w:val="29"/>
  </w:num>
  <w:num w:numId="39">
    <w:abstractNumId w:val="16"/>
  </w:num>
  <w:num w:numId="40">
    <w:abstractNumId w:val="14"/>
  </w:num>
  <w:num w:numId="41">
    <w:abstractNumId w:val="18"/>
  </w:num>
  <w:num w:numId="42">
    <w:abstractNumId w:val="3"/>
  </w:num>
  <w:num w:numId="4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B7961"/>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559E3"/>
    <w:rsid w:val="001713D4"/>
    <w:rsid w:val="00175982"/>
    <w:rsid w:val="00176AEA"/>
    <w:rsid w:val="001A61FA"/>
    <w:rsid w:val="001C161A"/>
    <w:rsid w:val="001C79C9"/>
    <w:rsid w:val="001F6662"/>
    <w:rsid w:val="001F6B26"/>
    <w:rsid w:val="002041E4"/>
    <w:rsid w:val="0021100E"/>
    <w:rsid w:val="00225D68"/>
    <w:rsid w:val="00226E6F"/>
    <w:rsid w:val="002335FD"/>
    <w:rsid w:val="00234858"/>
    <w:rsid w:val="00240775"/>
    <w:rsid w:val="00241E8B"/>
    <w:rsid w:val="002516B4"/>
    <w:rsid w:val="00260C1E"/>
    <w:rsid w:val="00262277"/>
    <w:rsid w:val="0028442E"/>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96"/>
    <w:rsid w:val="003020E2"/>
    <w:rsid w:val="0030750F"/>
    <w:rsid w:val="00310BDB"/>
    <w:rsid w:val="00312DC8"/>
    <w:rsid w:val="0032122B"/>
    <w:rsid w:val="00321454"/>
    <w:rsid w:val="003242DE"/>
    <w:rsid w:val="00326348"/>
    <w:rsid w:val="00333AC8"/>
    <w:rsid w:val="00334419"/>
    <w:rsid w:val="00334CF7"/>
    <w:rsid w:val="00336103"/>
    <w:rsid w:val="003367B7"/>
    <w:rsid w:val="0033711E"/>
    <w:rsid w:val="00343A41"/>
    <w:rsid w:val="003453F7"/>
    <w:rsid w:val="00351110"/>
    <w:rsid w:val="0035421A"/>
    <w:rsid w:val="00355D71"/>
    <w:rsid w:val="0036613F"/>
    <w:rsid w:val="00366E49"/>
    <w:rsid w:val="00382866"/>
    <w:rsid w:val="00387417"/>
    <w:rsid w:val="0039042B"/>
    <w:rsid w:val="003961FE"/>
    <w:rsid w:val="003A0B93"/>
    <w:rsid w:val="003A2060"/>
    <w:rsid w:val="003A5742"/>
    <w:rsid w:val="003A5C12"/>
    <w:rsid w:val="003A6917"/>
    <w:rsid w:val="003A723A"/>
    <w:rsid w:val="003B7959"/>
    <w:rsid w:val="003B7E1F"/>
    <w:rsid w:val="003E0CE2"/>
    <w:rsid w:val="003E567B"/>
    <w:rsid w:val="003F1399"/>
    <w:rsid w:val="003F3449"/>
    <w:rsid w:val="00405860"/>
    <w:rsid w:val="00406FD4"/>
    <w:rsid w:val="00410013"/>
    <w:rsid w:val="00413EDC"/>
    <w:rsid w:val="00420B10"/>
    <w:rsid w:val="00430F3D"/>
    <w:rsid w:val="0043118F"/>
    <w:rsid w:val="00434CE5"/>
    <w:rsid w:val="0043597D"/>
    <w:rsid w:val="00454487"/>
    <w:rsid w:val="00461D2A"/>
    <w:rsid w:val="00462525"/>
    <w:rsid w:val="00463419"/>
    <w:rsid w:val="004645C9"/>
    <w:rsid w:val="00465AC3"/>
    <w:rsid w:val="00465FFA"/>
    <w:rsid w:val="00466C52"/>
    <w:rsid w:val="004828A8"/>
    <w:rsid w:val="0048434A"/>
    <w:rsid w:val="004852C1"/>
    <w:rsid w:val="00492A06"/>
    <w:rsid w:val="004946B1"/>
    <w:rsid w:val="00496810"/>
    <w:rsid w:val="004B686E"/>
    <w:rsid w:val="004C3A60"/>
    <w:rsid w:val="004C58D5"/>
    <w:rsid w:val="004D3354"/>
    <w:rsid w:val="004E259F"/>
    <w:rsid w:val="004F2DFD"/>
    <w:rsid w:val="004F4757"/>
    <w:rsid w:val="00501235"/>
    <w:rsid w:val="005113C5"/>
    <w:rsid w:val="005123AD"/>
    <w:rsid w:val="005131A8"/>
    <w:rsid w:val="00520C04"/>
    <w:rsid w:val="00521B78"/>
    <w:rsid w:val="005222FE"/>
    <w:rsid w:val="00532C26"/>
    <w:rsid w:val="0053787C"/>
    <w:rsid w:val="00537E98"/>
    <w:rsid w:val="00544865"/>
    <w:rsid w:val="00545819"/>
    <w:rsid w:val="00551CA0"/>
    <w:rsid w:val="00554851"/>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B64ED"/>
    <w:rsid w:val="005C2E4F"/>
    <w:rsid w:val="005C3186"/>
    <w:rsid w:val="005C32BB"/>
    <w:rsid w:val="005C61C5"/>
    <w:rsid w:val="005E1443"/>
    <w:rsid w:val="005E1498"/>
    <w:rsid w:val="005E1A28"/>
    <w:rsid w:val="005E20A7"/>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4BAB"/>
    <w:rsid w:val="00645A1B"/>
    <w:rsid w:val="00651935"/>
    <w:rsid w:val="00654B1D"/>
    <w:rsid w:val="00656051"/>
    <w:rsid w:val="00663DDF"/>
    <w:rsid w:val="00670DBA"/>
    <w:rsid w:val="00674A8C"/>
    <w:rsid w:val="0068251C"/>
    <w:rsid w:val="00683157"/>
    <w:rsid w:val="006833A1"/>
    <w:rsid w:val="00686CC4"/>
    <w:rsid w:val="006926D3"/>
    <w:rsid w:val="006930D0"/>
    <w:rsid w:val="006A00B5"/>
    <w:rsid w:val="006A0201"/>
    <w:rsid w:val="006A06DA"/>
    <w:rsid w:val="006A0D60"/>
    <w:rsid w:val="006A6ADF"/>
    <w:rsid w:val="006B2469"/>
    <w:rsid w:val="006B2714"/>
    <w:rsid w:val="006C2330"/>
    <w:rsid w:val="006C55FD"/>
    <w:rsid w:val="006C6198"/>
    <w:rsid w:val="006D1F4A"/>
    <w:rsid w:val="006D60D7"/>
    <w:rsid w:val="006E09F9"/>
    <w:rsid w:val="006E0FA3"/>
    <w:rsid w:val="006E2804"/>
    <w:rsid w:val="006F379A"/>
    <w:rsid w:val="006F49A9"/>
    <w:rsid w:val="006F55F1"/>
    <w:rsid w:val="007102B6"/>
    <w:rsid w:val="007118A2"/>
    <w:rsid w:val="0071242C"/>
    <w:rsid w:val="00712E2E"/>
    <w:rsid w:val="00717365"/>
    <w:rsid w:val="007233EF"/>
    <w:rsid w:val="007250BF"/>
    <w:rsid w:val="00726B7F"/>
    <w:rsid w:val="00727FC2"/>
    <w:rsid w:val="007348D4"/>
    <w:rsid w:val="0074650A"/>
    <w:rsid w:val="007547E0"/>
    <w:rsid w:val="00762A84"/>
    <w:rsid w:val="00767071"/>
    <w:rsid w:val="00767532"/>
    <w:rsid w:val="007721D3"/>
    <w:rsid w:val="00773E86"/>
    <w:rsid w:val="007751BA"/>
    <w:rsid w:val="00777F37"/>
    <w:rsid w:val="007852B3"/>
    <w:rsid w:val="007906EF"/>
    <w:rsid w:val="007A126F"/>
    <w:rsid w:val="007A1F3D"/>
    <w:rsid w:val="007B2B49"/>
    <w:rsid w:val="007B7790"/>
    <w:rsid w:val="007C0B3B"/>
    <w:rsid w:val="007C7B2B"/>
    <w:rsid w:val="007E07A2"/>
    <w:rsid w:val="007E4088"/>
    <w:rsid w:val="007F1706"/>
    <w:rsid w:val="007F1FA2"/>
    <w:rsid w:val="007F38B2"/>
    <w:rsid w:val="007F5A7E"/>
    <w:rsid w:val="007F5F8D"/>
    <w:rsid w:val="007F62FC"/>
    <w:rsid w:val="00800074"/>
    <w:rsid w:val="00801CE5"/>
    <w:rsid w:val="00801D6F"/>
    <w:rsid w:val="0080775E"/>
    <w:rsid w:val="008168BE"/>
    <w:rsid w:val="008171BE"/>
    <w:rsid w:val="008200C6"/>
    <w:rsid w:val="00825BB7"/>
    <w:rsid w:val="00832465"/>
    <w:rsid w:val="00833FB0"/>
    <w:rsid w:val="0084156C"/>
    <w:rsid w:val="00842B3F"/>
    <w:rsid w:val="0084683E"/>
    <w:rsid w:val="00847E63"/>
    <w:rsid w:val="00852549"/>
    <w:rsid w:val="00856EC6"/>
    <w:rsid w:val="008574A5"/>
    <w:rsid w:val="00857894"/>
    <w:rsid w:val="00857E69"/>
    <w:rsid w:val="00857FBF"/>
    <w:rsid w:val="0086741A"/>
    <w:rsid w:val="008800F5"/>
    <w:rsid w:val="00887E00"/>
    <w:rsid w:val="00892D09"/>
    <w:rsid w:val="008955EB"/>
    <w:rsid w:val="008A08FA"/>
    <w:rsid w:val="008A148A"/>
    <w:rsid w:val="008A49D3"/>
    <w:rsid w:val="008B15F9"/>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0AE8"/>
    <w:rsid w:val="00A4220E"/>
    <w:rsid w:val="00A42325"/>
    <w:rsid w:val="00A42BE1"/>
    <w:rsid w:val="00A45F4E"/>
    <w:rsid w:val="00A47183"/>
    <w:rsid w:val="00A53401"/>
    <w:rsid w:val="00A554A0"/>
    <w:rsid w:val="00A606D9"/>
    <w:rsid w:val="00A64E73"/>
    <w:rsid w:val="00A7037C"/>
    <w:rsid w:val="00A731E6"/>
    <w:rsid w:val="00A74C43"/>
    <w:rsid w:val="00A76D5A"/>
    <w:rsid w:val="00A8212A"/>
    <w:rsid w:val="00A84A51"/>
    <w:rsid w:val="00A84CC3"/>
    <w:rsid w:val="00A854B9"/>
    <w:rsid w:val="00A9307C"/>
    <w:rsid w:val="00A930F0"/>
    <w:rsid w:val="00A94EF0"/>
    <w:rsid w:val="00AA61A1"/>
    <w:rsid w:val="00AB6E6E"/>
    <w:rsid w:val="00AC311C"/>
    <w:rsid w:val="00AE04A8"/>
    <w:rsid w:val="00AE423E"/>
    <w:rsid w:val="00AE531A"/>
    <w:rsid w:val="00AE595E"/>
    <w:rsid w:val="00AF1D99"/>
    <w:rsid w:val="00B00D0E"/>
    <w:rsid w:val="00B14110"/>
    <w:rsid w:val="00B34F1D"/>
    <w:rsid w:val="00B35E1E"/>
    <w:rsid w:val="00B53528"/>
    <w:rsid w:val="00B53FA3"/>
    <w:rsid w:val="00B54A4A"/>
    <w:rsid w:val="00B55B4B"/>
    <w:rsid w:val="00B57095"/>
    <w:rsid w:val="00B57B57"/>
    <w:rsid w:val="00B62A5A"/>
    <w:rsid w:val="00B862E0"/>
    <w:rsid w:val="00BA050A"/>
    <w:rsid w:val="00BA15FB"/>
    <w:rsid w:val="00BB4C3F"/>
    <w:rsid w:val="00BB78C5"/>
    <w:rsid w:val="00BC14FF"/>
    <w:rsid w:val="00BD08FC"/>
    <w:rsid w:val="00BD6832"/>
    <w:rsid w:val="00BE38A8"/>
    <w:rsid w:val="00BE79C6"/>
    <w:rsid w:val="00BF2A43"/>
    <w:rsid w:val="00BF5737"/>
    <w:rsid w:val="00BF73CB"/>
    <w:rsid w:val="00C0213E"/>
    <w:rsid w:val="00C0481C"/>
    <w:rsid w:val="00C10353"/>
    <w:rsid w:val="00C13952"/>
    <w:rsid w:val="00C471EC"/>
    <w:rsid w:val="00C56F16"/>
    <w:rsid w:val="00C6218F"/>
    <w:rsid w:val="00C66D78"/>
    <w:rsid w:val="00C81E24"/>
    <w:rsid w:val="00C86EC1"/>
    <w:rsid w:val="00C91193"/>
    <w:rsid w:val="00C952F4"/>
    <w:rsid w:val="00CA2C15"/>
    <w:rsid w:val="00CA47F9"/>
    <w:rsid w:val="00CA49FF"/>
    <w:rsid w:val="00CB42E7"/>
    <w:rsid w:val="00CC0CB6"/>
    <w:rsid w:val="00CC27DB"/>
    <w:rsid w:val="00CC614A"/>
    <w:rsid w:val="00CE2397"/>
    <w:rsid w:val="00CF16F2"/>
    <w:rsid w:val="00CF3EDA"/>
    <w:rsid w:val="00CF4130"/>
    <w:rsid w:val="00CF6028"/>
    <w:rsid w:val="00CF7387"/>
    <w:rsid w:val="00D02410"/>
    <w:rsid w:val="00D05691"/>
    <w:rsid w:val="00D1018A"/>
    <w:rsid w:val="00D245DA"/>
    <w:rsid w:val="00D30A76"/>
    <w:rsid w:val="00D30FF3"/>
    <w:rsid w:val="00D3693E"/>
    <w:rsid w:val="00D36997"/>
    <w:rsid w:val="00D428F6"/>
    <w:rsid w:val="00D43950"/>
    <w:rsid w:val="00D4478C"/>
    <w:rsid w:val="00D50B46"/>
    <w:rsid w:val="00D66D73"/>
    <w:rsid w:val="00D66F58"/>
    <w:rsid w:val="00D74CDF"/>
    <w:rsid w:val="00D74F8E"/>
    <w:rsid w:val="00D7765F"/>
    <w:rsid w:val="00D801F5"/>
    <w:rsid w:val="00D82317"/>
    <w:rsid w:val="00D856E7"/>
    <w:rsid w:val="00D940ED"/>
    <w:rsid w:val="00DA08C0"/>
    <w:rsid w:val="00DA12D8"/>
    <w:rsid w:val="00DA6998"/>
    <w:rsid w:val="00DB25DD"/>
    <w:rsid w:val="00DB3BF3"/>
    <w:rsid w:val="00DC2BB2"/>
    <w:rsid w:val="00DD259F"/>
    <w:rsid w:val="00DE02A0"/>
    <w:rsid w:val="00DE24D2"/>
    <w:rsid w:val="00DE2CF9"/>
    <w:rsid w:val="00DE58FD"/>
    <w:rsid w:val="00DF2F8B"/>
    <w:rsid w:val="00E049DC"/>
    <w:rsid w:val="00E05694"/>
    <w:rsid w:val="00E05D84"/>
    <w:rsid w:val="00E150A9"/>
    <w:rsid w:val="00E16D41"/>
    <w:rsid w:val="00E20E36"/>
    <w:rsid w:val="00E21D13"/>
    <w:rsid w:val="00E2457A"/>
    <w:rsid w:val="00E24AE3"/>
    <w:rsid w:val="00E279D6"/>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628F"/>
    <w:rsid w:val="00EC7FF3"/>
    <w:rsid w:val="00ED01E1"/>
    <w:rsid w:val="00ED3DA2"/>
    <w:rsid w:val="00ED472B"/>
    <w:rsid w:val="00ED4C21"/>
    <w:rsid w:val="00ED7C1C"/>
    <w:rsid w:val="00EE225D"/>
    <w:rsid w:val="00EE30D7"/>
    <w:rsid w:val="00EF181C"/>
    <w:rsid w:val="00EF55C7"/>
    <w:rsid w:val="00EF6542"/>
    <w:rsid w:val="00F11226"/>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81D9E"/>
    <w:rsid w:val="00F83DD0"/>
    <w:rsid w:val="00F95839"/>
    <w:rsid w:val="00FA0B99"/>
    <w:rsid w:val="00FB3A8B"/>
    <w:rsid w:val="00FB3AC2"/>
    <w:rsid w:val="00FD24B3"/>
    <w:rsid w:val="00FE09F8"/>
    <w:rsid w:val="00FE0A90"/>
    <w:rsid w:val="00FE1868"/>
    <w:rsid w:val="00FE4787"/>
    <w:rsid w:val="00FE6631"/>
    <w:rsid w:val="00FE69EA"/>
    <w:rsid w:val="00FF41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D801F5"/>
    <w:rPr>
      <w:color w:val="808080"/>
      <w:bdr w:space="0" w:sz="0" w:color="auto" w:val="none"/>
      <w:shd w:fill="auto" w:color="auto" w:val="clear"/>
    </w:rPr>
  </w:style>
  <w:style w:customStyle="true" w:styleId="eSPISCCParagraphDefaultFont" w:type="character">
    <w:name w:val="eSPIS_CC_Paragraph Default Font"/>
    <w:basedOn w:val="Zadanifontodlomka"/>
    <w:rsid w:val="00D801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01F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801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01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D801F5"/>
    <w:rPr>
      <w:color w:val="808080"/>
      <w:bdr w:color="auto" w:space="0" w:sz="0" w:val="none"/>
      <w:shd w:color="auto" w:fill="auto" w:val="clear"/>
    </w:rPr>
  </w:style>
  <w:style w:customStyle="1" w:styleId="eSPISCCParagraphDefaultFont" w:type="character">
    <w:name w:val="eSPIS_CC_Paragraph Default Font"/>
    <w:basedOn w:val="Zadanifontodlomka"/>
    <w:rsid w:val="00D801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01F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801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01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10. travnja 2017.</izvorni_sadrzaj>
    <derivirana_varijabla naziv="DomainObject.StvarniPocetakDatum_1">10. travnja 2017.</derivirana_varijabla>
  </DomainObject.StvarniPocetakDatum>
  <DomainObject.StvarniZavrsetakDatum>
    <izvorni_sadrzaj>10. travnja 2017.</izvorni_sadrzaj>
    <derivirana_varijabla naziv="DomainObject.StvarniZavrsetakDatum_1">10. travnja 2017.</derivirana_varijabla>
  </DomainObject.StvarniZavrsetakDatum>
  <DomainObject.PlaniraniZavrsetakDatum>
    <izvorni_sadrzaj>10. travnja 2017.</izvorni_sadrzaj>
    <derivirana_varijabla naziv="DomainObject.PlaniraniZavrsetakDatum_1">10. travnja 2017.</derivirana_varijabla>
  </DomainObject.PlaniraniZavrsetakDatum>
  <DomainObject.PlaniraniPocetakDatum>
    <izvorni_sadrzaj>10. travnja 2017.</izvorni_sadrzaj>
    <derivirana_varijabla naziv="DomainObject.PlaniraniPocetakDatum_1">10. travnja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travnja 2017.</izvorni_sadrzaj>
    <derivirana_varijabla naziv="DomainObject.Zapisnik.DatumKreiranja_1">10. travnja 2017.</derivirana_varijabla>
  </DomainObject.Zapisnik.DatumKreiranja>
  <DomainObject.Zapisnik.ImovinskaKorist>
    <izvorni_sadrzaj/>
    <derivirana_varijabla naziv="DomainObject.Zapisnik.ImovinskaKorist_1"/>
  </DomainObject.Zapisnik.ImovinskaKorist>
  <DomainObject.Zapisnik.Oznaka>
    <izvorni_sadrzaj>St-1516/2016-15</izvorni_sadrzaj>
    <derivirana_varijabla naziv="DomainObject.Zapisnik.Oznaka_1">St-1516/2016-15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1516</izvorni_sadrzaj>
    <derivirana_varijabla naziv="DomainObject.Predmet.Broj_1">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St-1516/2016</izvorni_sadrzaj>
    <derivirana_varijabla naziv="DomainObject.Predmet.OznakaBroj_1">St-1516/2016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TORCIDAŠ d.o.o. za trgovinu i usluge</izvorni_sadrzaj>
    <derivirana_varijabla naziv="DomainObject.Predmet.ProtustrankaFormated_1">  TORCIDAŠ d.o.o. za trgovinu i usluge</derivirana_varijabla>
  </DomainObject.Predmet.ProtustrankaFormated>
  <DomainObject.Predmet.ProtustrankaFormatedOIB>
    <izvorni_sadrzaj>  TORCIDAŠ d.o.o. za trgovinu i usluge, OIB 31421377784</izvorni_sadrzaj>
    <derivirana_varijabla naziv="DomainObject.Predmet.ProtustrankaFormatedOIB_1">  TORCIDAŠ d.o.o. za trgovinu i usluge, OIB 31421377784</derivirana_varijabla>
  </DomainObject.Predmet.ProtustrankaFormatedOIB>
  <DomainObject.Predmet.ProtustrankaFormatedWithAdress>
    <izvorni_sadrzaj> TORCIDAŠ d.o.o. za trgovinu i usluge, A. R. Španca 3, 51000 Rijeka</izvorni_sadrzaj>
    <derivirana_varijabla naziv="DomainObject.Predmet.ProtustrankaFormatedWithAdress_1"> TORCIDAŠ d.o.o. za trgovinu i usluge, A. R. Španca 3, 51000 Rijeka</derivirana_varijabla>
  </DomainObject.Predmet.ProtustrankaFormatedWithAdress>
  <DomainObject.Predmet.ProtustrankaFormatedWithAdressOIB>
    <izvorni_sadrzaj> TORCIDAŠ d.o.o. za trgovinu i usluge, OIB 31421377784, A. R. Španca 3, 51000 Rijeka</izvorni_sadrzaj>
    <derivirana_varijabla naziv="DomainObject.Predmet.ProtustrankaFormatedWithAdressOIB_1"> TORCIDAŠ d.o.o. za trgovinu i usluge, OIB 31421377784, A. R. Španca 3, 51000 Rijeka</derivirana_varijabla>
  </DomainObject.Predmet.ProtustrankaFormatedWithAdressOIB>
  <DomainObject.Predmet.ProtustrankaWithAdress>
    <izvorni_sadrzaj>TORCIDAŠ d.o.o. za trgovinu i usluge A. R. Španca 3, 51000 Rijeka</izvorni_sadrzaj>
    <derivirana_varijabla naziv="DomainObject.Predmet.ProtustrankaWithAdress_1">TORCIDAŠ d.o.o. za trgovinu i usluge A. R. Španca 3, 51000 Rijeka</derivirana_varijabla>
  </DomainObject.Predmet.ProtustrankaWithAdress>
  <DomainObject.Predmet.ProtustrankaWithAdressOIB>
    <izvorni_sadrzaj>TORCIDAŠ d.o.o. za trgovinu i usluge, OIB 31421377784, A. R. Španca 3, 51000 Rijeka</izvorni_sadrzaj>
    <derivirana_varijabla naziv="DomainObject.Predmet.ProtustrankaWithAdressOIB_1">TORCIDAŠ d.o.o. za trgovinu i usluge, OIB 31421377784, A. R. Španca 3, 51000 Rijeka</derivirana_varijabla>
  </DomainObject.Predmet.ProtustrankaWithAdressOIB>
  <DomainObject.Predmet.ProtustrankaNazivFormated>
    <izvorni_sadrzaj>TORCIDAŠ d.o.o. za trgovinu i usluge</izvorni_sadrzaj>
    <derivirana_varijabla naziv="DomainObject.Predmet.ProtustrankaNazivFormated_1">TORCIDAŠ d.o.o. za trgovinu i usluge</derivirana_varijabla>
  </DomainObject.Predmet.ProtustrankaNazivFormated>
  <DomainObject.Predmet.ProtustrankaNazivFormatedOIB>
    <izvorni_sadrzaj>TORCIDAŠ d.o.o. za trgovinu i usluge, OIB 31421377784</izvorni_sadrzaj>
    <derivirana_varijabla naziv="DomainObject.Predmet.ProtustrankaNazivFormatedOIB_1">TORCIDAŠ d.o.o. za trgovinu i usluge, OIB 31421377784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TORCIDAŠ d.o.o. za trgovinu i usluge</item>
    </izvorni_sadrzaj>
    <derivirana_varijabla naziv="DomainObject.Predmet.ProtuStrankaListFormated_1">
      <item>TORCIDAŠ d.o.o. za trgovinu i usluge</item>
    </derivirana_varijabla>
  </DomainObject.Predmet.ProtuStrankaListFormated>
  <DomainObject.Predmet.ProtuStrankaListFormatedOIB>
    <izvorni_sadrzaj>
      <item>TORCIDAŠ d.o.o. za trgovinu i usluge, OIB 31421377784</item>
    </izvorni_sadrzaj>
    <derivirana_varijabla naziv="DomainObject.Predmet.ProtuStrankaListFormatedOIB_1">
      <item>TORCIDAŠ d.o.o. za trgovinu i usluge, OIB 31421377784</item>
    </derivirana_varijabla>
  </DomainObject.Predmet.ProtuStrankaListFormatedOIB>
  <DomainObject.Predmet.ProtuStrankaListFormatedWithAdress>
    <izvorni_sadrzaj>
      <item>TORCIDAŠ d.o.o. za trgovinu i usluge, A. R. Španca 3, 51000 Rijeka</item>
    </izvorni_sadrzaj>
    <derivirana_varijabla naziv="DomainObject.Predmet.ProtuStrankaListFormatedWithAdress_1">
      <item>TORCIDAŠ d.o.o. za trgovinu i usluge, A. R. Španca 3, 51000 Rijeka</item>
    </derivirana_varijabla>
  </DomainObject.Predmet.ProtuStrankaListFormatedWithAdress>
  <DomainObject.Predmet.ProtuStrankaListFormatedWithAdressOIB>
    <izvorni_sadrzaj>
      <item>TORCIDAŠ d.o.o. za trgovinu i usluge, OIB 31421377784, A. R. Španca 3, 51000 Rijeka</item>
    </izvorni_sadrzaj>
    <derivirana_varijabla naziv="DomainObject.Predmet.ProtuStrankaListFormatedWithAdressOIB_1">
      <item>TORCIDAŠ d.o.o. za trgovinu i usluge, OIB 31421377784, A. R. Španca 3, 51000 Rijeka</item>
    </derivirana_varijabla>
  </DomainObject.Predmet.ProtuStrankaListFormatedWithAdressOIB>
  <DomainObject.Predmet.ProtuStrankaListNazivFormated>
    <izvorni_sadrzaj>
      <item>TORCIDAŠ d.o.o. za trgovinu i usluge</item>
    </izvorni_sadrzaj>
    <derivirana_varijabla naziv="DomainObject.Predmet.ProtuStrankaListNazivFormated_1">
      <item>TORCIDAŠ d.o.o. za trgovinu i usluge</item>
    </derivirana_varijabla>
  </DomainObject.Predmet.ProtuStrankaListNazivFormated>
  <DomainObject.Predmet.ProtuStrankaListNazivFormatedOIB>
    <izvorni_sadrzaj>
      <item>TORCIDAŠ d.o.o. za trgovinu i usluge, OIB 31421377784</item>
    </izvorni_sadrzaj>
    <derivirana_varijabla naziv="DomainObject.Predmet.ProtuStrankaListNazivFormatedOIB_1">
      <item>TORCIDAŠ d.o.o. za trgovinu i usluge, OIB 31421377784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St-1516/2016-15</izvorni_sadrzaj>
    <derivirana_varijabla naziv="DomainObject.PoslovniBrojDokumenta_1">St-1516/2016-15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TORCIDAŠ d.o.o. za trgovinu i usluge</izvorni_sadrzaj>
    <derivirana_varijabla naziv="DomainObject.Predmet.ProtustrankaIDrugi_1">TORCIDAŠ d.o.o.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TORCIDAŠ d.o.o. za trgovinu i usluge, OIB 31421377784, A. R. Španca 3, 51000 Rijeka</izvorni_sadrzaj>
    <derivirana_varijabla naziv="DomainObject.Predmet.ProtustrankaIDrugiAdressOIB_1">TORCIDAŠ d.o.o. za trgovinu i usluge, OIB 31421377784, A. R. Španca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TORCIDAŠ d.o.o. za trgovinu i usluge</item>
    </izvorni_sadrzaj>
    <derivirana_varijabla naziv="DomainObject.Predmet.SudioniciListNaziv_1">
      <item>FINA  Rijeka</item>
      <item>TORCIDAŠ d.o.o. za trgovinu i usluge</item>
    </derivirana_varijabla>
  </DomainObject.Predmet.SudioniciListNaziv>
  <DomainObject.Predmet.SudioniciListAdressOIB>
    <izvorni_sadrzaj>
      <item>FINA  Rijeka, OIB 85821130368, Frana Kurelca 8,51000 Rijeka</item>
      <item>TORCIDAŠ d.o.o. za trgovinu i usluge, OIB 31421377784, A. R. Španca 3,51000 Rijeka</item>
    </izvorni_sadrzaj>
    <derivirana_varijabla naziv="DomainObject.Predmet.SudioniciListAdressOIB_1">
      <item>FINA  Rijeka, OIB 85821130368, Frana Kurelca 8,51000 Rijeka</item>
      <item>TORCIDAŠ d.o.o. za trgovinu i usluge, OIB 31421377784, A. R. Španca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31421377784</item>
    </izvorni_sadrzaj>
    <derivirana_varijabla naziv="DomainObject.Predmet.SudioniciListNazivOIB_1">
      <item>, OIB 85821130368</item>
      <item>, OIB 31421377784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4CCA4E-EAC7-42B2-BD06-1324A35776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305</properties:Words>
  <properties:Characters>1681</properties:Characters>
  <properties:Lines>57</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2017-04-10T09:03:00Z</dcterms:created>
  <dc:creator>rcerneka</dc:creator>
  <cp:lastModifiedBy>Jasna Radulović</cp:lastModifiedBy>
  <cp:lastPrinted>2017-04-10T08:40:00Z</cp:lastPrinted>
  <dcterms:modified xmlns:xsi="http://www.w3.org/2001/XMLSchema-instance" xsi:type="dcterms:W3CDTF">2017-04-10T11:33:00Z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St-1516/2016-15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