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4fc1" w14:paraId="51d4fc1" w:rsidRDefault="00B26A33" w:rsidP="00B26A33" w:rsidR="00B26A33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sudskom savjetniku Goranu Tomiću,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JADRANSKI USPJEH d. o. o. Poreč, Obala maršala Tita 13, OIB </w:t>
      </w:r>
      <w:r w:rsidRPr="00B26A33">
        <w:rPr>
          <w:rFonts w:cs="Times New Roman" w:eastAsia="Times New Roman"/>
          <w:szCs w:val="24"/>
          <w:lang w:eastAsia="hr-HR"/>
        </w:rPr>
        <w:t>79341972896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26A33">
        <w:rPr>
          <w:rFonts w:cs="Times New Roman" w:eastAsia="Times New Roman"/>
          <w:szCs w:val="24"/>
          <w:lang w:eastAsia="hr-HR"/>
        </w:rPr>
        <w:t>130066127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16. studenog 2018. objavljuje sljedeći</w:t>
      </w:r>
    </w:p>
    <w:p w:rsidRDefault="00B26A33" w:rsidP="00B26A33" w:rsidR="00B26A3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26A33" w:rsidP="00B26A33" w:rsidR="00B26A33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B26A33" w:rsidP="00B26A33" w:rsidR="00B26A33">
      <w:pPr>
        <w:ind w:firstLine="708"/>
        <w:rPr>
          <w:szCs w:val="24"/>
        </w:rPr>
      </w:pPr>
    </w:p>
    <w:p w:rsidRDefault="00B26A33" w:rsidP="00B26A33" w:rsidR="00B26A3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JADRANSKI USPJEH d. o. o. Poreč, Obala maršala Tita 13, OIB </w:t>
      </w:r>
      <w:r w:rsidRPr="00B26A33">
        <w:rPr>
          <w:rFonts w:cs="Times New Roman" w:eastAsia="Times New Roman"/>
          <w:szCs w:val="24"/>
          <w:lang w:eastAsia="hr-HR"/>
        </w:rPr>
        <w:t>79341972896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26A33">
        <w:rPr>
          <w:rFonts w:cs="Times New Roman" w:eastAsia="Times New Roman"/>
          <w:szCs w:val="24"/>
          <w:lang w:eastAsia="hr-HR"/>
        </w:rPr>
        <w:t>130066127</w:t>
      </w:r>
      <w:r>
        <w:rPr>
          <w:rFonts w:cs="Times New Roman" w:eastAsia="Times New Roman"/>
          <w:szCs w:val="24"/>
          <w:lang w:eastAsia="hr-HR"/>
        </w:rPr>
        <w:t>, je pravna osoba koja nema zaposlenih, koja je na dan 25. listopada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26A33" w:rsidP="00B26A33" w:rsidR="00B26A33">
      <w:pPr>
        <w:ind w:firstLine="708"/>
        <w:rPr>
          <w:szCs w:val="24"/>
        </w:rPr>
      </w:pPr>
    </w:p>
    <w:p w:rsidRDefault="00B26A33" w:rsidP="00B26A33" w:rsidR="00B26A33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25</w:t>
      </w:r>
      <w:r>
        <w:rPr>
          <w:rFonts w:cs="Times New Roman" w:eastAsia="Times New Roman"/>
          <w:szCs w:val="24"/>
          <w:lang w:eastAsia="hr-HR"/>
        </w:rPr>
        <w:t>. listopada 2018</w:t>
      </w:r>
      <w:r>
        <w:rPr>
          <w:szCs w:val="24"/>
        </w:rPr>
        <w:t>. iznosio 160.005,50 kn.</w:t>
      </w:r>
    </w:p>
    <w:p w:rsidRDefault="00B26A33" w:rsidP="00B26A33" w:rsidR="00B26A33">
      <w:pPr>
        <w:rPr>
          <w:szCs w:val="24"/>
        </w:rPr>
      </w:pPr>
    </w:p>
    <w:p w:rsidRDefault="00B26A33" w:rsidP="00B26A33" w:rsidR="00B26A3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B26A33" w:rsidP="00B26A33" w:rsidR="00B26A3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26A33" w:rsidP="00B26A33" w:rsidR="00B26A3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3333-390-2018, i da u istom roku uplate na depozit ovog suda broj HR 4323900011300029763, poziv na broj 020-390-18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B26A33" w:rsidP="00B26A33" w:rsidR="00B26A33">
      <w:pPr>
        <w:ind w:firstLine="708"/>
        <w:rPr>
          <w:szCs w:val="24"/>
        </w:rPr>
      </w:pPr>
    </w:p>
    <w:p w:rsidRDefault="00B26A33" w:rsidP="00B26A33" w:rsidR="00B26A33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26A33" w:rsidP="00B26A33" w:rsidR="00B26A33">
      <w:pPr>
        <w:ind w:firstLine="708"/>
        <w:rPr>
          <w:szCs w:val="24"/>
        </w:rPr>
      </w:pPr>
    </w:p>
    <w:p w:rsidRDefault="00B26A33" w:rsidP="00B26A33" w:rsidR="00B26A33">
      <w:pPr>
        <w:jc w:val="center"/>
        <w:rPr>
          <w:szCs w:val="24"/>
        </w:rPr>
      </w:pPr>
      <w:r>
        <w:rPr>
          <w:szCs w:val="24"/>
        </w:rPr>
        <w:t>U Pazinu 16. studenog 2018.</w:t>
      </w:r>
    </w:p>
    <w:p w:rsidRDefault="00B26A33" w:rsidP="00B26A33" w:rsidR="00B26A33">
      <w:pPr>
        <w:ind w:firstLine="708" w:left="4956"/>
        <w:jc w:val="center"/>
        <w:rPr>
          <w:szCs w:val="24"/>
        </w:rPr>
      </w:pPr>
      <w:r>
        <w:rPr>
          <w:szCs w:val="24"/>
        </w:rPr>
        <w:t>Sudski savjetnik</w:t>
      </w:r>
    </w:p>
    <w:p w:rsidRDefault="00B26A33" w:rsidP="00B26A33" w:rsidR="00B26A33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  <w:r w:rsidR="00C65167">
        <w:rPr>
          <w:szCs w:val="24"/>
        </w:rPr>
        <w:t xml:space="preserve">, v. r. </w:t>
      </w:r>
    </w:p>
    <w:p w:rsidRDefault="00B26A33" w:rsidP="00B26A33" w:rsidR="00B26A33">
      <w:pPr>
        <w:rPr>
          <w:szCs w:val="24"/>
        </w:rPr>
      </w:pPr>
      <w:r>
        <w:rPr>
          <w:szCs w:val="24"/>
        </w:rPr>
        <w:t>DNA:</w:t>
      </w:r>
    </w:p>
    <w:p w:rsidRDefault="00B26A33" w:rsidP="00B26A33" w:rsidR="00893E47" w:rsidRPr="00B26A33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B26A33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A33" w:rsidP="00B26A33" w:rsidR="00B26A33">
      <w:r>
        <w:separator/>
      </w:r>
    </w:p>
  </w:endnote>
  <w:endnote w:id="0" w:type="continuationSeparator">
    <w:p w:rsidRDefault="00B26A33" w:rsidP="00B26A33" w:rsidR="00B26A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A33" w:rsidP="00B26A33" w:rsidR="00B26A33">
      <w:r>
        <w:separator/>
      </w:r>
    </w:p>
  </w:footnote>
  <w:footnote w:id="0" w:type="continuationSeparator">
    <w:p w:rsidRDefault="00B26A33" w:rsidP="00B26A33" w:rsidR="00B26A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A33" w:rsidR="008A4FD4">
    <w:pPr>
      <w:pStyle w:val="Zaglavlje"/>
    </w:pPr>
    <w:r>
      <w:tab/>
    </w:r>
    <w:r>
      <w:tab/>
      <w:t>14 St-390/2018-3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976"/>
    <w:rsid w:val="0004674C"/>
    <w:rsid w:val="000C1B8E"/>
    <w:rsid w:val="001F5509"/>
    <w:rsid w:val="002A0151"/>
    <w:rsid w:val="0047136B"/>
    <w:rsid w:val="00561B59"/>
    <w:rsid w:val="007B0A81"/>
    <w:rsid w:val="00890814"/>
    <w:rsid w:val="00965430"/>
    <w:rsid w:val="00970864"/>
    <w:rsid w:val="00B26A33"/>
    <w:rsid w:val="00C65167"/>
    <w:rsid w:val="00EB54AA"/>
    <w:rsid w:val="00EF5976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6A3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6A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6A33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26A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6A3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651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1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16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1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1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6A3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6A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6A33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26A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6A3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65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1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16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1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1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St-390/2018</izvorni_sadrzaj>
    <derivirana_varijabla naziv="DomainObject.Predmet.OznakaBroj_1">St-390/2018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JADRANSKI USPJEH d.o.o. POREČ</izvorni_sadrzaj>
    <derivirana_varijabla naziv="DomainObject.Predmet.ProtustrankaFormated_1">  JADRANSKI USPJEH d.o.o. POREČ</derivirana_varijabla>
  </DomainObject.Predmet.ProtustrankaFormated>
  <DomainObject.Predmet.ProtustrankaFormatedOIB>
    <izvorni_sadrzaj>  JADRANSKI USPJEH d.o.o. POREČ, OIB 79341972896</izvorni_sadrzaj>
    <derivirana_varijabla naziv="DomainObject.Predmet.ProtustrankaFormatedOIB_1">  JADRANSKI USPJEH d.o.o. POREČ, OIB 79341972896</derivirana_varijabla>
  </DomainObject.Predmet.ProtustrankaFormatedOIB>
  <DomainObject.Predmet.ProtustrankaFormatedWithAdress>
    <izvorni_sadrzaj> JADRANSKI USPJEH d.o.o. POREČ, Obala maršala Tita 13, 52440 Poreč</izvorni_sadrzaj>
    <derivirana_varijabla naziv="DomainObject.Predmet.ProtustrankaFormatedWithAdress_1"> JADRANSKI USPJEH d.o.o. POREČ, Obala maršala Tita 13, 52440 Poreč</derivirana_varijabla>
  </DomainObject.Predmet.ProtustrankaFormatedWithAdress>
  <DomainObject.Predmet.ProtustrankaFormatedWithAdressOIB>
    <izvorni_sadrzaj> JADRANSKI USPJEH d.o.o. POREČ, OIB 79341972896, Obala maršala Tita 13, 52440 Poreč</izvorni_sadrzaj>
    <derivirana_varijabla naziv="DomainObject.Predmet.ProtustrankaFormatedWithAdressOIB_1"> JADRANSKI USPJEH d.o.o. POREČ, OIB 79341972896, Obala maršala Tita 13, 52440 Poreč</derivirana_varijabla>
  </DomainObject.Predmet.ProtustrankaFormatedWithAdressOIB>
  <DomainObject.Predmet.ProtustrankaWithAdress>
    <izvorni_sadrzaj>JADRANSKI USPJEH d.o.o. POREČ Obala maršala Tita 13, 52440 Poreč</izvorni_sadrzaj>
    <derivirana_varijabla naziv="DomainObject.Predmet.ProtustrankaWithAdress_1">JADRANSKI USPJEH d.o.o. POREČ Obala maršala Tita 13, 52440 Poreč</derivirana_varijabla>
  </DomainObject.Predmet.ProtustrankaWithAdress>
  <DomainObject.Predmet.ProtustrankaWithAdressOIB>
    <izvorni_sadrzaj>JADRANSKI USPJEH d.o.o. POREČ, OIB 79341972896, Obala maršala Tita 13, 52440 Poreč</izvorni_sadrzaj>
    <derivirana_varijabla naziv="DomainObject.Predmet.ProtustrankaWithAdressOIB_1">JADRANSKI USPJEH d.o.o. POREČ, OIB 79341972896, Obala maršala Tita 13, 52440 Poreč</derivirana_varijabla>
  </DomainObject.Predmet.ProtustrankaWithAdressOIB>
  <DomainObject.Predmet.ProtustrankaNazivFormated>
    <izvorni_sadrzaj>JADRANSKI USPJEH d.o.o. POREČ</izvorni_sadrzaj>
    <derivirana_varijabla naziv="DomainObject.Predmet.ProtustrankaNazivFormated_1">JADRANSKI USPJEH d.o.o. POREČ</derivirana_varijabla>
  </DomainObject.Predmet.ProtustrankaNazivFormated>
  <DomainObject.Predmet.ProtustrankaNazivFormatedOIB>
    <izvorni_sadrzaj>JADRANSKI USPJEH d.o.o. POREČ, OIB 79341972896</izvorni_sadrzaj>
    <derivirana_varijabla naziv="DomainObject.Predmet.ProtustrankaNazivFormatedOIB_1">JADRANSKI USPJEH d.o.o. POREČ, OIB 79341972896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160005.50</izvorni_sadrzaj>
    <derivirana_varijabla naziv="DomainObject.Predmet.TrenutnaVrijednost_1">160005.50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JADRANSKI USPJEH d.o.o. POREČ</item>
    </izvorni_sadrzaj>
    <derivirana_varijabla naziv="DomainObject.Predmet.ProtuStrankaListFormated_1">
      <item>JADRANSKI USPJEH d.o.o. POREČ</item>
    </derivirana_varijabla>
  </DomainObject.Predmet.ProtuStrankaListFormated>
  <DomainObject.Predmet.ProtuStrankaListFormatedOIB>
    <izvorni_sadrzaj>
      <item>JADRANSKI USPJEH d.o.o. POREČ, OIB 79341972896</item>
    </izvorni_sadrzaj>
    <derivirana_varijabla naziv="DomainObject.Predmet.ProtuStrankaListFormatedOIB_1">
      <item>JADRANSKI USPJEH d.o.o. POREČ, OIB 79341972896</item>
    </derivirana_varijabla>
  </DomainObject.Predmet.ProtuStrankaListFormatedOIB>
  <DomainObject.Predmet.ProtuStrankaListFormatedWithAdress>
    <izvorni_sadrzaj>
      <item>JADRANSKI USPJEH d.o.o. POREČ, Obala maršala Tita 13, 52440 Poreč</item>
    </izvorni_sadrzaj>
    <derivirana_varijabla naziv="DomainObject.Predmet.ProtuStrankaListFormatedWithAdress_1">
      <item>JADRANSKI USPJEH d.o.o. POREČ, Obala maršala Tita 13, 52440 Poreč</item>
    </derivirana_varijabla>
  </DomainObject.Predmet.ProtuStrankaListFormatedWithAdress>
  <DomainObject.Predmet.ProtuStrankaListFormatedWithAdressOIB>
    <izvorni_sadrzaj>
      <item>JADRANSKI USPJEH d.o.o. POREČ, OIB 79341972896, Obala maršala Tita 13, 52440 Poreč</item>
    </izvorni_sadrzaj>
    <derivirana_varijabla naziv="DomainObject.Predmet.ProtuStrankaListFormatedWithAdressOIB_1">
      <item>JADRANSKI USPJEH d.o.o. POREČ, OIB 79341972896, Obala maršala Tita 13, 52440 Poreč</item>
    </derivirana_varijabla>
  </DomainObject.Predmet.ProtuStrankaListFormatedWithAdressOIB>
  <DomainObject.Predmet.ProtuStrankaListNazivFormated>
    <izvorni_sadrzaj>
      <item>JADRANSKI USPJEH d.o.o. POREČ</item>
    </izvorni_sadrzaj>
    <derivirana_varijabla naziv="DomainObject.Predmet.ProtuStrankaListNazivFormated_1">
      <item>JADRANSKI USPJEH d.o.o. POREČ</item>
    </derivirana_varijabla>
  </DomainObject.Predmet.ProtuStrankaListNazivFormated>
  <DomainObject.Predmet.ProtuStrankaListNazivFormatedOIB>
    <izvorni_sadrzaj>
      <item>JADRANSKI USPJEH d.o.o. POREČ, OIB 79341972896</item>
    </izvorni_sadrzaj>
    <derivirana_varijabla naziv="DomainObject.Predmet.ProtuStrankaListNazivFormatedOIB_1">
      <item>JADRANSKI USPJEH d.o.o. POREČ, OIB 79341972896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JADRANSKI USPJEH d.o.o. POREČ</izvorni_sadrzaj>
    <derivirana_varijabla naziv="DomainObject.Predmet.ProtustrankaIDrugi_1">JADRANSKI USPJEH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JADRANSKI USPJEH d.o.o. POREČ, OIB 79341972896, Obala maršala Tita 13, 52440 Poreč</izvorni_sadrzaj>
    <derivirana_varijabla naziv="DomainObject.Predmet.ProtustrankaIDrugiAdressOIB_1">JADRANSKI USPJEH d.o.o. POREČ, OIB 79341972896, Obala maršala Tita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JADRANSKI USPJEH d.o.o. POREČ</item>
    </izvorni_sadrzaj>
    <derivirana_varijabla naziv="DomainObject.Predmet.SudioniciListNaziv_1">
      <item>FINANCIJSKA AGENCIJA, RC RIJEKA, PODRUŽNICA PULA, PULA</item>
      <item>JADRANSKI USPJEH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JADRANSKI USPJEH d.o.o. POREČ, OIB 79341972896, Obala maršala Tita 13,52440 Poreč</item>
    </izvorni_sadrzaj>
    <derivirana_varijabla naziv="DomainObject.Predmet.SudioniciListAdressOIB_1">
      <item>FINANCIJSKA AGENCIJA, RC RIJEKA, PODRUŽNICA PULA, PULA, OIB 85821130368, F. Kurelca 8,51000 Rijeka</item>
      <item>JADRANSKI USPJEH d.o.o. POREČ, OIB 79341972896, Obala maršala Tita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79341972896</item>
    </izvorni_sadrzaj>
    <derivirana_varijabla naziv="DomainObject.Predmet.SudioniciListNazivOIB_1">
      <item>, OIB 85821130368</item>
      <item>, OIB 79341972896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490</properties:Words>
  <properties:Characters>2682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2018-11-15T11:27:00Z</dcterms:created>
  <dc:creator>Morena Brajuha</dc:creator>
  <dc:description/>
  <cp:keywords/>
  <cp:lastModifiedBy>Morena Brajuha</cp:lastModifiedBy>
  <cp:lastPrinted>2018-11-15T11:29:00Z</cp:lastPrinted>
  <dcterms:modified xmlns:xsi="http://www.w3.org/2001/XMLSchema-instance" xsi:type="dcterms:W3CDTF">2018-11-16T07:37:00Z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(St-390-18.docx)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