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c1e0" w14:paraId="96ec1e0" w:rsidRDefault="009703DE" w:rsidP="009703DE" w:rsidR="009703DE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9703DE" w:rsidP="009703DE" w:rsidR="009703DE" w:rsidRPr="00FF5C33">
      <w:r w:rsidRPr="004D3099">
        <w:t xml:space="preserve">    </w:t>
      </w:r>
      <w:r>
        <w:t xml:space="preserve"> </w:t>
      </w:r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</w:t>
      </w:r>
    </w:p>
    <w:p w:rsidRDefault="009703DE" w:rsidP="009703DE" w:rsidR="009703DE" w:rsidRPr="00144E97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9703DE" w:rsidP="009703DE" w:rsidR="005F1B7D">
      <w:r w:rsidRPr="00144E97">
        <w:t xml:space="preserve">     52000 PAZIN, </w:t>
      </w:r>
      <w:proofErr w:type="spellStart"/>
      <w:r w:rsidRPr="00144E97">
        <w:t>Dršćevka</w:t>
      </w:r>
      <w:proofErr w:type="spellEnd"/>
      <w:r w:rsidRPr="00144E97">
        <w:t xml:space="preserve"> 1</w:t>
      </w:r>
    </w:p>
    <w:p w:rsidRDefault="005F1B7D" w:rsidP="009703DE" w:rsidR="005F1B7D"/>
    <w:p w:rsidRDefault="005F1B7D" w:rsidP="009703DE" w:rsidR="005F1B7D"/>
    <w:p w:rsidRDefault="005F1B7D" w:rsidP="009703DE" w:rsidR="005F1B7D"/>
    <w:p w:rsidRDefault="005F1B7D" w:rsidP="005F1B7D" w:rsidR="005F1B7D">
      <w:pPr>
        <w:jc w:val="right"/>
      </w:pPr>
      <w:r>
        <w:t>2 St-2</w:t>
      </w:r>
      <w:r w:rsidRPr="003E2D0B">
        <w:t>/</w:t>
      </w:r>
      <w:r>
        <w:t>2</w:t>
      </w:r>
      <w:r w:rsidRPr="00144E97">
        <w:t>01</w:t>
      </w:r>
      <w:r>
        <w:t>9</w:t>
      </w:r>
      <w:r w:rsidRPr="00FF5C33">
        <w:t>-</w:t>
      </w:r>
      <w:r>
        <w:t>10</w:t>
      </w:r>
    </w:p>
    <w:p w:rsidRDefault="009703DE" w:rsidP="005F1B7D" w:rsidR="009703DE" w:rsidRPr="00144E97">
      <w:pPr>
        <w:jc w:val="right"/>
      </w:pPr>
      <w:r w:rsidRPr="00144E97">
        <w:t xml:space="preserve">   </w:t>
      </w:r>
    </w:p>
    <w:p w:rsidRDefault="009703DE" w:rsidP="009703DE" w:rsidR="009703DE" w:rsidRPr="00144E97">
      <w:pPr>
        <w:jc w:val="both"/>
      </w:pPr>
    </w:p>
    <w:p w:rsidRDefault="009703DE" w:rsidP="009703DE" w:rsidR="009703DE" w:rsidRPr="00144E97">
      <w:pPr>
        <w:jc w:val="center"/>
      </w:pPr>
      <w:r w:rsidRPr="00144E97">
        <w:t>R E P U B L I K A   H R V A T S K A</w:t>
      </w:r>
    </w:p>
    <w:p w:rsidRDefault="009703DE" w:rsidP="009703DE" w:rsidR="009703DE" w:rsidRPr="00144E97">
      <w:pPr>
        <w:jc w:val="center"/>
      </w:pPr>
    </w:p>
    <w:p w:rsidRDefault="009703DE" w:rsidP="009703DE" w:rsidR="009703DE" w:rsidRPr="00144E97">
      <w:pPr>
        <w:jc w:val="center"/>
      </w:pPr>
      <w:r w:rsidRPr="00144E97">
        <w:t>R J E Š E N J E</w:t>
      </w:r>
    </w:p>
    <w:p w:rsidRDefault="009703DE" w:rsidP="009703DE" w:rsidR="009703DE" w:rsidRPr="00144E97">
      <w:pPr>
        <w:jc w:val="both"/>
      </w:pPr>
    </w:p>
    <w:p w:rsidRDefault="009703DE" w:rsidP="009703DE" w:rsidR="009703DE" w:rsidRPr="00144E97">
      <w:pPr>
        <w:jc w:val="both"/>
      </w:pPr>
      <w:r w:rsidRPr="00144E97">
        <w:tab/>
        <w:t xml:space="preserve">Trgovački sud u Pazinu, po stečajnom sucu Adrijani Labinjan Skok, po prijedlogu predlagatelja </w:t>
      </w:r>
      <w:r w:rsidR="001E14A5">
        <w:t xml:space="preserve">Financijske agencije, RC Rijeka, Podružnica Pula, </w:t>
      </w:r>
      <w:proofErr w:type="spellStart"/>
      <w:r w:rsidR="001E14A5">
        <w:t>Giardini</w:t>
      </w:r>
      <w:proofErr w:type="spellEnd"/>
      <w:r w:rsidR="001E14A5">
        <w:t xml:space="preserve"> 5 i </w:t>
      </w:r>
      <w:r w:rsidR="005F1B7D">
        <w:t>R</w:t>
      </w:r>
      <w:r w:rsidR="001E14A5">
        <w:t>epublike Hr</w:t>
      </w:r>
      <w:r w:rsidR="001E14A5" w:rsidRPr="001E14A5">
        <w:rPr>
          <w:sz w:val="22"/>
        </w:rPr>
        <w:t>vatske</w:t>
      </w:r>
      <w:r w:rsidR="005F1B7D">
        <w:t>, Ministarstv</w:t>
      </w:r>
      <w:r w:rsidR="001E14A5">
        <w:t>a</w:t>
      </w:r>
      <w:r w:rsidR="005F1B7D">
        <w:t xml:space="preserve"> financija, Porezn</w:t>
      </w:r>
      <w:r w:rsidR="001E14A5">
        <w:t>e</w:t>
      </w:r>
      <w:r w:rsidR="005F1B7D">
        <w:t xml:space="preserve"> uprav</w:t>
      </w:r>
      <w:r w:rsidR="001E14A5">
        <w:t>e</w:t>
      </w:r>
      <w:r w:rsidR="005F1B7D">
        <w:t>, Područni ured Pazin, zastupan</w:t>
      </w:r>
      <w:r w:rsidR="001E14A5">
        <w:t>e</w:t>
      </w:r>
      <w:r w:rsidR="005F1B7D">
        <w:t xml:space="preserve"> po Županijskom državnom odvjetništvu u Puli – Pola, Rovinjska 2a</w:t>
      </w:r>
      <w:r w:rsidRPr="00144E97">
        <w:t xml:space="preserve">, radi otvaranja stečajnog postupka nad dužnikom </w:t>
      </w:r>
      <w:r w:rsidR="005F1B7D">
        <w:t xml:space="preserve">BRODOGRADITELJ d.o.o. Sarajevo, Podružnica u Republici Hrvatskoj, Pula, Katalinića </w:t>
      </w:r>
      <w:proofErr w:type="spellStart"/>
      <w:r w:rsidR="005F1B7D">
        <w:t>Jeretova</w:t>
      </w:r>
      <w:proofErr w:type="spellEnd"/>
      <w:r w:rsidR="005F1B7D">
        <w:t xml:space="preserve"> 14, OIB: 32964321685</w:t>
      </w:r>
      <w:r w:rsidRPr="00FF5C33">
        <w:t xml:space="preserve">, </w:t>
      </w:r>
      <w:r w:rsidR="005F1B7D">
        <w:t>1. ožujka 2019</w:t>
      </w:r>
      <w:r w:rsidRPr="00144E97">
        <w:t>.</w:t>
      </w:r>
    </w:p>
    <w:p w:rsidRDefault="009703DE" w:rsidP="009703DE" w:rsidR="009703DE" w:rsidRPr="00294B6C">
      <w:pPr>
        <w:jc w:val="both"/>
      </w:pPr>
    </w:p>
    <w:p w:rsidRDefault="009703DE" w:rsidP="009703DE" w:rsidR="009703DE">
      <w:pPr>
        <w:jc w:val="center"/>
      </w:pPr>
      <w:r w:rsidRPr="004D3099">
        <w:t>r i j e š i o  j e</w:t>
      </w:r>
    </w:p>
    <w:p w:rsidRDefault="009703DE" w:rsidP="009703DE" w:rsidR="009703DE" w:rsidRPr="004D3099">
      <w:pPr>
        <w:jc w:val="center"/>
      </w:pPr>
    </w:p>
    <w:p w:rsidRDefault="009703DE" w:rsidP="009703DE" w:rsidR="009703DE" w:rsidRPr="00CC2189">
      <w:pPr>
        <w:jc w:val="both"/>
      </w:pPr>
      <w:r w:rsidRPr="00FE6F8C">
        <w:tab/>
        <w:t>I.</w:t>
      </w:r>
      <w:r w:rsidRPr="00FE6F8C">
        <w:tab/>
        <w:t xml:space="preserve">Otvara se stečajni postupak nad dužnikom </w:t>
      </w:r>
      <w:r w:rsidR="005F1B7D">
        <w:t xml:space="preserve">BRODOGRADITELJ d.o.o. Sarajevo, Podružnica u Republici Hrvatskoj, Pula, Katalinića </w:t>
      </w:r>
      <w:proofErr w:type="spellStart"/>
      <w:r w:rsidR="005F1B7D">
        <w:t>Jeretova</w:t>
      </w:r>
      <w:proofErr w:type="spellEnd"/>
      <w:r w:rsidR="005F1B7D">
        <w:t xml:space="preserve"> 14, OIB: 32964321685</w:t>
      </w:r>
      <w:r w:rsidRPr="00FE6F8C">
        <w:t>, d</w:t>
      </w:r>
      <w:r w:rsidRPr="00CC2189">
        <w:t xml:space="preserve">ana </w:t>
      </w:r>
      <w:r w:rsidR="005F1B7D" w:rsidRPr="009B28E7">
        <w:t>1. ožujka 2019</w:t>
      </w:r>
      <w:r w:rsidRPr="00CC2189">
        <w:t xml:space="preserve">. </w:t>
      </w:r>
      <w:r w:rsidRPr="009B28E7">
        <w:t xml:space="preserve">u </w:t>
      </w:r>
      <w:r w:rsidR="009B28E7" w:rsidRPr="009B28E7">
        <w:t>9:45</w:t>
      </w:r>
      <w:r w:rsidRPr="009B28E7">
        <w:t xml:space="preserve"> sati</w:t>
      </w:r>
      <w:r w:rsidRPr="00CC2189">
        <w:t>.</w:t>
      </w:r>
    </w:p>
    <w:p w:rsidRDefault="009703DE" w:rsidP="009703DE" w:rsidR="009703DE" w:rsidRPr="00FE6F8C">
      <w:pPr>
        <w:jc w:val="both"/>
      </w:pPr>
    </w:p>
    <w:p w:rsidRDefault="009703DE" w:rsidP="009703DE" w:rsidR="009703DE" w:rsidRPr="009B28E7">
      <w:pPr>
        <w:ind w:firstLine="720"/>
        <w:jc w:val="both"/>
      </w:pPr>
      <w:r w:rsidRPr="002732A7">
        <w:t>II.</w:t>
      </w:r>
      <w:r w:rsidRPr="002732A7">
        <w:tab/>
        <w:t xml:space="preserve">Za stečajnog upravitelja imenuje se </w:t>
      </w:r>
      <w:r w:rsidR="009B28E7" w:rsidRPr="009B28E7">
        <w:t>Damir Majstorović</w:t>
      </w:r>
      <w:r w:rsidRPr="009B28E7">
        <w:t xml:space="preserve">, Pula, </w:t>
      </w:r>
      <w:r w:rsidR="009B28E7" w:rsidRPr="009B28E7">
        <w:t>Koparska 37</w:t>
      </w:r>
      <w:r w:rsidRPr="009B28E7">
        <w:t xml:space="preserve">, OIB: </w:t>
      </w:r>
      <w:r w:rsidR="009B28E7" w:rsidRPr="009B28E7">
        <w:t>49931983367</w:t>
      </w:r>
      <w:r w:rsidRPr="009B28E7">
        <w:t>.</w:t>
      </w:r>
    </w:p>
    <w:p w:rsidRDefault="009703DE" w:rsidP="009703DE" w:rsidR="009703DE" w:rsidRPr="004D3099">
      <w:pPr>
        <w:ind w:firstLine="720"/>
        <w:jc w:val="both"/>
      </w:pPr>
    </w:p>
    <w:p w:rsidRDefault="009703DE" w:rsidP="009703DE" w:rsidR="009703DE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</w:t>
      </w:r>
      <w:r w:rsidR="005F1B7D">
        <w:t>oj</w:t>
      </w:r>
      <w:r w:rsidRPr="004D3099">
        <w:t xml:space="preserve"> 71/</w:t>
      </w:r>
      <w:r w:rsidR="005F1B7D">
        <w:t>20</w:t>
      </w:r>
      <w:r w:rsidRPr="004D3099">
        <w:t>15</w:t>
      </w:r>
      <w:r w:rsidR="005F1B7D">
        <w:t xml:space="preserve"> i 104/2017</w:t>
      </w:r>
      <w:r w:rsidRPr="004D3099">
        <w:t>, dalje: SZ).</w:t>
      </w:r>
    </w:p>
    <w:p w:rsidRDefault="009703DE" w:rsidP="009703DE" w:rsidR="009703DE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5F1B7D">
        <w:t>22019</w:t>
      </w:r>
      <w:r w:rsidRPr="00710839">
        <w:t>. Zaposlenici koji prijavljuju svoja potraživanja po osnovu rada</w:t>
      </w:r>
      <w:r w:rsidRPr="004D3099">
        <w:t xml:space="preserve"> ne moraju platiti pristojbu. </w:t>
      </w:r>
    </w:p>
    <w:p w:rsidRDefault="009703DE" w:rsidP="009703DE" w:rsidR="009703DE" w:rsidRPr="004D3099">
      <w:pPr>
        <w:jc w:val="both"/>
      </w:pPr>
    </w:p>
    <w:p w:rsidRDefault="009703DE" w:rsidP="009703DE" w:rsidR="009703DE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9703DE" w:rsidP="009703DE" w:rsidR="009703DE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9703DE" w:rsidP="009703DE" w:rsidR="009703DE" w:rsidRPr="004D3099">
      <w:pPr>
        <w:jc w:val="both"/>
      </w:pPr>
      <w:r w:rsidRPr="004D3099">
        <w:tab/>
      </w:r>
    </w:p>
    <w:p w:rsidRDefault="009703DE" w:rsidP="009703DE" w:rsidR="009703DE" w:rsidRPr="004D3099">
      <w:pPr>
        <w:jc w:val="both"/>
      </w:pPr>
      <w:r w:rsidRPr="004D3099">
        <w:tab/>
        <w:t>V.</w:t>
      </w:r>
      <w:r w:rsidRPr="004D3099">
        <w:tab/>
      </w:r>
      <w:proofErr w:type="spellStart"/>
      <w:r w:rsidRPr="004D3099">
        <w:t>Razlučni</w:t>
      </w:r>
      <w:proofErr w:type="spellEnd"/>
      <w:r w:rsidRPr="004D3099">
        <w:t xml:space="preserve"> i izlučni vjerovnici se pozivaju da u roku iz t. III. ovog rješenja obavijeste stečajnog upravitelja o svojim pravima, sukladno odredbi čl. 258. st. 1. i 2. SZ-a. </w:t>
      </w:r>
    </w:p>
    <w:p w:rsidRDefault="009703DE" w:rsidP="009703DE" w:rsidR="009703DE" w:rsidRPr="004D3099">
      <w:pPr>
        <w:jc w:val="both"/>
      </w:pPr>
      <w:r w:rsidRPr="004D3099">
        <w:lastRenderedPageBreak/>
        <w:tab/>
      </w:r>
    </w:p>
    <w:p w:rsidRDefault="009703DE" w:rsidP="009703DE" w:rsidR="009703DE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9703DE" w:rsidP="009703DE" w:rsidR="009703DE" w:rsidRPr="004D3099">
      <w:pPr>
        <w:jc w:val="both"/>
      </w:pPr>
      <w:r w:rsidRPr="004D3099">
        <w:tab/>
      </w:r>
    </w:p>
    <w:p w:rsidRDefault="009703DE" w:rsidP="009703DE" w:rsidR="009703DE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9703DE" w:rsidP="009703DE" w:rsidR="009703DE" w:rsidRPr="004D3099"/>
    <w:p w:rsidRDefault="009703DE" w:rsidP="009703DE" w:rsidR="009703DE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9703DE" w:rsidP="009703DE" w:rsidR="009703DE" w:rsidRPr="008B2467">
      <w:pPr>
        <w:jc w:val="center"/>
      </w:pPr>
    </w:p>
    <w:p w:rsidRDefault="005F1B7D" w:rsidP="009703DE" w:rsidR="009703DE" w:rsidRPr="003E2D0B">
      <w:pPr>
        <w:jc w:val="center"/>
      </w:pPr>
      <w:r>
        <w:t>18. lipnja 2019</w:t>
      </w:r>
      <w:r w:rsidR="009703DE">
        <w:t>. u 12:30</w:t>
      </w:r>
      <w:r w:rsidR="009703DE" w:rsidRPr="009A6B5C">
        <w:t xml:space="preserve"> sati</w:t>
      </w:r>
      <w:r w:rsidR="009703DE" w:rsidRPr="003E2D0B">
        <w:t>,</w:t>
      </w:r>
    </w:p>
    <w:p w:rsidRDefault="009703DE" w:rsidP="009703DE" w:rsidR="009703DE" w:rsidRPr="003E2D0B">
      <w:pPr>
        <w:jc w:val="center"/>
      </w:pPr>
      <w:r w:rsidRPr="003E2D0B">
        <w:t>sudnica broj 5,</w:t>
      </w:r>
    </w:p>
    <w:p w:rsidRDefault="009703DE" w:rsidP="009703DE" w:rsidR="009703DE" w:rsidRPr="000E45FC">
      <w:pPr>
        <w:jc w:val="center"/>
      </w:pPr>
      <w:r w:rsidRPr="000E45FC">
        <w:t xml:space="preserve">u Trgovačkom sudu u Pazinu, </w:t>
      </w:r>
      <w:proofErr w:type="spellStart"/>
      <w:r w:rsidRPr="000E45FC">
        <w:t>Dršćevka</w:t>
      </w:r>
      <w:proofErr w:type="spellEnd"/>
      <w:r w:rsidRPr="000E45FC">
        <w:t xml:space="preserve"> 1. </w:t>
      </w:r>
    </w:p>
    <w:p w:rsidRDefault="009703DE" w:rsidP="009703DE" w:rsidR="009703DE" w:rsidRPr="000E45FC"/>
    <w:p w:rsidRDefault="009703DE" w:rsidP="009703DE" w:rsidR="009703DE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9703DE" w:rsidP="009703DE" w:rsidR="009703DE" w:rsidRPr="000E45FC">
      <w:pPr>
        <w:jc w:val="center"/>
      </w:pPr>
    </w:p>
    <w:p w:rsidRDefault="005F1B7D" w:rsidP="009703DE" w:rsidR="009703DE" w:rsidRPr="009A6B5C">
      <w:pPr>
        <w:jc w:val="center"/>
      </w:pPr>
      <w:r>
        <w:t>18. lipnja 2019</w:t>
      </w:r>
      <w:r w:rsidR="009703DE">
        <w:t>. u 12:45</w:t>
      </w:r>
      <w:r w:rsidR="009703DE" w:rsidRPr="009A6B5C">
        <w:t xml:space="preserve"> sati</w:t>
      </w:r>
    </w:p>
    <w:p w:rsidRDefault="009703DE" w:rsidP="009703DE" w:rsidR="009703DE" w:rsidRPr="008B2467">
      <w:pPr>
        <w:jc w:val="center"/>
      </w:pPr>
      <w:r w:rsidRPr="008B2467">
        <w:t>sudnica broj 5</w:t>
      </w:r>
    </w:p>
    <w:p w:rsidRDefault="009703DE" w:rsidP="009703DE" w:rsidR="009703DE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9703DE" w:rsidP="009703DE" w:rsidR="009703DE">
      <w:pPr>
        <w:jc w:val="both"/>
      </w:pPr>
    </w:p>
    <w:p w:rsidRDefault="009703DE" w:rsidP="009703DE" w:rsidR="009703DE">
      <w:pPr>
        <w:jc w:val="both"/>
      </w:pPr>
      <w:r>
        <w:tab/>
        <w:t>X.</w:t>
      </w:r>
      <w:r>
        <w:tab/>
        <w:t>Nalaže se Financijskoj agenciji, OIB: 85821130368, da naloži bankama prijenos zaplijenjenog iznosa predujma za namirenje troškova stečajnog postupka na račun Trgovačkog suda u Pazinu broj HR43 2390001 130002976</w:t>
      </w:r>
      <w:r w:rsidR="001E14A5">
        <w:t>3, poziv na broj odobrenja 020-2</w:t>
      </w:r>
      <w:r>
        <w:t>-1</w:t>
      </w:r>
      <w:r w:rsidR="001E14A5">
        <w:t>9</w:t>
      </w:r>
      <w:r>
        <w:t xml:space="preserve"> i da obustavi daljnju pljenidbu do iznosa iz st. 1. čl. 112. </w:t>
      </w:r>
      <w:r w:rsidR="005F1B7D">
        <w:t xml:space="preserve">SZ-a, </w:t>
      </w:r>
      <w:r>
        <w:t>ako iznos predujma nije zaplijenjen u cijelosti.</w:t>
      </w:r>
    </w:p>
    <w:p w:rsidRDefault="009703DE" w:rsidP="009703DE" w:rsidR="009703DE" w:rsidRPr="004D3099">
      <w:pPr>
        <w:jc w:val="both"/>
      </w:pPr>
    </w:p>
    <w:p w:rsidRDefault="009703DE" w:rsidP="009703DE" w:rsidR="009703DE">
      <w:pPr>
        <w:jc w:val="center"/>
      </w:pPr>
      <w:r w:rsidRPr="004D3099">
        <w:t>Obrazloženje</w:t>
      </w:r>
    </w:p>
    <w:p w:rsidRDefault="009703DE" w:rsidP="009703DE" w:rsidR="009703DE" w:rsidRPr="004D3099">
      <w:pPr>
        <w:jc w:val="both"/>
      </w:pPr>
    </w:p>
    <w:p w:rsidRDefault="009703DE" w:rsidP="009703DE" w:rsidR="001E14A5">
      <w:pPr>
        <w:jc w:val="both"/>
      </w:pPr>
      <w:r w:rsidRPr="004D3099">
        <w:tab/>
      </w:r>
      <w:r w:rsidR="001E14A5">
        <w:t>Financijska agencija (dalje: FINA) i Republika Hrvatska</w:t>
      </w:r>
      <w:r w:rsidR="005F1B7D">
        <w:t>, Ministars</w:t>
      </w:r>
      <w:r w:rsidR="001E14A5">
        <w:t>tvo</w:t>
      </w:r>
      <w:r w:rsidR="005F1B7D">
        <w:t xml:space="preserve"> financija, Porezna uprava, Područni ured Pazin</w:t>
      </w:r>
      <w:r w:rsidR="001E14A5">
        <w:t xml:space="preserve"> su</w:t>
      </w:r>
      <w:r w:rsidRPr="004D3099">
        <w:t xml:space="preserve"> predložil</w:t>
      </w:r>
      <w:r w:rsidR="001E14A5">
        <w:t>i</w:t>
      </w:r>
      <w:r w:rsidRPr="004D3099">
        <w:t xml:space="preserve"> otvaranje stečajnog postupka nad </w:t>
      </w:r>
      <w:r w:rsidR="005F1B7D">
        <w:t xml:space="preserve">BRODOGRADITELJ d.o.o. Sarajevo, Podružnica u Republici Hrvatskoj, Pula, Katalinića </w:t>
      </w:r>
      <w:proofErr w:type="spellStart"/>
      <w:r w:rsidR="005F1B7D">
        <w:t>Jeretova</w:t>
      </w:r>
      <w:proofErr w:type="spellEnd"/>
      <w:r w:rsidR="005F1B7D">
        <w:t xml:space="preserve"> 14, OIB: 32964321685</w:t>
      </w:r>
      <w:r w:rsidR="001E14A5">
        <w:t xml:space="preserve">. U prijedlogu FINA-e u bitnome je navedeno da je na dan 31.12.2018. dužnik imao u Očevidniku redoslijeda osnova za plaćanje evidentirane neizvršene osnove za plaćanje u neprekinutom razdoblju od 120 dana, u ukupnom iznosu od 2.938.768,62 kn, u koji iznos je uračunata kamata i naknada FINA-e za provedbu ovrhe na novčanim sredstvima. Prema podacima o broju zaposlenih koje je FINA-I i dostavio Hrvatski zavod za mirovinsko osiguranje za potrebe podnošenja prijedloga za pokretanje stečajnog postupka, dužnik ima 107 zaposlenih. </w:t>
      </w:r>
    </w:p>
    <w:p w:rsidRDefault="001E14A5" w:rsidP="009703DE" w:rsidR="001E14A5">
      <w:pPr>
        <w:jc w:val="both"/>
      </w:pPr>
      <w:r>
        <w:tab/>
        <w:t>Na ročištu radi utvrđivanja pretpostavi za otvaranje stečajnog postupka zakazanog za 11. veljače 2019. nije pristupio nitko.</w:t>
      </w:r>
    </w:p>
    <w:p w:rsidRDefault="001E14A5" w:rsidP="009703DE" w:rsidR="001E14A5">
      <w:pPr>
        <w:jc w:val="both"/>
      </w:pPr>
      <w:r>
        <w:tab/>
        <w:t xml:space="preserve">Kako iz prijedloga FINA-e proizlazi postojanje stečajnog razloga nesposobnosti za plaćanje iz odredbe članaka 5. stavak 2. i članka 6. stavak 1. i 2. točka 1. SZ-a donesena je odluka o otvaranju stečajnog postupka nad dužnikom sa sadržajem propisanim odredbom članka 129. stavak 1. SZ-a. Stečajni upravitelj je imenovan u skladu s odredbom članka 84. stavak 1. </w:t>
      </w:r>
      <w:r w:rsidR="009E10AA">
        <w:t>i 85. stavak 1. SZ-a, a ročišta su zakazana u skladu s odredbama članka 130. SZ-a.</w:t>
      </w:r>
    </w:p>
    <w:p w:rsidRDefault="009E10AA" w:rsidP="009703DE" w:rsidR="009E10AA">
      <w:pPr>
        <w:jc w:val="both"/>
      </w:pPr>
      <w:r>
        <w:tab/>
        <w:t>Na temelju odredbe članka 112. stavak 6. SZ-a donesena je odluka kao u točki X. izreke.</w:t>
      </w:r>
    </w:p>
    <w:p w:rsidRDefault="009703DE" w:rsidP="009703DE" w:rsidR="009703DE" w:rsidRPr="005F1B7D">
      <w:pPr>
        <w:jc w:val="both"/>
        <w:rPr>
          <w:color w:val="C00000"/>
        </w:rPr>
      </w:pPr>
    </w:p>
    <w:p w:rsidRDefault="009703DE" w:rsidP="009703DE" w:rsidR="009703DE" w:rsidRPr="004D3099">
      <w:pPr>
        <w:jc w:val="both"/>
      </w:pPr>
    </w:p>
    <w:p w:rsidRDefault="009703DE" w:rsidP="009703DE" w:rsidR="009703DE" w:rsidRPr="00CA5544">
      <w:pPr>
        <w:jc w:val="center"/>
      </w:pPr>
      <w:r w:rsidRPr="00CA5544">
        <w:t>U Pa</w:t>
      </w:r>
      <w:r w:rsidRPr="00FF5C33">
        <w:t xml:space="preserve">zinu </w:t>
      </w:r>
      <w:r w:rsidR="005F1B7D">
        <w:t>1. ožujka 2019</w:t>
      </w:r>
      <w:r w:rsidRPr="00FF5C33">
        <w:t>.</w:t>
      </w:r>
    </w:p>
    <w:p w:rsidRDefault="009703DE" w:rsidP="009703DE" w:rsidR="009703DE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</w:t>
      </w:r>
      <w:r w:rsidRPr="004D3099">
        <w:t xml:space="preserve"> su</w:t>
      </w:r>
      <w:r>
        <w:t>tkinja</w:t>
      </w:r>
    </w:p>
    <w:p w:rsidRDefault="009703DE" w:rsidP="009703DE" w:rsidR="009703DE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AE276D">
        <w:t xml:space="preserve"> </w:t>
      </w:r>
      <w:bookmarkStart w:name="_GoBack" w:id="0"/>
      <w:bookmarkEnd w:id="0"/>
      <w:r w:rsidRPr="004D3099">
        <w:t xml:space="preserve">r. </w:t>
      </w:r>
    </w:p>
    <w:p w:rsidRDefault="009703DE" w:rsidP="009703DE" w:rsidR="009703DE" w:rsidRPr="004D3099">
      <w:r w:rsidRPr="004D3099">
        <w:lastRenderedPageBreak/>
        <w:t xml:space="preserve">UPUTA O PRAVNOM LIJEKU: </w:t>
      </w:r>
    </w:p>
    <w:p w:rsidRDefault="009703DE" w:rsidP="005F1B7D" w:rsidR="009703DE">
      <w:pPr>
        <w:ind w:firstLine="708"/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sudu u dva primjerka u roku od 8 dana </w:t>
      </w:r>
      <w:r>
        <w:t xml:space="preserve">od dana dostave iste </w:t>
      </w:r>
      <w:r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9703DE" w:rsidP="009703DE" w:rsidR="009703DE" w:rsidRPr="00E605C9">
      <w:pPr>
        <w:jc w:val="both"/>
      </w:pPr>
    </w:p>
    <w:p w:rsidRDefault="009703DE" w:rsidP="009703DE" w:rsidR="009703DE">
      <w:pPr>
        <w:jc w:val="both"/>
      </w:pPr>
      <w:r w:rsidRPr="004D3099">
        <w:t>DNA:</w:t>
      </w:r>
    </w:p>
    <w:p w:rsidRDefault="009703DE" w:rsidP="009703DE" w:rsidR="009703DE" w:rsidRPr="00CC2189">
      <w:pPr>
        <w:jc w:val="both"/>
      </w:pPr>
      <w:r w:rsidRPr="00CC2189">
        <w:t xml:space="preserve">- dužnik </w:t>
      </w:r>
    </w:p>
    <w:p w:rsidRDefault="009703DE" w:rsidP="009703DE" w:rsidR="009B28E7">
      <w:pPr>
        <w:jc w:val="both"/>
      </w:pPr>
      <w:r w:rsidRPr="00CC2189">
        <w:t xml:space="preserve">- stečajni upravitelj </w:t>
      </w:r>
      <w:r w:rsidR="009B28E7" w:rsidRPr="009B28E7">
        <w:t>Damir Majstorović, Pula, Koparska 37</w:t>
      </w:r>
    </w:p>
    <w:p w:rsidRDefault="009703DE" w:rsidP="009703DE" w:rsidR="009703DE" w:rsidRPr="00CC2189">
      <w:pPr>
        <w:jc w:val="both"/>
      </w:pPr>
      <w:r w:rsidRPr="00CC2189">
        <w:t xml:space="preserve">- FINA, Regionalni centar Rijeka, Rijeka, F. Kurelca 8 </w:t>
      </w:r>
    </w:p>
    <w:p w:rsidRDefault="009703DE" w:rsidP="009703DE" w:rsidR="009703DE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9703DE" w:rsidP="009703DE" w:rsidR="009703DE" w:rsidRPr="001331D5">
      <w:pPr>
        <w:jc w:val="both"/>
      </w:pPr>
      <w:r w:rsidRPr="001331D5">
        <w:t>- Porezna uprava – Područni ured Pazin</w:t>
      </w:r>
      <w:r>
        <w:t>, Pazin</w:t>
      </w:r>
      <w:r w:rsidRPr="001331D5">
        <w:t xml:space="preserve">, M. B. Rašana 2/4, p.p. 60  </w:t>
      </w:r>
    </w:p>
    <w:p w:rsidRDefault="009B28E7" w:rsidP="009703DE" w:rsidR="009703DE">
      <w:pPr>
        <w:jc w:val="both"/>
      </w:pPr>
      <w:r>
        <w:t>- e-O</w:t>
      </w:r>
      <w:r w:rsidR="009703DE" w:rsidRPr="004D3099">
        <w:t>glasna ploča 8 dana</w:t>
      </w:r>
    </w:p>
    <w:p w:rsidRDefault="009703DE" w:rsidP="009703DE" w:rsidR="009703DE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9703DE" w:rsidP="009703DE" w:rsidR="009703DE"/>
    <w:p w:rsidRDefault="009703DE" w:rsidP="009703DE" w:rsidR="009703DE"/>
    <w:p w:rsidRDefault="009703DE" w:rsidP="009703DE" w:rsidR="009703DE"/>
    <w:p w:rsidRDefault="009703DE" w:rsidP="009703DE" w:rsidR="009703DE"/>
    <w:p w:rsidRDefault="009703DE" w:rsidP="009703DE" w:rsidR="009703DE"/>
    <w:p w:rsidRDefault="00F1512C" w:rsidR="00F1512C"/>
    <w:sectPr w:rsidSect="008F1ACA" w:rsidR="00F1512C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8E7" w:rsidP="009B28E7" w:rsidR="009B28E7">
      <w:r>
        <w:separator/>
      </w:r>
    </w:p>
  </w:endnote>
  <w:endnote w:id="0" w:type="continuationSeparator">
    <w:p w:rsidRDefault="009B28E7" w:rsidP="009B28E7" w:rsidR="009B2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0" w:usb1="4000207B" w:usb0="A0002A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8E7" w:rsidP="009B28E7" w:rsidR="009B28E7">
      <w:r>
        <w:separator/>
      </w:r>
    </w:p>
  </w:footnote>
  <w:footnote w:id="0" w:type="continuationSeparator">
    <w:p w:rsidRDefault="009B28E7" w:rsidP="009B28E7" w:rsidR="009B2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6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276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6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276D" w:rsidP="009B28E7" w:rsidR="009B28E7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>
      <w:t xml:space="preserve">  </w:t>
    </w:r>
    <w:r w:rsidR="009B28E7">
      <w:t>2 St-2</w:t>
    </w:r>
    <w:r w:rsidR="009B28E7" w:rsidRPr="003E2D0B">
      <w:t>/</w:t>
    </w:r>
    <w:r w:rsidR="009B28E7">
      <w:t>2</w:t>
    </w:r>
    <w:r w:rsidR="009B28E7" w:rsidRPr="00144E97">
      <w:t>01</w:t>
    </w:r>
    <w:r w:rsidR="009B28E7">
      <w:t>9</w:t>
    </w:r>
    <w:r w:rsidR="009B28E7" w:rsidRPr="00FF5C33">
      <w:t>-</w:t>
    </w:r>
    <w:r w:rsidR="009B28E7">
      <w:t>10</w:t>
    </w:r>
  </w:p>
  <w:p w:rsidRDefault="00AE276D" w:rsidP="00294B6C" w:rsidR="00294B6C" w:rsidRPr="004D3099"/>
  <w:p w:rsidRDefault="00AE276D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6D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703DE"/>
    <w:rsid w:val="001E14A5"/>
    <w:rsid w:val="005F1B7D"/>
    <w:rsid w:val="009703DE"/>
    <w:rsid w:val="009B28E7"/>
    <w:rsid w:val="009E10AA"/>
    <w:rsid w:val="00AE276D"/>
    <w:rsid w:val="00F1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25CDD83"/>
  <w15:docId w15:val="{8788D4C4-94C0-4BB9-B0DB-FCAC6B50BF0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703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03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03D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703DE"/>
  </w:style>
  <w:style w:styleId="Podnoje" w:type="paragraph">
    <w:name w:val="footer"/>
    <w:basedOn w:val="Normal"/>
    <w:link w:val="PodnojeChar"/>
    <w:uiPriority w:val="99"/>
    <w:unhideWhenUsed/>
    <w:rsid w:val="009B28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8E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854</properties:Words>
  <properties:Characters>4869</properties:Characters>
  <properties:Lines>40</properties:Lines>
  <properties:Paragraphs>11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2019-03-01T07:41:00Z</dcterms:created>
  <dc:creator>Ana Valčić</dc:creator>
  <dc:description/>
  <cp:keywords/>
  <cp:lastModifiedBy>Ana Valčić</cp:lastModifiedBy>
  <dcterms:modified xmlns:xsi="http://www.w3.org/2001/XMLSchema-instance" xsi:type="dcterms:W3CDTF">2019-03-01T08:38:00Z</dcterms:modified>
  <cp:revision>5</cp:revision>
  <dc:subject/>
  <dc:title/>
</cp:coreProperties>
</file>