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59dda" w14:paraId="b459dda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1710FA">
        <w:t>3 St-</w:t>
      </w:r>
      <w:r w:rsidR="00D830A2">
        <w:t>11</w:t>
      </w:r>
      <w:r w:rsidR="00DA054D">
        <w:t>3</w:t>
      </w:r>
      <w:r w:rsidR="00913130">
        <w:t>3</w:t>
      </w:r>
      <w:r w:rsidR="00D73DB7" w:rsidRPr="001710FA">
        <w:t>/16-</w:t>
      </w:r>
      <w:r w:rsidR="00656BD6">
        <w:t>4</w:t>
      </w:r>
      <w:r w:rsidR="00D73DB7">
        <w:rPr>
          <w:sz w:val="22"/>
          <w:szCs w:val="22"/>
        </w:rPr>
        <w:t xml:space="preserve">           </w:t>
      </w:r>
    </w:p>
    <w:p w:rsidRDefault="00EF770D" w:rsidP="00520DFA" w:rsidR="00EF770D" w:rsidRPr="002342CC">
      <w:pPr>
        <w:rPr>
          <w:b/>
          <w:bCs/>
        </w:rPr>
      </w:pPr>
    </w:p>
    <w:p w:rsidRDefault="0065408A" w:rsidP="002342CC" w:rsidR="0065408A">
      <w:pPr>
        <w:jc w:val="center"/>
        <w:rPr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582538" w:rsidR="00582538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550286">
        <w:t xml:space="preserve"> Zagreb,</w:t>
      </w:r>
      <w:r w:rsidR="00204EAF" w:rsidRPr="00204EAF">
        <w:t xml:space="preserve"> 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E8265C" w:rsidRPr="00E8265C">
        <w:rPr>
          <w:b/>
        </w:rPr>
        <w:t xml:space="preserve">OBSES d.o.o., </w:t>
      </w:r>
      <w:proofErr w:type="spellStart"/>
      <w:r w:rsidR="00E8265C" w:rsidRPr="00E8265C">
        <w:rPr>
          <w:b/>
        </w:rPr>
        <w:t>Dudovec</w:t>
      </w:r>
      <w:proofErr w:type="spellEnd"/>
      <w:r w:rsidR="00E8265C" w:rsidRPr="00E8265C">
        <w:rPr>
          <w:b/>
        </w:rPr>
        <w:t xml:space="preserve"> 30, Zagreb, M</w:t>
      </w:r>
      <w:r w:rsidR="00E8265C">
        <w:rPr>
          <w:b/>
        </w:rPr>
        <w:t>BS: 080555408, OIB: 67620381026</w:t>
      </w:r>
      <w:r w:rsidR="00204EAF" w:rsidRPr="00E658BE">
        <w:t>,</w:t>
      </w:r>
      <w:r w:rsidRPr="00E658BE">
        <w:t xml:space="preserve"> </w:t>
      </w:r>
      <w:r w:rsidR="00204EAF" w:rsidRPr="00E658BE">
        <w:t xml:space="preserve">dana 1. </w:t>
      </w:r>
      <w:r w:rsidR="00D830A2">
        <w:t>kolovoza</w:t>
      </w:r>
      <w:r w:rsidR="00204EAF" w:rsidRPr="00E658BE">
        <w:t xml:space="preserve"> 2016. </w:t>
      </w:r>
    </w:p>
    <w:p w:rsidRDefault="003D1957" w:rsidP="00582538" w:rsidR="003D1957" w:rsidRPr="00E658BE">
      <w:pPr>
        <w:jc w:val="both"/>
      </w:pPr>
    </w:p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582538" w:rsidR="008C4A50">
      <w:pPr>
        <w:ind w:left="360"/>
        <w:jc w:val="both"/>
      </w:pPr>
      <w:r w:rsidRPr="00E658BE">
        <w:t xml:space="preserve">                                                </w:t>
      </w:r>
    </w:p>
    <w:p w:rsidRDefault="003D1957" w:rsidP="00582538" w:rsidR="003D1957" w:rsidRPr="00E658BE">
      <w:pPr>
        <w:ind w:left="360"/>
        <w:jc w:val="both"/>
      </w:pPr>
    </w:p>
    <w:p w:rsidRDefault="008C4A50" w:rsidP="00C9725B" w:rsidR="00C9725B">
      <w:pPr>
        <w:pStyle w:val="Odlomakpopisa"/>
        <w:numPr>
          <w:ilvl w:val="0"/>
          <w:numId w:val="5"/>
        </w:numPr>
        <w:jc w:val="both"/>
      </w:pPr>
      <w:r w:rsidRPr="00E658BE">
        <w:rPr>
          <w:bCs/>
        </w:rPr>
        <w:t xml:space="preserve"> OTVARA SE stečajni postupak nad dužnikom</w:t>
      </w:r>
      <w:r w:rsidRPr="00E658BE">
        <w:t xml:space="preserve"> </w:t>
      </w:r>
      <w:r w:rsidR="00E8265C" w:rsidRPr="00E8265C">
        <w:t xml:space="preserve">OBSES d.o.o., </w:t>
      </w:r>
      <w:proofErr w:type="spellStart"/>
      <w:r w:rsidR="00E8265C" w:rsidRPr="00E8265C">
        <w:t>Dudovec</w:t>
      </w:r>
      <w:proofErr w:type="spellEnd"/>
      <w:r w:rsidR="00E8265C" w:rsidRPr="00E8265C">
        <w:t xml:space="preserve"> 30, Zagreb, M</w:t>
      </w:r>
      <w:r w:rsidR="00E8265C">
        <w:t>BS: 080555408, OIB: 67620381026</w:t>
      </w:r>
      <w:r w:rsidR="00204EAF" w:rsidRPr="00E658BE">
        <w:t xml:space="preserve">. </w:t>
      </w:r>
    </w:p>
    <w:p w:rsidRDefault="00C9725B" w:rsidP="00C9725B" w:rsidR="00C9725B">
      <w:pPr>
        <w:pStyle w:val="Odlomakpopisa"/>
        <w:ind w:left="1500"/>
        <w:jc w:val="both"/>
      </w:pPr>
    </w:p>
    <w:p w:rsidRDefault="008C4A50" w:rsidP="00C9725B" w:rsidR="00C9725B">
      <w:pPr>
        <w:pStyle w:val="Odlomakpopisa"/>
        <w:numPr>
          <w:ilvl w:val="0"/>
          <w:numId w:val="5"/>
        </w:numPr>
        <w:jc w:val="both"/>
      </w:pPr>
      <w:r w:rsidRPr="00C9725B">
        <w:t xml:space="preserve">Za stečajnog upravitelja imenuje se </w:t>
      </w:r>
      <w:r w:rsidR="00C9725B">
        <w:t>Mateo Erceg, Zagreb, Radnička cesta 30, OIB: 93602617826.</w:t>
      </w:r>
    </w:p>
    <w:p w:rsidRDefault="00DF0F5B" w:rsidP="00C9725B" w:rsidR="008C4A50" w:rsidRPr="00E658BE">
      <w:pPr>
        <w:pStyle w:val="Odlomakpopisa"/>
        <w:ind w:left="1571"/>
        <w:jc w:val="both"/>
      </w:pPr>
      <w:r w:rsidRPr="00E658BE">
        <w:t xml:space="preserve"> </w:t>
      </w:r>
    </w:p>
    <w:p w:rsidRDefault="008C4A50" w:rsidP="004E5DC9" w:rsidR="008C4A50" w:rsidRPr="00E658BE">
      <w:pPr>
        <w:pStyle w:val="Odlomakpopisa"/>
        <w:numPr>
          <w:ilvl w:val="0"/>
          <w:numId w:val="5"/>
        </w:numPr>
        <w:jc w:val="both"/>
        <w:rPr>
          <w:bCs/>
        </w:rPr>
      </w:pPr>
      <w:r w:rsidRPr="00E658BE">
        <w:rPr>
          <w:bCs/>
        </w:rPr>
        <w:t xml:space="preserve">ZAKLJUČUJE SE stečajni postupak nad dužnikom </w:t>
      </w:r>
      <w:r w:rsidR="00E8265C" w:rsidRPr="00E8265C">
        <w:t xml:space="preserve">OBSES d.o.o., </w:t>
      </w:r>
      <w:proofErr w:type="spellStart"/>
      <w:r w:rsidR="00E8265C" w:rsidRPr="00E8265C">
        <w:t>Dudovec</w:t>
      </w:r>
      <w:proofErr w:type="spellEnd"/>
      <w:r w:rsidR="00E8265C" w:rsidRPr="00E8265C">
        <w:t xml:space="preserve"> 30, Zagreb, M</w:t>
      </w:r>
      <w:r w:rsidR="00E8265C">
        <w:t>BS: 080555408, OIB: 67620381026</w:t>
      </w:r>
      <w:r w:rsidR="00D47369" w:rsidRPr="00E658BE">
        <w:rPr>
          <w:bCs/>
        </w:rPr>
        <w:t xml:space="preserve">.   </w:t>
      </w:r>
    </w:p>
    <w:p w:rsidRDefault="008C4A50" w:rsidP="008C4A50" w:rsidR="008C4A50" w:rsidRPr="00E658BE">
      <w:pPr>
        <w:pStyle w:val="Odlomakpopisa"/>
        <w:rPr>
          <w:bCs/>
        </w:rPr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658BE">
        <w:rPr>
          <w:bCs/>
        </w:rPr>
        <w:t>Ovo rješenje objavit će se na mrežnoj stranici e-</w:t>
      </w:r>
      <w:r w:rsidR="00BC3E82" w:rsidRPr="00E658BE">
        <w:rPr>
          <w:bCs/>
        </w:rPr>
        <w:t>o</w:t>
      </w:r>
      <w:r w:rsidRPr="00E658BE">
        <w:rPr>
          <w:bCs/>
        </w:rPr>
        <w:t>glasna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C16ED2">
      <w:pPr>
        <w:ind w:firstLine="720"/>
        <w:jc w:val="both"/>
      </w:pPr>
      <w:r>
        <w:t xml:space="preserve">FINA Regionalni centar Zagreb je </w:t>
      </w:r>
      <w:r w:rsidR="00E8265C">
        <w:t>11</w:t>
      </w:r>
      <w:r w:rsidR="0051324D">
        <w:t>. veljače</w:t>
      </w:r>
      <w:r w:rsidRPr="00E17F57">
        <w:rPr>
          <w:b/>
        </w:rPr>
        <w:t xml:space="preserve"> </w:t>
      </w:r>
      <w:r w:rsidRPr="00854B77">
        <w:t>2016</w:t>
      </w:r>
      <w:r>
        <w:t xml:space="preserve">. dostavila Trgovačkom sudu u Zagrebu zahtjev za provedbu skraćenog stečajnog postupka nad dužnikom </w:t>
      </w:r>
      <w:r w:rsidR="00D40ADF" w:rsidRPr="00E8265C">
        <w:t xml:space="preserve">OBSES d.o.o., </w:t>
      </w:r>
      <w:proofErr w:type="spellStart"/>
      <w:r w:rsidR="00D40ADF" w:rsidRPr="00E8265C">
        <w:t>Dudovec</w:t>
      </w:r>
      <w:proofErr w:type="spellEnd"/>
      <w:r w:rsidR="00D40ADF" w:rsidRPr="00E8265C">
        <w:t xml:space="preserve"> 30, Zagreb, M</w:t>
      </w:r>
      <w:r w:rsidR="00D40ADF">
        <w:t>BS: 080555408, OIB: 67620381026</w:t>
      </w:r>
      <w:r w:rsidR="00D54022">
        <w:t xml:space="preserve">.  </w:t>
      </w:r>
    </w:p>
    <w:p w:rsidRDefault="00D54022" w:rsidP="00C16ED2" w:rsidR="00D54022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>
        <w:t>Temeljem rješenja Visokog trgovačkog suda RH u Zagr</w:t>
      </w:r>
      <w:r w:rsidR="00D54022">
        <w:t>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65408A" w:rsidP="00D54022" w:rsidR="0065408A">
      <w:pPr>
        <w:ind w:firstLine="720"/>
        <w:jc w:val="both"/>
      </w:pPr>
    </w:p>
    <w:p w:rsidRDefault="00313E0B" w:rsidP="00D54022" w:rsidR="00313E0B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23378A">
        <w:t>11</w:t>
      </w:r>
      <w:r w:rsidR="00B06C55">
        <w:t>. svibnja</w:t>
      </w:r>
      <w:r w:rsidR="00D54022">
        <w:t xml:space="preserve">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23378A">
        <w:t>11</w:t>
      </w:r>
      <w:r w:rsidR="00DA054D">
        <w:t>3</w:t>
      </w:r>
      <w:r w:rsidR="00C83026">
        <w:t>3</w:t>
      </w:r>
      <w:r w:rsidR="00D54022" w:rsidRPr="00D54022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</w:t>
      </w:r>
      <w:proofErr w:type="spellStart"/>
      <w:r w:rsidRPr="002342CC">
        <w:t>prokazni</w:t>
      </w:r>
      <w:proofErr w:type="spellEnd"/>
      <w:r w:rsidRPr="002342CC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446FD2" w:rsidR="008C4A50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446FD2" w:rsidP="00446FD2" w:rsidR="00446FD2" w:rsidRPr="002342CC">
      <w:pPr>
        <w:pStyle w:val="Tijeloteksta"/>
        <w:ind w:firstLine="708"/>
      </w:pPr>
    </w:p>
    <w:p w:rsidRDefault="008C4A50" w:rsidP="004B4C25" w:rsidR="00B06C55">
      <w:pPr>
        <w:pStyle w:val="Tijeloteksta"/>
        <w:jc w:val="center"/>
      </w:pPr>
      <w:r w:rsidRPr="00F615E4">
        <w:t xml:space="preserve">U Osijeku </w:t>
      </w:r>
      <w:r w:rsidR="00F615E4" w:rsidRPr="00F615E4">
        <w:t xml:space="preserve">1. </w:t>
      </w:r>
      <w:r w:rsidR="0023378A">
        <w:t>kolovoza</w:t>
      </w:r>
      <w:r w:rsidR="00595ED5" w:rsidRPr="00F615E4">
        <w:t xml:space="preserve"> 2016.            </w:t>
      </w:r>
    </w:p>
    <w:p w:rsidRDefault="00B06C55" w:rsidP="00FD2CCF" w:rsidR="00B06C55">
      <w:pPr>
        <w:pStyle w:val="Tijeloteksta"/>
        <w:ind w:firstLine="708" w:left="708"/>
        <w:jc w:val="left"/>
      </w:pPr>
      <w:r>
        <w:t xml:space="preserve">                                                                                               S U D A C </w:t>
      </w:r>
    </w:p>
    <w:p w:rsidRDefault="00FD2CCF" w:rsidP="00FD2CCF" w:rsidR="00B06C55">
      <w:pPr>
        <w:pStyle w:val="Tijeloteksta"/>
        <w:ind w:firstLine="708"/>
        <w:jc w:val="left"/>
      </w:pPr>
      <w:r>
        <w:t xml:space="preserve">    </w:t>
      </w:r>
      <w:r w:rsidR="00B06C55">
        <w:t xml:space="preserve">                                                                                                    Gordana Njari   </w:t>
      </w:r>
    </w:p>
    <w:p w:rsidRDefault="00360CB1" w:rsidP="00FD2CCF" w:rsidR="00360CB1">
      <w:pPr>
        <w:pStyle w:val="Tijeloteksta"/>
        <w:ind w:firstLine="708"/>
        <w:jc w:val="left"/>
      </w:pPr>
    </w:p>
    <w:p w:rsidRDefault="00F369D1" w:rsidP="00FD2CCF" w:rsidR="00F369D1">
      <w:pPr>
        <w:pStyle w:val="Tijeloteksta"/>
        <w:ind w:firstLine="708"/>
        <w:jc w:val="left"/>
      </w:pPr>
    </w:p>
    <w:p w:rsidRDefault="00B06C55" w:rsidP="00B06C55" w:rsidR="00B06C55">
      <w:pPr>
        <w:pStyle w:val="Tijeloteksta"/>
        <w:jc w:val="left"/>
      </w:pPr>
    </w:p>
    <w:p w:rsidRDefault="00B2786D" w:rsidP="00B06C55" w:rsidR="00B2786D">
      <w:pPr>
        <w:pStyle w:val="Tijeloteksta"/>
        <w:jc w:val="left"/>
      </w:pPr>
    </w:p>
    <w:p w:rsidRDefault="00FD2CCF" w:rsidP="00B06C55" w:rsidR="00B06C55">
      <w:pPr>
        <w:pStyle w:val="Tijeloteksta"/>
        <w:jc w:val="left"/>
      </w:pPr>
      <w:r>
        <w:t>Zapisničar Danijela Špeletić</w:t>
      </w:r>
    </w:p>
    <w:p w:rsidRDefault="00FD2CCF" w:rsidP="00B06C55" w:rsidR="00FD2CCF">
      <w:pPr>
        <w:pStyle w:val="Tijeloteksta"/>
        <w:jc w:val="left"/>
      </w:pPr>
    </w:p>
    <w:p w:rsidRDefault="00B06C55" w:rsidP="00B06C55" w:rsidR="00B06C55">
      <w:pPr>
        <w:pStyle w:val="Tijeloteksta"/>
      </w:pPr>
      <w:r>
        <w:t>POUKA O PRAVNOM LIJEKU:</w:t>
      </w:r>
    </w:p>
    <w:p w:rsidRDefault="00B06C55" w:rsidP="00B06C55" w:rsidR="00B06C55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  <w:r>
        <w:t>DNA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Riješeno istodobno otvaranjem i</w:t>
      </w:r>
    </w:p>
    <w:p w:rsidRDefault="00B06C55" w:rsidP="00FD2CCF" w:rsidR="00B06C55">
      <w:pPr>
        <w:pStyle w:val="Tijeloteksta"/>
        <w:ind w:left="720"/>
        <w:jc w:val="left"/>
      </w:pPr>
      <w:r>
        <w:t xml:space="preserve">zaključenjem </w:t>
      </w:r>
      <w:proofErr w:type="spellStart"/>
      <w:r>
        <w:t>sk</w:t>
      </w:r>
      <w:proofErr w:type="spellEnd"/>
      <w:r>
        <w:t xml:space="preserve">. st. postupka 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 xml:space="preserve">K </w:t>
      </w:r>
      <w:r w:rsidR="001B7A8B">
        <w:t>15</w:t>
      </w:r>
      <w:r>
        <w:t>.09.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1C7" w:rsidP="00FD0D3C" w:rsidR="00CB61C7">
      <w:r>
        <w:separator/>
      </w:r>
    </w:p>
  </w:endnote>
  <w:endnote w:id="0" w:type="continuationSeparator">
    <w:p w:rsidRDefault="00CB61C7" w:rsidP="00FD0D3C" w:rsidR="00CB6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1C7" w:rsidP="00FD0D3C" w:rsidR="00CB61C7">
      <w:r>
        <w:separator/>
      </w:r>
    </w:p>
  </w:footnote>
  <w:footnote w:id="0" w:type="continuationSeparator">
    <w:p w:rsidRDefault="00CB61C7" w:rsidP="00FD0D3C" w:rsidR="00CB61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61C7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0C11A5">
          <w:rPr>
            <w:noProof/>
          </w:rPr>
          <w:t>3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01129" w:rsidRPr="001710FA">
      <w:t>3 St-</w:t>
    </w:r>
    <w:r w:rsidR="0023378A">
      <w:t>11</w:t>
    </w:r>
    <w:r w:rsidR="00DA054D">
      <w:t>3</w:t>
    </w:r>
    <w:r w:rsidR="00913130">
      <w:t>3</w:t>
    </w:r>
    <w:r w:rsidR="00C01129" w:rsidRPr="001710FA">
      <w:t>/16-</w:t>
    </w:r>
    <w:r w:rsidR="00656BD6">
      <w:t>4</w:t>
    </w:r>
    <w:r w:rsidR="00C01129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219FB"/>
    <w:rsid w:val="000578BE"/>
    <w:rsid w:val="0006489C"/>
    <w:rsid w:val="00083CA8"/>
    <w:rsid w:val="00086CC9"/>
    <w:rsid w:val="000A5A2D"/>
    <w:rsid w:val="000C11A5"/>
    <w:rsid w:val="000C47AE"/>
    <w:rsid w:val="000E6A82"/>
    <w:rsid w:val="00105CFE"/>
    <w:rsid w:val="00134B5A"/>
    <w:rsid w:val="00155BD6"/>
    <w:rsid w:val="001643FC"/>
    <w:rsid w:val="00171061"/>
    <w:rsid w:val="001710FA"/>
    <w:rsid w:val="00180465"/>
    <w:rsid w:val="001B7A8B"/>
    <w:rsid w:val="00204EAF"/>
    <w:rsid w:val="00211D68"/>
    <w:rsid w:val="00215DA9"/>
    <w:rsid w:val="0023378A"/>
    <w:rsid w:val="002342CC"/>
    <w:rsid w:val="0023770D"/>
    <w:rsid w:val="0024241D"/>
    <w:rsid w:val="00277679"/>
    <w:rsid w:val="002A52BB"/>
    <w:rsid w:val="002E3FA7"/>
    <w:rsid w:val="00313E0B"/>
    <w:rsid w:val="00315DA9"/>
    <w:rsid w:val="00320F3B"/>
    <w:rsid w:val="0033604D"/>
    <w:rsid w:val="00344D0B"/>
    <w:rsid w:val="00360CB1"/>
    <w:rsid w:val="003660B7"/>
    <w:rsid w:val="003B6C7C"/>
    <w:rsid w:val="003C7EC0"/>
    <w:rsid w:val="003D08B4"/>
    <w:rsid w:val="003D1957"/>
    <w:rsid w:val="003F03B2"/>
    <w:rsid w:val="004243A8"/>
    <w:rsid w:val="004330A2"/>
    <w:rsid w:val="00446FD2"/>
    <w:rsid w:val="0045383A"/>
    <w:rsid w:val="00456E18"/>
    <w:rsid w:val="00462C80"/>
    <w:rsid w:val="00480AD2"/>
    <w:rsid w:val="0048213A"/>
    <w:rsid w:val="00487157"/>
    <w:rsid w:val="004A619D"/>
    <w:rsid w:val="004B3F0F"/>
    <w:rsid w:val="004B4C25"/>
    <w:rsid w:val="004E5DC9"/>
    <w:rsid w:val="004F1ABF"/>
    <w:rsid w:val="004F3B9A"/>
    <w:rsid w:val="00500FF8"/>
    <w:rsid w:val="005064EA"/>
    <w:rsid w:val="0051324D"/>
    <w:rsid w:val="00520DFA"/>
    <w:rsid w:val="00534927"/>
    <w:rsid w:val="00541377"/>
    <w:rsid w:val="005420F0"/>
    <w:rsid w:val="00550286"/>
    <w:rsid w:val="00554F01"/>
    <w:rsid w:val="00566CDF"/>
    <w:rsid w:val="00572E04"/>
    <w:rsid w:val="00581BA4"/>
    <w:rsid w:val="00582538"/>
    <w:rsid w:val="00595ED5"/>
    <w:rsid w:val="005B021C"/>
    <w:rsid w:val="005C0AA3"/>
    <w:rsid w:val="005F606B"/>
    <w:rsid w:val="00617B3C"/>
    <w:rsid w:val="00634A00"/>
    <w:rsid w:val="00642B53"/>
    <w:rsid w:val="0065408A"/>
    <w:rsid w:val="00656BD6"/>
    <w:rsid w:val="006923A0"/>
    <w:rsid w:val="006D244D"/>
    <w:rsid w:val="006F7B62"/>
    <w:rsid w:val="0071192E"/>
    <w:rsid w:val="007305A3"/>
    <w:rsid w:val="00751321"/>
    <w:rsid w:val="007711C6"/>
    <w:rsid w:val="00782E35"/>
    <w:rsid w:val="007A3125"/>
    <w:rsid w:val="007A4B35"/>
    <w:rsid w:val="007B19D5"/>
    <w:rsid w:val="007C0B45"/>
    <w:rsid w:val="007C1675"/>
    <w:rsid w:val="007E7F9D"/>
    <w:rsid w:val="007F179D"/>
    <w:rsid w:val="007F7404"/>
    <w:rsid w:val="00811407"/>
    <w:rsid w:val="00812BBF"/>
    <w:rsid w:val="008151B4"/>
    <w:rsid w:val="00815972"/>
    <w:rsid w:val="00854B77"/>
    <w:rsid w:val="008C4A50"/>
    <w:rsid w:val="00913130"/>
    <w:rsid w:val="009202C9"/>
    <w:rsid w:val="00926AFE"/>
    <w:rsid w:val="009776BC"/>
    <w:rsid w:val="009865D2"/>
    <w:rsid w:val="009B409D"/>
    <w:rsid w:val="009D42F4"/>
    <w:rsid w:val="00A11D11"/>
    <w:rsid w:val="00A12C16"/>
    <w:rsid w:val="00A2752E"/>
    <w:rsid w:val="00A35140"/>
    <w:rsid w:val="00A353A4"/>
    <w:rsid w:val="00A579DC"/>
    <w:rsid w:val="00A93359"/>
    <w:rsid w:val="00A94EE7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927AC"/>
    <w:rsid w:val="00BA73BF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455F"/>
    <w:rsid w:val="00C36B8C"/>
    <w:rsid w:val="00C76909"/>
    <w:rsid w:val="00C803E3"/>
    <w:rsid w:val="00C83026"/>
    <w:rsid w:val="00C9725B"/>
    <w:rsid w:val="00CA7DA3"/>
    <w:rsid w:val="00CB61C7"/>
    <w:rsid w:val="00CC0820"/>
    <w:rsid w:val="00CD017A"/>
    <w:rsid w:val="00CD3B3C"/>
    <w:rsid w:val="00CE2DA1"/>
    <w:rsid w:val="00CF2F58"/>
    <w:rsid w:val="00D220FE"/>
    <w:rsid w:val="00D228E2"/>
    <w:rsid w:val="00D25184"/>
    <w:rsid w:val="00D40ADF"/>
    <w:rsid w:val="00D47369"/>
    <w:rsid w:val="00D54022"/>
    <w:rsid w:val="00D73DB7"/>
    <w:rsid w:val="00D830A2"/>
    <w:rsid w:val="00D93EA3"/>
    <w:rsid w:val="00D97FB4"/>
    <w:rsid w:val="00DA054D"/>
    <w:rsid w:val="00DB052E"/>
    <w:rsid w:val="00DB25D0"/>
    <w:rsid w:val="00DC416F"/>
    <w:rsid w:val="00DD35AD"/>
    <w:rsid w:val="00DE5440"/>
    <w:rsid w:val="00DF0F5B"/>
    <w:rsid w:val="00DF3709"/>
    <w:rsid w:val="00DF5259"/>
    <w:rsid w:val="00E13238"/>
    <w:rsid w:val="00E14515"/>
    <w:rsid w:val="00E17F57"/>
    <w:rsid w:val="00E512E8"/>
    <w:rsid w:val="00E6345F"/>
    <w:rsid w:val="00E658BE"/>
    <w:rsid w:val="00E72D3D"/>
    <w:rsid w:val="00E8265C"/>
    <w:rsid w:val="00EB5CAB"/>
    <w:rsid w:val="00EC5033"/>
    <w:rsid w:val="00ED593F"/>
    <w:rsid w:val="00EE1E1F"/>
    <w:rsid w:val="00EE665E"/>
    <w:rsid w:val="00EE6CB2"/>
    <w:rsid w:val="00EF7284"/>
    <w:rsid w:val="00EF770D"/>
    <w:rsid w:val="00F0353E"/>
    <w:rsid w:val="00F2091F"/>
    <w:rsid w:val="00F35E40"/>
    <w:rsid w:val="00F369D1"/>
    <w:rsid w:val="00F615E4"/>
    <w:rsid w:val="00F62AE9"/>
    <w:rsid w:val="00F758CB"/>
    <w:rsid w:val="00F8212F"/>
    <w:rsid w:val="00FD0D3C"/>
    <w:rsid w:val="00FD2CCF"/>
    <w:rsid w:val="00FE0D9E"/>
    <w:rsid w:val="00FE41D4"/>
    <w:rsid w:val="00FE6183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C11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11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1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1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1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C11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11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1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1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1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1133</izvorni_sadrzaj>
    <derivirana_varijabla naziv="DomainObject.Predmet.Broj_1">1133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St-1133/2016</izvorni_sadrzaj>
    <derivirana_varijabla naziv="DomainObject.Predmet.OznakaBroj_1">St-1133/2016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OBSES d.o.o.</izvorni_sadrzaj>
    <derivirana_varijabla naziv="DomainObject.Predmet.ProtustrankaFormated_1">  OBSES d.o.o.</derivirana_varijabla>
  </DomainObject.Predmet.ProtustrankaFormated>
  <DomainObject.Predmet.ProtustrankaFormatedOIB>
    <izvorni_sadrzaj>  OBSES d.o.o., OIB 67620381026</izvorni_sadrzaj>
    <derivirana_varijabla naziv="DomainObject.Predmet.ProtustrankaFormatedOIB_1">  OBSES d.o.o., OIB 67620381026</derivirana_varijabla>
  </DomainObject.Predmet.ProtustrankaFormatedOIB>
  <DomainObject.Predmet.ProtustrankaFormatedWithAdress>
    <izvorni_sadrzaj> OBSES d.o.o., Dudovec 30, 10000 Zagreb</izvorni_sadrzaj>
    <derivirana_varijabla naziv="DomainObject.Predmet.ProtustrankaFormatedWithAdress_1"> OBSES d.o.o., Dudovec 30, 10000 Zagreb</derivirana_varijabla>
  </DomainObject.Predmet.ProtustrankaFormatedWithAdress>
  <DomainObject.Predmet.ProtustrankaFormatedWithAdressOIB>
    <izvorni_sadrzaj> OBSES d.o.o., OIB 67620381026, Dudovec 30, 10000 Zagreb</izvorni_sadrzaj>
    <derivirana_varijabla naziv="DomainObject.Predmet.ProtustrankaFormatedWithAdressOIB_1"> OBSES d.o.o., OIB 67620381026, Dudovec 30, 10000 Zagreb</derivirana_varijabla>
  </DomainObject.Predmet.ProtustrankaFormatedWithAdressOIB>
  <DomainObject.Predmet.ProtustrankaWithAdress>
    <izvorni_sadrzaj>OBSES d.o.o. Dudovec 30, 10000 Zagreb</izvorni_sadrzaj>
    <derivirana_varijabla naziv="DomainObject.Predmet.ProtustrankaWithAdress_1">OBSES d.o.o. Dudovec 30, 10000 Zagreb</derivirana_varijabla>
  </DomainObject.Predmet.ProtustrankaWithAdress>
  <DomainObject.Predmet.ProtustrankaWithAdressOIB>
    <izvorni_sadrzaj>OBSES d.o.o., OIB 67620381026, Dudovec 30, 10000 Zagreb</izvorni_sadrzaj>
    <derivirana_varijabla naziv="DomainObject.Predmet.ProtustrankaWithAdressOIB_1">OBSES d.o.o., OIB 67620381026, Dudovec 30, 10000 Zagreb</derivirana_varijabla>
  </DomainObject.Predmet.ProtustrankaWithAdressOIB>
  <DomainObject.Predmet.ProtustrankaNazivFormated>
    <izvorni_sadrzaj>OBSES d.o.o.</izvorni_sadrzaj>
    <derivirana_varijabla naziv="DomainObject.Predmet.ProtustrankaNazivFormated_1">OBSES d.o.o.</derivirana_varijabla>
  </DomainObject.Predmet.ProtustrankaNazivFormated>
  <DomainObject.Predmet.ProtustrankaNazivFormatedOIB>
    <izvorni_sadrzaj>OBSES d.o.o., OIB 67620381026</izvorni_sadrzaj>
    <derivirana_varijabla naziv="DomainObject.Predmet.ProtustrankaNazivFormatedOIB_1">OBSES d.o.o., OIB 67620381026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OBSES d.o.o.</item>
    </izvorni_sadrzaj>
    <derivirana_varijabla naziv="DomainObject.Predmet.ProtuStrankaListFormated_1">
      <item>OBSES d.o.o.</item>
    </derivirana_varijabla>
  </DomainObject.Predmet.ProtuStrankaListFormated>
  <DomainObject.Predmet.ProtuStrankaListFormatedOIB>
    <izvorni_sadrzaj>
      <item>OBSES d.o.o., OIB 67620381026</item>
    </izvorni_sadrzaj>
    <derivirana_varijabla naziv="DomainObject.Predmet.ProtuStrankaListFormatedOIB_1">
      <item>OBSES d.o.o., OIB 67620381026</item>
    </derivirana_varijabla>
  </DomainObject.Predmet.ProtuStrankaListFormatedOIB>
  <DomainObject.Predmet.ProtuStrankaListFormatedWithAdress>
    <izvorni_sadrzaj>
      <item>OBSES d.o.o., Dudovec 30, 10000 Zagreb</item>
    </izvorni_sadrzaj>
    <derivirana_varijabla naziv="DomainObject.Predmet.ProtuStrankaListFormatedWithAdress_1">
      <item>OBSES d.o.o., Dudovec 30, 10000 Zagreb</item>
    </derivirana_varijabla>
  </DomainObject.Predmet.ProtuStrankaListFormatedWithAdress>
  <DomainObject.Predmet.ProtuStrankaListFormatedWithAdressOIB>
    <izvorni_sadrzaj>
      <item>OBSES d.o.o., OIB 67620381026, Dudovec 30, 10000 Zagreb</item>
    </izvorni_sadrzaj>
    <derivirana_varijabla naziv="DomainObject.Predmet.ProtuStrankaListFormatedWithAdressOIB_1">
      <item>OBSES d.o.o., OIB 67620381026, Dudovec 30, 10000 Zagreb</item>
    </derivirana_varijabla>
  </DomainObject.Predmet.ProtuStrankaListFormatedWithAdressOIB>
  <DomainObject.Predmet.ProtuStrankaListNazivFormated>
    <izvorni_sadrzaj>
      <item>OBSES d.o.o.</item>
    </izvorni_sadrzaj>
    <derivirana_varijabla naziv="DomainObject.Predmet.ProtuStrankaListNazivFormated_1">
      <item>OBSES d.o.o.</item>
    </derivirana_varijabla>
  </DomainObject.Predmet.ProtuStrankaListNazivFormated>
  <DomainObject.Predmet.ProtuStrankaListNazivFormatedOIB>
    <izvorni_sadrzaj>
      <item>OBSES d.o.o., OIB 67620381026</item>
    </izvorni_sadrzaj>
    <derivirana_varijabla naziv="DomainObject.Predmet.ProtuStrankaListNazivFormatedOIB_1">
      <item>OBSES d.o.o., OIB 67620381026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OBSES d.o.o.</izvorni_sadrzaj>
    <derivirana_varijabla naziv="DomainObject.Predmet.ProtustrankaIDrugi_1">OBSES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OBSES d.o.o., OIB 67620381026, Dudovec 30, 10000 Zagreb</izvorni_sadrzaj>
    <derivirana_varijabla naziv="DomainObject.Predmet.ProtustrankaIDrugiAdressOIB_1">OBSES d.o.o., OIB 67620381026, Dudovec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OBSES d.o.o.</item>
      <item>FINA Regionalni centar Zagreb</item>
    </izvorni_sadrzaj>
    <derivirana_varijabla naziv="DomainObject.Predmet.SudioniciListNaziv_1">
      <item>OBSES d.o.o.</item>
      <item>FINA Regionalni centar Zagreb</item>
    </derivirana_varijabla>
  </DomainObject.Predmet.SudioniciListNaziv>
  <DomainObject.Predmet.SudioniciListAdressOIB>
    <izvorni_sadrzaj>
      <item>OBSES d.o.o., OIB 67620381026, Dudovec 30,10000 Zagreb</item>
      <item>FINA Regionalni centar Zagreb, OIB 85821130368, Trg svibanjskih žrtava 1995. br. 1,10000 Zagreb</item>
    </izvorni_sadrzaj>
    <derivirana_varijabla naziv="DomainObject.Predmet.SudioniciListAdressOIB_1">
      <item>OBSES d.o.o., OIB 67620381026, Dudovec 30,10000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67620381026</item>
      <item>, OIB 85821130368</item>
    </izvorni_sadrzaj>
    <derivirana_varijabla naziv="DomainObject.Predmet.SudioniciListNazivOIB_1">
      <item>, OIB 67620381026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4A4FB4-AB93-41B2-AE89-5C40A8BE56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532</properties:Words>
  <properties:Characters>2827</properties:Characters>
  <properties:Lines>95</properties:Lines>
  <properties:Paragraphs>31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2016-08-01T06:55:00Z</dcterms:modified>
  <cp:revision>218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