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b0b1" w14:paraId="315b0b1" w:rsidRDefault="00CD4711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 w:rsidRPr="0082401E">
        <w:t>Poslovni broj: 9 St-</w:t>
      </w:r>
      <w:r w:rsidR="0082401E" w:rsidRPr="0082401E">
        <w:t>274</w:t>
      </w:r>
      <w:r w:rsidRPr="0082401E">
        <w:t>/</w:t>
      </w:r>
      <w:r w:rsidR="0082401E" w:rsidRPr="0082401E">
        <w:t>2016</w:t>
      </w:r>
      <w:r w:rsidRPr="0082401E">
        <w:t>-</w:t>
      </w:r>
      <w:r w:rsidR="00D33569" w:rsidRPr="0082401E">
        <w:t>3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 xml:space="preserve">Trgovački sud u Varaždinu po sucu toga suda Maji Valušnig, kao stečajnom sucu, u stečajnom  predmetu, povodom prijedloga predlagatelja </w:t>
      </w:r>
      <w:r w:rsidR="00C529A6" w:rsidRPr="0082401E">
        <w:tab/>
      </w:r>
      <w:r w:rsidR="00402657" w:rsidRPr="0082401E">
        <w:t>Financijske agencije Regionalni centar Zagreb, Podružnica Varaždin, Augusta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82401E" w:rsidRPr="0082401E">
        <w:t>KATALENIĆ</w:t>
      </w:r>
      <w:r w:rsidR="00D120C5" w:rsidRPr="0082401E">
        <w:t xml:space="preserve"> </w:t>
      </w:r>
      <w:r w:rsidR="0082401E" w:rsidRPr="0082401E">
        <w:t>j.</w:t>
      </w:r>
      <w:r w:rsidR="00D120C5" w:rsidRPr="0082401E">
        <w:t>d.o.o.</w:t>
      </w:r>
      <w:r w:rsidR="00C529A6" w:rsidRPr="0082401E">
        <w:t xml:space="preserve">, </w:t>
      </w:r>
      <w:r w:rsidR="0082401E" w:rsidRPr="0082401E">
        <w:t>Presečno</w:t>
      </w:r>
      <w:r w:rsidR="00111801" w:rsidRPr="0082401E">
        <w:t xml:space="preserve">, </w:t>
      </w:r>
      <w:r w:rsidR="0082401E" w:rsidRPr="0082401E">
        <w:t>Presečno 27/C</w:t>
      </w:r>
      <w:r w:rsidR="00C529A6" w:rsidRPr="0082401E">
        <w:t xml:space="preserve">, OIB: </w:t>
      </w:r>
      <w:r w:rsidR="0082401E" w:rsidRPr="0082401E">
        <w:t>38587359095</w:t>
      </w:r>
      <w:r w:rsidR="00624B88" w:rsidRPr="0082401E">
        <w:t xml:space="preserve">,  </w:t>
      </w:r>
      <w:r w:rsidR="00EC7C95" w:rsidRPr="0082401E">
        <w:t xml:space="preserve">dana </w:t>
      </w:r>
      <w:r w:rsidR="0082401E" w:rsidRPr="0082401E">
        <w:t>22</w:t>
      </w:r>
      <w:r w:rsidR="001E56E4" w:rsidRPr="0082401E">
        <w:t xml:space="preserve">. </w:t>
      </w:r>
      <w:r w:rsidR="0082401E" w:rsidRPr="0082401E">
        <w:t>veljače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82401E" w:rsidRPr="0082401E">
        <w:t>KATALENIĆ j.d.o.o., Presečno, Presečno 27/C, OIB: 38587359095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 xml:space="preserve">III Upozorava se odgovorna osoba dužnika </w:t>
      </w:r>
      <w:r w:rsidR="0082401E" w:rsidRPr="0082401E">
        <w:t>Mirjana Katalenić</w:t>
      </w:r>
      <w:r w:rsidR="00D120C5" w:rsidRPr="0082401E">
        <w:t>,</w:t>
      </w:r>
      <w:r w:rsidR="0082401E" w:rsidRPr="0082401E">
        <w:t xml:space="preserve"> Presečno, Presečno 27/C</w:t>
      </w:r>
      <w:r w:rsidR="00D120C5" w:rsidRPr="0082401E">
        <w:t xml:space="preserve">, OIB: </w:t>
      </w:r>
      <w:r w:rsidR="0082401E" w:rsidRPr="0082401E">
        <w:t>87926660186</w:t>
      </w:r>
      <w:r w:rsidR="00111801" w:rsidRPr="0082401E">
        <w:t xml:space="preserve"> </w:t>
      </w:r>
      <w:r w:rsidRPr="0082401E">
        <w:t>da za davanje neistinitoga ili nepotpunoga popisa imovine i obveza, odgovara kao za davanje lažnoga iskaza u postupku pred sudom.</w:t>
      </w:r>
    </w:p>
    <w:p w:rsidRDefault="00C4338C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7705CF" w:rsidP="00C4338C" w:rsidR="007705CF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82401E" w:rsidRPr="0082401E">
        <w:rPr>
          <w:rFonts w:eastAsia="Times New Roman"/>
          <w:lang w:eastAsia="hr-HR"/>
        </w:rPr>
        <w:t>19</w:t>
      </w:r>
      <w:r w:rsidRPr="0082401E">
        <w:rPr>
          <w:rFonts w:eastAsia="Times New Roman"/>
          <w:lang w:eastAsia="hr-HR"/>
        </w:rPr>
        <w:t xml:space="preserve">. </w:t>
      </w:r>
      <w:r w:rsidR="0082401E" w:rsidRPr="0082401E">
        <w:rPr>
          <w:rFonts w:eastAsia="Times New Roman"/>
          <w:lang w:eastAsia="hr-HR"/>
        </w:rPr>
        <w:t>veljače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Podružnica Varaždin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82401E" w:rsidRPr="0082401E">
        <w:t>KATALENIĆ j.d.o.o., Presečno, Presečno 27/C, OIB: 38587359095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82401E" w:rsidRPr="0082401E">
        <w:rPr>
          <w:rFonts w:eastAsia="Times New Roman"/>
          <w:lang w:eastAsia="hr-HR"/>
        </w:rPr>
        <w:t>17</w:t>
      </w:r>
      <w:r w:rsidR="00402657" w:rsidRPr="0082401E">
        <w:rPr>
          <w:rFonts w:eastAsia="Times New Roman"/>
          <w:lang w:eastAsia="hr-HR"/>
        </w:rPr>
        <w:t xml:space="preserve">. </w:t>
      </w:r>
      <w:r w:rsidR="0082401E" w:rsidRPr="0082401E">
        <w:rPr>
          <w:rFonts w:eastAsia="Times New Roman"/>
          <w:lang w:eastAsia="hr-HR"/>
        </w:rPr>
        <w:t>veljače</w:t>
      </w:r>
      <w:r w:rsidR="00402657"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82401E" w:rsidRPr="0082401E">
        <w:rPr>
          <w:rFonts w:eastAsia="Times New Roman"/>
          <w:lang w:eastAsia="hr-HR"/>
        </w:rPr>
        <w:t>6.855,10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82401E" w:rsidRPr="0082401E">
        <w:rPr>
          <w:rFonts w:eastAsia="Times New Roman"/>
          <w:lang w:eastAsia="hr-HR"/>
        </w:rPr>
        <w:t>2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ena</w:t>
      </w:r>
      <w:r w:rsidR="00402657" w:rsidRPr="0082401E">
        <w:rPr>
          <w:rFonts w:eastAsia="Times New Roman"/>
          <w:lang w:eastAsia="hr-HR"/>
        </w:rPr>
        <w:t>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82401E" w:rsidRPr="0082401E">
        <w:rPr>
          <w:rFonts w:eastAsia="Times New Roman"/>
          <w:lang w:eastAsia="hr-HR"/>
        </w:rPr>
        <w:t>22</w:t>
      </w:r>
      <w:r w:rsidRPr="0082401E">
        <w:rPr>
          <w:rFonts w:eastAsia="Times New Roman"/>
          <w:lang w:eastAsia="hr-HR"/>
        </w:rPr>
        <w:t xml:space="preserve">. </w:t>
      </w:r>
      <w:r w:rsidR="0082401E" w:rsidRPr="0082401E">
        <w:rPr>
          <w:rFonts w:eastAsia="Times New Roman"/>
          <w:lang w:eastAsia="hr-HR"/>
        </w:rPr>
        <w:t>veljače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410548" w:rsidP="00381FC1" w:rsidR="00381FC1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058C5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09388C" w:rsidRPr="0082401E">
        <w:t>KATALENIĆ j.d.o.o., Presečno, Presečno 27/C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381FC1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82401E">
    <w:pPr>
      <w:pStyle w:val="Zaglavlje"/>
      <w:jc w:val="right"/>
    </w:pPr>
    <w:r w:rsidRPr="0082401E">
      <w:t>Poslovni broj: 9 St-</w:t>
    </w:r>
    <w:r w:rsidR="0082401E" w:rsidRPr="0082401E">
      <w:t>274</w:t>
    </w:r>
    <w:r w:rsidR="00C4338C" w:rsidRPr="0082401E">
      <w:t>/</w:t>
    </w:r>
    <w:r w:rsidR="00190844" w:rsidRPr="0082401E">
      <w:t>201</w:t>
    </w:r>
    <w:r w:rsidR="0082401E" w:rsidRPr="0082401E">
      <w:t>6</w:t>
    </w:r>
    <w:r w:rsidR="00C4338C" w:rsidRPr="0082401E">
      <w:t>-</w:t>
    </w:r>
    <w:r w:rsidR="00D33569" w:rsidRPr="0082401E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2179C2"/>
    <w:rsid w:val="002B7ABE"/>
    <w:rsid w:val="003548DA"/>
    <w:rsid w:val="00381FC1"/>
    <w:rsid w:val="003A7B96"/>
    <w:rsid w:val="003C596F"/>
    <w:rsid w:val="00402657"/>
    <w:rsid w:val="00410548"/>
    <w:rsid w:val="004D2BBB"/>
    <w:rsid w:val="00500381"/>
    <w:rsid w:val="005325BE"/>
    <w:rsid w:val="00536E48"/>
    <w:rsid w:val="00554D73"/>
    <w:rsid w:val="005D48FC"/>
    <w:rsid w:val="00605C60"/>
    <w:rsid w:val="00624B88"/>
    <w:rsid w:val="006A4DA1"/>
    <w:rsid w:val="006C1BA0"/>
    <w:rsid w:val="006D4826"/>
    <w:rsid w:val="00727175"/>
    <w:rsid w:val="007705CF"/>
    <w:rsid w:val="0082401E"/>
    <w:rsid w:val="00863162"/>
    <w:rsid w:val="008E64E7"/>
    <w:rsid w:val="008E662A"/>
    <w:rsid w:val="009A0EA4"/>
    <w:rsid w:val="009B3960"/>
    <w:rsid w:val="00A213C9"/>
    <w:rsid w:val="00B521C1"/>
    <w:rsid w:val="00B91E99"/>
    <w:rsid w:val="00BD4B30"/>
    <w:rsid w:val="00BF56ED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81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81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KATALENIĆ j.d.o.o.za proizvodnju, prijevoz i trgovinu</izvorni_sadrzaj>
    <derivirana_varijabla naziv="DomainObject.Predmet.ProtustrankaFormated_1">  KATALENIĆ j.d.o.o.za proizvodnju, prijevoz i trgovinu</derivirana_varijabla>
  </DomainObject.Predmet.ProtustrankaFormated>
  <DomainObject.Predmet.ProtustrankaFormatedOIB>
    <izvorni_sadrzaj>  KATALENIĆ j.d.o.o.za proizvodnju, prijevoz i trgovinu, OIB 38587359095</izvorni_sadrzaj>
    <derivirana_varijabla naziv="DomainObject.Predmet.ProtustrankaFormatedOIB_1">  KATALENIĆ j.d.o.o.za proizvodnju, prijevoz i trgovinu, OIB 38587359095</derivirana_varijabla>
  </DomainObject.Predmet.ProtustrankaFormatedOIB>
  <DomainObject.Predmet.ProtustrankaFormatedWithAdress>
    <izvorni_sadrzaj> KATALENIĆ j.d.o.o.za proizvodnju, prijevoz i trgovinu, Presečno 27/C, 42220 Presečno</izvorni_sadrzaj>
    <derivirana_varijabla naziv="DomainObject.Predmet.ProtustrankaFormatedWithAdress_1"> KATALENIĆ j.d.o.o.za proizvodnju, prijevoz i trgovinu, Presečno 27/C, 42220 Presečno</derivirana_varijabla>
  </DomainObject.Predmet.ProtustrankaFormatedWithAdress>
  <DomainObject.Predmet.ProtustrankaFormatedWithAdressOIB>
    <izvorni_sadrzaj> KATALENIĆ j.d.o.o.za proizvodnju, prijevoz i trgovinu, OIB 38587359095, Presečno 27/C, 42220 Presečno</izvorni_sadrzaj>
    <derivirana_varijabla naziv="DomainObject.Predmet.ProtustrankaFormatedWithAdressOIB_1"> KATALENIĆ j.d.o.o.za proizvodnju, prijevoz i trgovinu, OIB 38587359095, Presečno 27/C, 42220 Presečno</derivirana_varijabla>
  </DomainObject.Predmet.ProtustrankaFormatedWithAdressOIB>
  <DomainObject.Predmet.ProtustrankaWithAdress>
    <izvorni_sadrzaj>KATALENIĆ j.d.o.o.za proizvodnju, prijevoz i trgovinu Presečno 27/C, 42220 Presečno</izvorni_sadrzaj>
    <derivirana_varijabla naziv="DomainObject.Predmet.ProtustrankaWithAdress_1">KATALENIĆ j.d.o.o.za proizvodnju, prijevoz i trgovinu Presečno 27/C, 42220 Presečno</derivirana_varijabla>
  </DomainObject.Predmet.ProtustrankaWithAdress>
  <DomainObject.Predmet.ProtustrankaWithAdressOIB>
    <izvorni_sadrzaj>KATALENIĆ j.d.o.o.za proizvodnju, prijevoz i trgovinu, OIB 38587359095, Presečno 27/C, 42220 Presečno</izvorni_sadrzaj>
    <derivirana_varijabla naziv="DomainObject.Predmet.ProtustrankaWithAdressOIB_1">KATALENIĆ j.d.o.o.za proizvodnju, prijevoz i trgovinu, OIB 38587359095, Presečno 27/C, 42220 Presečno</derivirana_varijabla>
  </DomainObject.Predmet.ProtustrankaWithAdressOIB>
  <DomainObject.Predmet.ProtustrankaNazivFormated>
    <izvorni_sadrzaj>KATALENIĆ j.d.o.o.za proizvodnju, prijevoz i trgovinu</izvorni_sadrzaj>
    <derivirana_varijabla naziv="DomainObject.Predmet.ProtustrankaNazivFormated_1">KATALENIĆ j.d.o.o.za proizvodnju, prijevoz i trgovinu</derivirana_varijabla>
  </DomainObject.Predmet.ProtustrankaNazivFormated>
  <DomainObject.Predmet.ProtustrankaNazivFormatedOIB>
    <izvorni_sadrzaj>KATALENIĆ j.d.o.o.za proizvodnju, prijevoz i trgovinu, OIB 38587359095</izvorni_sadrzaj>
    <derivirana_varijabla naziv="DomainObject.Predmet.ProtustrankaNazivFormatedOIB_1">KATALENIĆ j.d.o.o.za proizvodnju, prijevoz i trgovinu,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</item>
    </izvorni_sadrzaj>
    <derivirana_varijabla naziv="DomainObject.Predmet.ProtuStrankaListFormated_1">
      <item>KATALENIĆ j.d.o.o.za proizvodnju, prijevoz i trgovinu</item>
    </derivirana_varijabla>
  </DomainObject.Predmet.ProtuStrankaListFormated>
  <DomainObject.Predmet.ProtuStrankaListFormatedOIB>
    <izvorni_sadrzaj>
      <item>KATALENIĆ j.d.o.o.za proizvodnju, prijevoz i trgovinu, OIB 38587359095</item>
    </izvorni_sadrzaj>
    <derivirana_varijabla naziv="DomainObject.Predmet.ProtuStrankaListFormatedOIB_1">
      <item>KATALENIĆ j.d.o.o.za proizvodnju, prijevoz i trgovinu, OIB 38587359095</item>
    </derivirana_varijabla>
  </DomainObject.Predmet.ProtuStrankaListFormatedOIB>
  <DomainObject.Predmet.ProtuStrankaListFormatedWithAdress>
    <izvorni_sadrzaj>
      <item>KATALENIĆ j.d.o.o.za proizvodnju, prijevoz i trgovinu, Presečno 27/C, 42220 Presečno</item>
    </izvorni_sadrzaj>
    <derivirana_varijabla naziv="DomainObject.Predmet.ProtuStrankaListFormatedWithAdress_1">
      <item>KATALENIĆ j.d.o.o.za proizvodnju, prijevoz i trgovinu,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trgovinu, OIB 38587359095, Presečno 27/C, 42220 Presečno</item>
    </izvorni_sadrzaj>
    <derivirana_varijabla naziv="DomainObject.Predmet.ProtuStrankaListFormatedWithAdressOIB_1">
      <item>KATALENIĆ j.d.o.o.za proizvodnju, prijevoz i trgovinu,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</item>
    </izvorni_sadrzaj>
    <derivirana_varijabla naziv="DomainObject.Predmet.ProtuStrankaListNazivFormated_1">
      <item>KATALENIĆ j.d.o.o.za proizvodnju, prijevoz i trgovinu</item>
    </derivirana_varijabla>
  </DomainObject.Predmet.ProtuStrankaListNazivFormated>
  <DomainObject.Predmet.ProtuStrankaListNazivFormatedOIB>
    <izvorni_sadrzaj>
      <item>KATALENIĆ j.d.o.o.za proizvodnju, prijevoz i trgovinu, OIB 38587359095</item>
    </izvorni_sadrzaj>
    <derivirana_varijabla naziv="DomainObject.Predmet.ProtuStrankaListNazivFormatedOIB_1">
      <item>KATALENIĆ j.d.o.o.za proizvodnju, prijevoz i trgovinu, OIB 38587359095</item>
    </derivirana_varijabla>
  </DomainObject.Predmet.ProtuStrankaListNazivFormatedOIB>
  <DomainObject.Predmet.OstaliListFormated>
    <izvorni_sadrzaj>
      <item>Sudski registar</item>
      <item>Mirjana Katalenić</item>
    </izvorni_sadrzaj>
    <derivirana_varijabla naziv="DomainObject.Predmet.OstaliListFormated_1">
      <item>Sudski registar</item>
      <item>Mirjana Katalenić</item>
    </derivirana_varijabla>
  </DomainObject.Predmet.OstaliListFormated>
  <DomainObject.Predmet.OstaliListFormatedOIB>
    <izvorni_sadrzaj>
      <item>Sudski registar</item>
      <item>Mirjana Katalenić, OIB 87926660186</item>
    </izvorni_sadrzaj>
    <derivirana_varijabla naziv="DomainObject.Predmet.OstaliListFormatedOIB_1">
      <item>Sudski registar</item>
      <item>Mirjana Katalenić, OIB 87926660186</item>
    </derivirana_varijabla>
  </DomainObject.Predmet.OstaliListFormatedOIB>
  <DomainObject.Predmet.OstaliListFormatedWithAdress>
    <izvorni_sadrzaj>
      <item>Sudski registar</item>
      <item>Mirjana Katalenić, Presečno 27c, 42220 Presečno</item>
    </izvorni_sadrzaj>
    <derivirana_varijabla naziv="DomainObject.Predmet.OstaliListFormatedWithAdress_1">
      <item>Sudski registar</item>
      <item>Mirjana Katalenić, Presečno 27c, 42220 Presečno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</izvorni_sadrzaj>
    <derivirana_varijabla naziv="DomainObject.Predmet.OstaliListFormatedWithAdressOIB_1">
      <item>Sudski registar</item>
      <item>Mirjana Katalenić, OIB 87926660186, Presečno 27c, 42220 Presečno</item>
    </derivirana_varijabla>
  </DomainObject.Predmet.OstaliListFormatedWithAdressOIB>
  <DomainObject.Predmet.OstaliListNazivFormated>
    <izvorni_sadrzaj>
      <item>Sudski registar</item>
      <item>Mirjana Katalenić</item>
    </izvorni_sadrzaj>
    <derivirana_varijabla naziv="DomainObject.Predmet.OstaliListNazivFormated_1">
      <item>Sudski registar</item>
      <item>Mirjana Katalenić</item>
    </derivirana_varijabla>
  </DomainObject.Predmet.OstaliListNazivFormated>
  <DomainObject.Predmet.OstaliListNazivFormatedOIB>
    <izvorni_sadrzaj>
      <item>Sudski registar</item>
      <item>Mirjana Katalenić, OIB 87926660186</item>
    </izvorni_sadrzaj>
    <derivirana_varijabla naziv="DomainObject.Predmet.OstaliListNazivFormatedOIB_1">
      <item>Sudski registar</item>
      <item>Mirjana Katalenić, OIB 87926660186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</izvorni_sadrzaj>
    <derivirana_varijabla naziv="DomainObject.Predmet.ProtustrankaIDrugi_1">KATALENIĆ j.d.o.o.za proizvodnju, prijevoz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trgovinu, OIB 38587359095, Presečno 27/C, 42220 Presečno</izvorni_sadrzaj>
    <derivirana_varijabla naziv="DomainObject.Predmet.ProtustrankaIDrugiAdressOIB_1">KATALENIĆ j.d.o.o.za proizvodnju, prijevoz i trgovinu,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</item>
      <item>Sudski registar</item>
      <item>Mirjana Katalenić</item>
    </izvorni_sadrzaj>
    <derivirana_varijabla naziv="DomainObject.Predmet.SudioniciListNaziv_1">
      <item>Financijska agencija</item>
      <item>KATALENIĆ j.d.o.o.za proizvodnju, prijevoz i trgovinu</item>
      <item>Sudski registar</item>
      <item>Mirjana Katalenić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trgovinu, OIB 38587359095, Presečno 27/C,42220 Presečno</item>
      <item>Sudski registar</item>
      <item>Mirjana Katalenić, OIB 87926660186, Presečno 27c,42220 Presečno</item>
    </izvorni_sadrzaj>
    <derivirana_varijabla naziv="DomainObject.Predmet.SudioniciListAdressOIB_1">
      <item>Financijska agencija, OIB 85821130368, A. Cesarca 2,42000 Varaždin</item>
      <item>KATALENIĆ j.d.o.o.za proizvodnju, prijevoz i trgovinu, OIB 38587359095, Presečno 27/C,42220 Presečno</item>
      <item>Sudski registar</item>
      <item>Mirjana Katalenić, OIB 87926660186, Presečno 27c,42220 Presečno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38587359095</item>
      <item>, OIB null</item>
      <item>, OIB 87926660186</item>
    </izvorni_sadrzaj>
    <derivirana_varijabla naziv="DomainObject.Predmet.SudioniciListNazivOIB_1">
      <item>, OIB 85821130368</item>
      <item>, OIB 38587359095</item>
      <item>, OIB null</item>
      <item>, OIB 87926660186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632</properties:Words>
  <properties:Characters>3504</properties:Characters>
  <properties:Lines>91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2016-02-22T12:36:00Z</dcterms:created>
  <dc:creator>Maja Valušnig</dc:creator>
  <cp:lastModifiedBy>Nevenka Vuković</cp:lastModifiedBy>
  <cp:lastPrinted>2016-02-22T12:59:00Z</cp:lastPrinted>
  <dcterms:modified xmlns:xsi="http://www.w3.org/2001/XMLSchema-instance" xsi:type="dcterms:W3CDTF">2016-02-22T13:01:00Z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