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6537" w14:paraId="88a6537" w:rsidRDefault="00804B42" w:rsidP="00804B42" w:rsidR="00804B4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629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804B42" w:rsidP="00804B42" w:rsidR="00804B4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04B42" w:rsidP="00804B42" w:rsidR="00804B4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04B42" w:rsidP="00804B42" w:rsidR="00804B4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04B42" w:rsidP="00804B42" w:rsidR="00804B4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GALOP d.o.o., </w:t>
      </w:r>
      <w:proofErr w:type="spellStart"/>
      <w:r>
        <w:t>Peteranec</w:t>
      </w:r>
      <w:proofErr w:type="spellEnd"/>
      <w:r>
        <w:t>, Kralja Tomislava 2, OIB: 95096630649</w:t>
      </w:r>
      <w:r>
        <w:t>, dana 02. ožujka 2016. godine</w:t>
      </w:r>
    </w:p>
    <w:p w:rsidRDefault="00804B42" w:rsidP="00804B42" w:rsidR="00804B42">
      <w:pPr>
        <w:jc w:val="both"/>
      </w:pPr>
    </w:p>
    <w:p w:rsidRDefault="00804B42" w:rsidP="00804B42" w:rsidR="00804B4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GALOP d.o.o., </w:t>
      </w:r>
      <w:proofErr w:type="spellStart"/>
      <w:r>
        <w:t>Peteranec</w:t>
      </w:r>
      <w:proofErr w:type="spellEnd"/>
      <w:r>
        <w:t>, Kralja Tomislava 2, OIB: 95096630649</w:t>
      </w:r>
      <w:r>
        <w:rPr>
          <w:szCs w:val="24"/>
        </w:rPr>
        <w:t>, s danom 02. ožujka 2016. u 13,00 sati.</w:t>
      </w:r>
    </w:p>
    <w:p w:rsidRDefault="00804B42" w:rsidP="00804B42" w:rsidR="00804B42">
      <w:pPr>
        <w:jc w:val="both"/>
        <w:rPr>
          <w:szCs w:val="24"/>
        </w:rPr>
      </w:pPr>
    </w:p>
    <w:p w:rsidRDefault="00804B42" w:rsidP="00804B42" w:rsidR="00804B4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GALOP d.o.o., </w:t>
      </w:r>
      <w:proofErr w:type="spellStart"/>
      <w:r>
        <w:t>Peteranec</w:t>
      </w:r>
      <w:proofErr w:type="spellEnd"/>
      <w:r>
        <w:t>, Kralja Tomislava 2, OIB: 95096630649.</w:t>
      </w:r>
    </w:p>
    <w:p w:rsidRDefault="00804B42" w:rsidP="00804B42" w:rsidR="00804B42">
      <w:pPr>
        <w:jc w:val="both"/>
      </w:pPr>
    </w:p>
    <w:p w:rsidRDefault="00804B42" w:rsidP="00804B42" w:rsidR="00804B42">
      <w:pPr>
        <w:jc w:val="both"/>
      </w:pPr>
      <w:r>
        <w:tab/>
        <w:t xml:space="preserve">III Za stečajnog upravitelja imenuje se </w:t>
      </w:r>
      <w:r>
        <w:t xml:space="preserve">Danijela Kramar </w:t>
      </w:r>
      <w:proofErr w:type="spellStart"/>
      <w:r>
        <w:t>Šeruga</w:t>
      </w:r>
      <w:proofErr w:type="spellEnd"/>
      <w:r>
        <w:t>, Ivanečka 36, Varaždin, OIB: 17005838740.</w:t>
      </w:r>
    </w:p>
    <w:p w:rsidRDefault="00804B42" w:rsidP="00804B42" w:rsidR="00804B42">
      <w:pPr>
        <w:jc w:val="both"/>
        <w:rPr>
          <w:color w:val="FF0000"/>
        </w:rPr>
      </w:pP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04B42" w:rsidP="00804B42" w:rsidR="00804B42">
      <w:pPr>
        <w:jc w:val="both"/>
        <w:rPr>
          <w:szCs w:val="24"/>
        </w:rPr>
      </w:pP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GALOP d.o.o., </w:t>
      </w:r>
      <w:proofErr w:type="spellStart"/>
      <w:r>
        <w:t>Peteranec</w:t>
      </w:r>
      <w:proofErr w:type="spellEnd"/>
      <w:r>
        <w:t>, Kralja Tomislava 2, OIB: 95096630649</w:t>
      </w:r>
      <w:r>
        <w:rPr>
          <w:szCs w:val="24"/>
        </w:rPr>
        <w:t>, bit će brisan iz sudskog registra.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>Predlagatelj je dana 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 xml:space="preserve">     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04B42" w:rsidP="00804B42" w:rsidR="00804B4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04B42" w:rsidP="00804B42" w:rsidR="00804B4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  <w:r>
        <w:rPr>
          <w:szCs w:val="24"/>
        </w:rPr>
        <w:t>DNA:</w:t>
      </w:r>
    </w:p>
    <w:p w:rsidRDefault="00804B42" w:rsidP="00804B42" w:rsidR="00804B4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04B42" w:rsidP="00804B42" w:rsidR="00804B4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04B42" w:rsidP="00804B42" w:rsidR="00804B42" w:rsidRPr="00804B4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Jedini osnivač Tomislav </w:t>
      </w:r>
      <w:proofErr w:type="spellStart"/>
      <w:r>
        <w:rPr>
          <w:szCs w:val="24"/>
        </w:rPr>
        <w:t>Kavur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Peteranec</w:t>
      </w:r>
      <w:proofErr w:type="spellEnd"/>
      <w:r>
        <w:rPr>
          <w:szCs w:val="24"/>
        </w:rPr>
        <w:t>, Kralja Tomislava 2,OIB: 25505340160</w:t>
      </w:r>
    </w:p>
    <w:p w:rsidRDefault="00804B42" w:rsidP="00804B42" w:rsidR="00804B42" w:rsidRPr="00804B42">
      <w:pPr>
        <w:numPr>
          <w:ilvl w:val="0"/>
          <w:numId w:val="47"/>
        </w:numPr>
        <w:rPr>
          <w:szCs w:val="24"/>
        </w:rPr>
      </w:pPr>
      <w:r>
        <w:t xml:space="preserve">GALOP d.o.o., </w:t>
      </w:r>
      <w:proofErr w:type="spellStart"/>
      <w:r>
        <w:t>Peteranec</w:t>
      </w:r>
      <w:proofErr w:type="spellEnd"/>
      <w:r>
        <w:t>, Kralja Tomislava 2, OIB: 95096630649</w:t>
      </w:r>
    </w:p>
    <w:p w:rsidRDefault="00804B42" w:rsidP="00804B42" w:rsidR="00804B4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04B42" w:rsidP="00804B42" w:rsidR="00804B4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804B42" w:rsidP="00804B42" w:rsidR="00804B4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Danijela Kramar </w:t>
      </w:r>
      <w:proofErr w:type="spellStart"/>
      <w:r>
        <w:t>Šeruga</w:t>
      </w:r>
      <w:proofErr w:type="spellEnd"/>
      <w:r>
        <w:t>, Varaždin, Ivanečka 36</w:t>
      </w:r>
    </w:p>
    <w:p w:rsidRDefault="00804B42" w:rsidP="00804B42" w:rsidR="00804B4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>
      <w:pPr>
        <w:rPr>
          <w:szCs w:val="24"/>
        </w:rPr>
      </w:pPr>
    </w:p>
    <w:p w:rsidRDefault="00804B42" w:rsidP="00804B42" w:rsidR="00804B42"/>
    <w:p w:rsidRDefault="00804B42" w:rsidP="00804B42" w:rsidR="00804B42"/>
    <w:p w:rsidRDefault="00804B42" w:rsidP="00804B42" w:rsidR="00804B42"/>
    <w:p w:rsidRDefault="00804B42" w:rsidP="00804B42" w:rsidR="00804B42"/>
    <w:p w:rsidRDefault="00804B42" w:rsidP="00804B42" w:rsidR="00804B42"/>
    <w:p w:rsidRDefault="00DA0242" w:rsidP="00804B42" w:rsidR="00DA0242" w:rsidRPr="00804B42"/>
    <w:sectPr w:rsidSect="00EB0D4C" w:rsidR="00DA0242" w:rsidRPr="00804B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B4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04B4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04B4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145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St-629/2015-5</izvorni_sadrzaj>
    <derivirana_varijabla naziv="DomainObject.Oznaka_1">St-629/2015-5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 društvo s ograničenom odgovornošću za proizvodnju, trgovinu i usluge</izvorni_sadrzaj>
    <derivirana_varijabla naziv="DomainObject.Predmet.ProtustrankaFormated_1">  GALOP društvo s ograničenom odgovornošću za proizvodnju, trgovinu i usluge</derivirana_varijabla>
  </DomainObject.Predmet.ProtustrankaFormated>
  <DomainObject.Predmet.ProtustrankaFormatedOIB>
    <izvorni_sadrzaj>  GALOP društvo s ograničenom odgovornošću za proizvodnju, trgovinu i usluge, OIB 95096630649</izvorni_sadrzaj>
    <derivirana_varijabla naziv="DomainObject.Predmet.ProtustrankaFormatedOIB_1">  GALOP društvo s ograničenom odgovornošću za proizvodnju, trgovinu i usluge, OIB 95096630649</derivirana_varijabla>
  </DomainObject.Predmet.ProtustrankaFormatedOIB>
  <DomainObject.Predmet.ProtustrankaFormatedWithAdress>
    <izvorni_sadrzaj> GALOP društvo s ograničenom odgovornošću za proizvodnju, trgovinu i usluge, Kralja Tomislava 2, 48316 Peteranec</izvorni_sadrzaj>
    <derivirana_varijabla naziv="DomainObject.Predmet.ProtustrankaFormatedWithAdress_1"> GALOP društvo s ograničenom odgovornošću za proizvodnju, trgovinu i usluge, Kralja Tomislava 2, 48316 Peteranec</derivirana_varijabla>
  </DomainObject.Predmet.ProtustrankaFormatedWithAdress>
  <DomainObject.Predmet.ProtustrankaFormatedWithAdressOIB>
    <izvorni_sadrzaj> GALOP društvo s ograničenom odgovornošću za proizvodnju, trgovinu i usluge, OIB 95096630649, Kralja Tomislava 2, 48316 Peteranec</izvorni_sadrzaj>
    <derivirana_varijabla naziv="DomainObject.Predmet.ProtustrankaFormatedWithAdressOIB_1"> GALOP društvo s ograničenom odgovornošću za proizvodnju, trgovinu i usluge, OIB 95096630649, Kralja Tomislava 2, 48316 Peteranec</derivirana_varijabla>
  </DomainObject.Predmet.ProtustrankaFormatedWithAdressOIB>
  <DomainObject.Predmet.ProtustrankaWithAdress>
    <izvorni_sadrzaj>GALOP društvo s ograničenom odgovornošću za proizvodnju, trgovinu i usluge Kralja Tomislava 2, 48316 Peteranec</izvorni_sadrzaj>
    <derivirana_varijabla naziv="DomainObject.Predmet.ProtustrankaWithAdress_1">GALOP društvo s ograničenom odgovornošću za proizvodnju, trgovinu i usluge Kralja Tomislava 2, 48316 Peteranec</derivirana_varijabla>
  </DomainObject.Predmet.ProtustrankaWithAdress>
  <DomainObject.Predmet.ProtustrankaWithAdressOIB>
    <izvorni_sadrzaj>GALOP društvo s ograničenom odgovornošću za proizvodnju, trgovinu i usluge, OIB 95096630649, Kralja Tomislava 2, 48316 Peteranec</izvorni_sadrzaj>
    <derivirana_varijabla naziv="DomainObject.Predmet.ProtustrankaWithAdressOIB_1">GALOP društvo s ograničenom odgovornošću za proizvodnju, trgovinu i usluge, OIB 95096630649, Kralja Tomislava 2, 48316 Peteranec</derivirana_varijabla>
  </DomainObject.Predmet.ProtustrankaWithAdressOIB>
  <DomainObject.Predmet.ProtustrankaNazivFormated>
    <izvorni_sadrzaj>GALOP društvo s ograničenom odgovornošću za proizvodnju, trgovinu i usluge</izvorni_sadrzaj>
    <derivirana_varijabla naziv="DomainObject.Predmet.ProtustrankaNazivFormated_1">GALOP društvo s ograničenom odgovornošću za proizvodnju, trgovinu i usluge</derivirana_varijabla>
  </DomainObject.Predmet.ProtustrankaNazivFormated>
  <DomainObject.Predmet.ProtustrankaNazivFormatedOIB>
    <izvorni_sadrzaj>GALOP društvo s ograničenom odgovornošću za proizvodnju, trgovinu i usluge, OIB 95096630649</izvorni_sadrzaj>
    <derivirana_varijabla naziv="DomainObject.Predmet.ProtustrankaNazivFormatedOIB_1">GALOP društvo s ograničenom odgovornošću za proizvodnju, trgovinu i usluge, OIB 95096630649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47320.00</izvorni_sadrzaj>
    <derivirana_varijabla naziv="DomainObject.Predmet.TrenutnaVrijednost_1">47320.00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društvo s ograničenom odgovornošću za proizvodnju, trgovinu i usluge</item>
    </izvorni_sadrzaj>
    <derivirana_varijabla naziv="DomainObject.Predmet.ProtuStrankaListFormated_1">
      <item>GALOP društvo s ograničenom odgovornošću za proizvodnju, trgovinu i usluge</item>
    </derivirana_varijabla>
  </DomainObject.Predmet.ProtuStrankaListFormated>
  <DomainObject.Predmet.ProtuStrankaListFormatedOIB>
    <izvorni_sadrzaj>
      <item>GALOP društvo s ograničenom odgovornošću za proizvodnju, trgovinu i usluge, OIB 95096630649</item>
    </izvorni_sadrzaj>
    <derivirana_varijabla naziv="DomainObject.Predmet.ProtuStrankaListFormatedOIB_1">
      <item>GALOP društvo s ograničenom odgovornošću za proizvodnju, trgovinu i usluge, OIB 95096630649</item>
    </derivirana_varijabla>
  </DomainObject.Predmet.ProtuStrankaListFormatedOIB>
  <DomainObject.Predmet.ProtuStrankaListFormatedWithAdress>
    <izvorni_sadrzaj>
      <item>GALOP društvo s ograničenom odgovornošću za proizvodnju, trgovinu i usluge, Kralja Tomislava 2, 48316 Peteranec</item>
    </izvorni_sadrzaj>
    <derivirana_varijabla naziv="DomainObject.Predmet.ProtuStrankaListFormatedWithAdress_1">
      <item>GALOP društvo s ograničenom odgovornošću za proizvodnju, trgovinu i usluge, Kralja Tomislava 2, 48316 Peteranec</item>
    </derivirana_varijabla>
  </DomainObject.Predmet.ProtuStrankaListFormatedWithAdress>
  <DomainObject.Predmet.ProtuStrankaListFormatedWithAdressOIB>
    <izvorni_sadrzaj>
      <item>GALOP društvo s ograničenom odgovornošću za proizvodnju, trgovinu i usluge, OIB 95096630649, Kralja Tomislava 2, 48316 Peteranec</item>
    </izvorni_sadrzaj>
    <derivirana_varijabla naziv="DomainObject.Predmet.ProtuStrankaListFormatedWithAdressOIB_1">
      <item>GALOP društvo s ograničenom odgovornošću za proizvodnju, trgovinu i usluge, OIB 95096630649, Kralja Tomislava 2, 48316 Peteranec</item>
    </derivirana_varijabla>
  </DomainObject.Predmet.ProtuStrankaListFormatedWithAdressOIB>
  <DomainObject.Predmet.ProtuStrankaListNazivFormated>
    <izvorni_sadrzaj>
      <item>GALOP društvo s ograničenom odgovornošću za proizvodnju, trgovinu i usluge</item>
    </izvorni_sadrzaj>
    <derivirana_varijabla naziv="DomainObject.Predmet.ProtuStrankaListNazivFormated_1">
      <item>GALOP društvo s ograničenom odgovornošću za proizvodnju, trgovinu i usluge</item>
    </derivirana_varijabla>
  </DomainObject.Predmet.ProtuStrankaListNazivFormated>
  <DomainObject.Predmet.ProtuStrankaListNazivFormatedOIB>
    <izvorni_sadrzaj>
      <item>GALOP društvo s ograničenom odgovornošću za proizvodnju, trgovinu i usluge, OIB 95096630649</item>
    </izvorni_sadrzaj>
    <derivirana_varijabla naziv="DomainObject.Predmet.ProtuStrankaListNazivFormatedOIB_1">
      <item>GALOP društvo s ograničenom odgovornošću za proizvodnju, trgovinu i usluge, OIB 95096630649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St-629/2015-5</izvorni_sadrzaj>
    <derivirana_varijabla naziv="DomainObject.PoslovniBrojDokumenta_1">St-629/2015-5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društvo s ograničenom odgovornošću za proizvodnju, trgovinu i usluge</izvorni_sadrzaj>
    <derivirana_varijabla naziv="DomainObject.Predmet.ProtustrankaIDrugi_1">GALOP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GALOP društvo s ograničenom odgovornošću za proizvodnju, trgovinu i usluge, OIB 95096630649, Kralja Tomislava 2, 48316 Peteranec</izvorni_sadrzaj>
    <derivirana_varijabla naziv="DomainObject.Predmet.ProtustrankaIDrugiAdressOIB_1">GALOP društvo s ograničenom odgovornošću za proizvodnju, trgovinu i usluge, OIB 95096630649, Kralja Tomislava 2,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GALOP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GALOP društvo s ograničenom odgovornošću za proizvodnju, trgovinu i usluge, OIB 95096630649, Kralja Tomislava 2,48316 Peteranec</item>
      <item>e-Oglasna</item>
      <item>Sudski registar</item>
    </izvorni_sadrzaj>
    <derivirana_varijabla naziv="DomainObject.Predmet.SudioniciListAdressOIB_1">
      <item>Financijska agencija, OIB 85821130368, A.Cesarca 2,42000 Varaždin</item>
      <item>GALOP društvo s ograničenom odgovornošću za proizvodnju, trgovinu i usluge, OIB 95096630649, Kralja Tomislava 2,48316 Peteranec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4ED7B-79DA-482A-A638-90610741D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2760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2016-03-02T09:30:00Z</cp:lastPrinted>
  <dcterms:modified xmlns:xsi="http://www.w3.org/2001/XMLSchema-instance" xsi:type="dcterms:W3CDTF">2016-03-02T09:30:00Z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