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df7d" w14:paraId="88edf7d" w:rsidRDefault="003D232F" w:rsidP="00910611" w:rsidR="003D232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232F" w:rsidP="00910611" w:rsidR="003D232F" w:rsidRPr="003D232F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3D232F">
        <w:rPr>
          <w:rFonts w:eastAsia="MS Mincho" w:hAnsi="Times New Roman" w:ascii="Times New Roman"/>
          <w:b w:val="false"/>
        </w:rPr>
        <w:t>REPUBLIKA HRVATSKA</w:t>
      </w:r>
    </w:p>
    <w:p w:rsidRDefault="003D232F" w:rsidP="00910611" w:rsidR="003D232F" w:rsidRPr="003D232F">
      <w:pPr>
        <w:rPr>
          <w:rFonts w:hAnsi="Times New Roman" w:ascii="Times New Roman"/>
          <w:b w:val="false"/>
        </w:rPr>
      </w:pPr>
      <w:r w:rsidRPr="003D232F">
        <w:rPr>
          <w:rFonts w:eastAsia="MS Mincho" w:hAnsi="Times New Roman" w:ascii="Times New Roman"/>
          <w:b w:val="false"/>
        </w:rPr>
        <w:t>TRGOVAČKI SUD U RIJECI</w:t>
      </w:r>
    </w:p>
    <w:p w:rsidRDefault="003D232F" w:rsidR="003D232F">
      <w:pPr>
        <w:rPr>
          <w:rFonts w:eastAsia="MS Mincho" w:hAnsi="Times New Roman" w:ascii="Times New Roman"/>
          <w:b w:val="false"/>
        </w:rPr>
      </w:pPr>
      <w:r w:rsidRPr="003D232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3D232F" w:rsidR="003D232F" w:rsidRPr="003D232F">
      <w:pPr>
        <w:rPr>
          <w:rFonts w:eastAsia="MS Mincho"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90899" w:rsidRPr="00390899">
        <w:rPr>
          <w:rFonts w:hAnsi="Times New Roman" w:ascii="Times New Roman"/>
        </w:rPr>
        <w:t>F. E. M. I. VOĆE d.o.o. za trgovinu i usluge, Bakar – dio, Kukuljanovo 88/A, OIB 73947265770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90899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90899" w:rsidRPr="00390899">
        <w:rPr>
          <w:rFonts w:hAnsi="Times New Roman" w:ascii="Times New Roman"/>
        </w:rPr>
        <w:t>F. E. M. I. VOĆE d.o.o. za trgovinu i usluge, Bakar – dio, Kukuljanovo 88/A, OIB 73947265770</w:t>
      </w:r>
      <w:r w:rsidR="0013506B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35F8D">
        <w:rPr>
          <w:rFonts w:hAnsi="Times New Roman" w:ascii="Times New Roman"/>
          <w:b w:val="false"/>
        </w:rPr>
        <w:t>14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390899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832638">
        <w:rPr>
          <w:rFonts w:hAnsi="Times New Roman" w:ascii="Times New Roman"/>
          <w:b w:val="false"/>
        </w:rPr>
        <w:t xml:space="preserve"> </w:t>
      </w:r>
      <w:r w:rsidR="00390899" w:rsidRPr="00390899">
        <w:rPr>
          <w:rFonts w:hAnsi="Times New Roman" w:ascii="Times New Roman"/>
          <w:b w:val="false"/>
        </w:rPr>
        <w:t>Hrvoje Kraljičković, Zagreb, Trg hrvatskih velikana 4, OIB 63875916042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90899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90899" w:rsidRPr="00390899">
        <w:rPr>
          <w:rFonts w:hAnsi="Times New Roman" w:ascii="Times New Roman"/>
        </w:rPr>
        <w:t>F. E. M. I. VOĆE d.o.o. za trgovinu i usluge, Bakar – dio, Kukuljanovo 88/A, OIB 73947265770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B0C81">
        <w:rPr>
          <w:rFonts w:hAnsi="Times New Roman" w:ascii="Times New Roman"/>
          <w:b w:val="false"/>
        </w:rPr>
        <w:t>12. siječnja 2016.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90899" w:rsidRPr="00390899">
        <w:rPr>
          <w:rFonts w:hAnsi="Times New Roman" w:ascii="Times New Roman"/>
          <w:b w:val="false"/>
        </w:rPr>
        <w:t xml:space="preserve">F. E. M. I. VOĆE d.o.o. za trgovinu i usluge, Bakar – dio, Kukuljanovo 88/A, OIB 73947265770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390899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0B0C81" w:rsidP="00774EFD" w:rsidR="000B0C81">
      <w:pPr>
        <w:ind w:firstLine="708" w:left="1416"/>
        <w:jc w:val="right"/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3D232F">
        <w:rPr>
          <w:rFonts w:hAnsi="Times New Roman" w:ascii="Times New Roman"/>
          <w:b w:val="false"/>
        </w:rPr>
        <w:t xml:space="preserve"> </w:t>
      </w:r>
      <w:r w:rsidR="00774EFD">
        <w:rPr>
          <w:rFonts w:hAnsi="Times New Roman" w:ascii="Times New Roman"/>
          <w:b w:val="false"/>
        </w:rPr>
        <w:t xml:space="preserve"> </w:t>
      </w:r>
    </w:p>
    <w:p w:rsidRDefault="00E205A6" w:rsidP="00662945" w:rsidR="00E205A6" w:rsidRPr="00F60498">
      <w:pPr>
        <w:jc w:val="right"/>
        <w:rPr>
          <w:rFonts w:hAnsi="Times New Roman" w:ascii="Times New Roman"/>
          <w:b w:val="false"/>
        </w:rPr>
      </w:pPr>
    </w:p>
    <w:p w:rsidRDefault="0018105F" w:rsidP="00D5273F" w:rsidR="0018105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774EFD">
        <w:rPr>
          <w:rFonts w:hAnsi="Times New Roman" w:ascii="Times New Roman"/>
          <w:b w:val="false"/>
          <w:sz w:val="20"/>
          <w:szCs w:val="20"/>
        </w:rPr>
        <w:t xml:space="preserve"> 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B0C81">
        <w:rPr>
          <w:rFonts w:hAnsi="Times New Roman" w:ascii="Times New Roman"/>
          <w:b w:val="false"/>
          <w:sz w:val="20"/>
          <w:szCs w:val="20"/>
        </w:rPr>
        <w:t>20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D232F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90899">
      <w:rPr>
        <w:rFonts w:hAnsi="Times New Roman" w:ascii="Times New Roman"/>
      </w:rPr>
      <w:t>55</w:t>
    </w:r>
    <w:r w:rsidR="0013506B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B0C81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506B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90899"/>
    <w:rsid w:val="003B32EC"/>
    <w:rsid w:val="003D0DDA"/>
    <w:rsid w:val="003D232F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74EFD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32638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35F8D"/>
    <w:rsid w:val="00C42EF1"/>
    <w:rsid w:val="00C4398D"/>
    <w:rsid w:val="00C44874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23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3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3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3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3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23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3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3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3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3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F.E.M.I. VOĆE d.o.o.</izvorni_sadrzaj>
    <derivirana_varijabla naziv="DomainObject.Predmet.ProtustrankaFormated_1">  F.E.M.I. VOĆE d.o.o.</derivirana_varijabla>
  </DomainObject.Predmet.ProtustrankaFormated>
  <DomainObject.Predmet.ProtustrankaFormatedOIB>
    <izvorni_sadrzaj>  F.E.M.I. VOĆE d.o.o., OIB 73947265770</izvorni_sadrzaj>
    <derivirana_varijabla naziv="DomainObject.Predmet.ProtustrankaFormatedOIB_1">  F.E.M.I. VOĆE d.o.o., OIB 73947265770</derivirana_varijabla>
  </DomainObject.Predmet.ProtustrankaFormatedOIB>
  <DomainObject.Predmet.ProtustrankaFormatedWithAdress>
    <izvorni_sadrzaj> F.E.M.I. VOĆE d.o.o., Kukuljanovo 88a, 51222 Bakar</izvorni_sadrzaj>
    <derivirana_varijabla naziv="DomainObject.Predmet.ProtustrankaFormatedWithAdress_1"> F.E.M.I. VOĆE d.o.o., Kukuljanovo 88a, 51222 Bakar</derivirana_varijabla>
  </DomainObject.Predmet.ProtustrankaFormatedWithAdress>
  <DomainObject.Predmet.ProtustrankaFormatedWithAdressOIB>
    <izvorni_sadrzaj> F.E.M.I. VOĆE d.o.o., OIB 73947265770, Kukuljanovo 88a, 51222 Bakar</izvorni_sadrzaj>
    <derivirana_varijabla naziv="DomainObject.Predmet.ProtustrankaFormatedWithAdressOIB_1"> F.E.M.I. VOĆE d.o.o., OIB 73947265770, Kukuljanovo 88a, 51222 Bakar</derivirana_varijabla>
  </DomainObject.Predmet.ProtustrankaFormatedWithAdressOIB>
  <DomainObject.Predmet.ProtustrankaWithAdress>
    <izvorni_sadrzaj>F.E.M.I. VOĆE d.o.o. Kukuljanovo 88a, 51222 Bakar</izvorni_sadrzaj>
    <derivirana_varijabla naziv="DomainObject.Predmet.ProtustrankaWithAdress_1">F.E.M.I. VOĆE d.o.o. Kukuljanovo 88a, 51222 Bakar</derivirana_varijabla>
  </DomainObject.Predmet.ProtustrankaWithAdress>
  <DomainObject.Predmet.ProtustrankaWithAdressOIB>
    <izvorni_sadrzaj>F.E.M.I. VOĆE d.o.o., OIB 73947265770, Kukuljanovo 88a, 51222 Bakar</izvorni_sadrzaj>
    <derivirana_varijabla naziv="DomainObject.Predmet.ProtustrankaWithAdressOIB_1">F.E.M.I. VOĆE d.o.o., OIB 73947265770, Kukuljanovo 88a, 51222 Bakar</derivirana_varijabla>
  </DomainObject.Predmet.ProtustrankaWithAdressOIB>
  <DomainObject.Predmet.ProtustrankaNazivFormated>
    <izvorni_sadrzaj>F.E.M.I. VOĆE d.o.o.</izvorni_sadrzaj>
    <derivirana_varijabla naziv="DomainObject.Predmet.ProtustrankaNazivFormated_1">F.E.M.I. VOĆE d.o.o.</derivirana_varijabla>
  </DomainObject.Predmet.ProtustrankaNazivFormated>
  <DomainObject.Predmet.ProtustrankaNazivFormatedOIB>
    <izvorni_sadrzaj>F.E.M.I. VOĆE d.o.o., OIB 73947265770</izvorni_sadrzaj>
    <derivirana_varijabla naziv="DomainObject.Predmet.ProtustrankaNazivFormatedOIB_1">F.E.M.I. VOĆE d.o.o., OIB 73947265770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F.E.M.I. VOĆE d.o.o.</item>
    </izvorni_sadrzaj>
    <derivirana_varijabla naziv="DomainObject.Predmet.ProtuStrankaListFormated_1">
      <item>F.E.M.I. VOĆE d.o.o.</item>
    </derivirana_varijabla>
  </DomainObject.Predmet.ProtuStrankaListFormated>
  <DomainObject.Predmet.ProtuStrankaListFormatedOIB>
    <izvorni_sadrzaj>
      <item>F.E.M.I. VOĆE d.o.o., OIB 73947265770</item>
    </izvorni_sadrzaj>
    <derivirana_varijabla naziv="DomainObject.Predmet.ProtuStrankaListFormatedOIB_1">
      <item>F.E.M.I. VOĆE d.o.o., OIB 73947265770</item>
    </derivirana_varijabla>
  </DomainObject.Predmet.ProtuStrankaListFormatedOIB>
  <DomainObject.Predmet.ProtuStrankaListFormatedWithAdress>
    <izvorni_sadrzaj>
      <item>F.E.M.I. VOĆE d.o.o., Kukuljanovo 88a, 51222 Bakar</item>
    </izvorni_sadrzaj>
    <derivirana_varijabla naziv="DomainObject.Predmet.ProtuStrankaListFormatedWithAdress_1">
      <item>F.E.M.I. VOĆE d.o.o., Kukuljanovo 88a, 51222 Bakar</item>
    </derivirana_varijabla>
  </DomainObject.Predmet.ProtuStrankaListFormatedWithAdress>
  <DomainObject.Predmet.ProtuStrankaListFormatedWithAdressOIB>
    <izvorni_sadrzaj>
      <item>F.E.M.I. VOĆE d.o.o., OIB 73947265770, Kukuljanovo 88a, 51222 Bakar</item>
    </izvorni_sadrzaj>
    <derivirana_varijabla naziv="DomainObject.Predmet.ProtuStrankaListFormatedWithAdressOIB_1">
      <item>F.E.M.I. VOĆE d.o.o., OIB 73947265770, Kukuljanovo 88a, 51222 Bakar</item>
    </derivirana_varijabla>
  </DomainObject.Predmet.ProtuStrankaListFormatedWithAdressOIB>
  <DomainObject.Predmet.ProtuStrankaListNazivFormated>
    <izvorni_sadrzaj>
      <item>F.E.M.I. VOĆE d.o.o.</item>
    </izvorni_sadrzaj>
    <derivirana_varijabla naziv="DomainObject.Predmet.ProtuStrankaListNazivFormated_1">
      <item>F.E.M.I. VOĆE d.o.o.</item>
    </derivirana_varijabla>
  </DomainObject.Predmet.ProtuStrankaListNazivFormated>
  <DomainObject.Predmet.ProtuStrankaListNazivFormatedOIB>
    <izvorni_sadrzaj>
      <item>F.E.M.I. VOĆE d.o.o., OIB 73947265770</item>
    </izvorni_sadrzaj>
    <derivirana_varijabla naziv="DomainObject.Predmet.ProtuStrankaListNazivFormatedOIB_1">
      <item>F.E.M.I. VOĆE d.o.o., OIB 73947265770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F.E.M.I. VOĆE d.o.o.</izvorni_sadrzaj>
    <derivirana_varijabla naziv="DomainObject.Predmet.ProtustrankaIDrugi_1">F.E.M.I. VOĆE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F.E.M.I. VOĆE d.o.o., OIB 73947265770, Kukuljanovo 88a, 51222 Bakar</izvorni_sadrzaj>
    <derivirana_varijabla naziv="DomainObject.Predmet.ProtustrankaIDrugiAdressOIB_1">F.E.M.I. VOĆE d.o.o., OIB 73947265770, Kukuljanovo 88a,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F.E.M.I. VOĆE d.o.o.</item>
    </izvorni_sadrzaj>
    <derivirana_varijabla naziv="DomainObject.Predmet.SudioniciListNaziv_1">
      <item>FINA  Rijeka</item>
      <item>F.E.M.I. VOĆE d.o.o.</item>
    </derivirana_varijabla>
  </DomainObject.Predmet.SudioniciListNaziv>
  <DomainObject.Predmet.SudioniciListAdressOIB>
    <izvorni_sadrzaj>
      <item>FINA  Rijeka, OIB 85821130368, Frana Kurelca 8,51000 Rijeka</item>
      <item>F.E.M.I. VOĆE d.o.o., OIB 73947265770, Kukuljanovo 88a,51222 Bakar</item>
    </izvorni_sadrzaj>
    <derivirana_varijabla naziv="DomainObject.Predmet.SudioniciListAdressOIB_1">
      <item>FINA  Rijeka, OIB 85821130368, Frana Kurelca 8,51000 Rijeka</item>
      <item>F.E.M.I. VOĆE d.o.o., OIB 73947265770, Kukuljanovo 88a,51222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73947265770</item>
    </izvorni_sadrzaj>
    <derivirana_varijabla naziv="DomainObject.Predmet.SudioniciListNazivOIB_1">
      <item>, OIB 85821130368</item>
      <item>, OIB 73947265770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75144-94F6-4E65-8275-22D9D97AA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2825</properties:Characters>
  <properties:Lines>87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2016-07-20T12:11:00Z</dcterms:created>
  <dc:creator>ksarlija</dc:creator>
  <cp:lastModifiedBy>Jasna Radulović</cp:lastModifiedBy>
  <cp:lastPrinted>2016-07-20T12:11:00Z</cp:lastPrinted>
  <dcterms:modified xmlns:xsi="http://www.w3.org/2001/XMLSchema-instance" xsi:type="dcterms:W3CDTF">2016-07-20T12:13:00Z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