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B4252" w:rsidR="009B4252">
        <w:tc>
          <w:tcPr>
            <w:tcW w:type="dxa" w:w="2985"/>
            <w:hideMark/>
          </w:tcPr>
          <w:p w:rsidRDefault="009B4252" w:rsidP="009B4252" w:rsidR="009B425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4252" w:rsidP="009B4252" w:rsidR="009B4252">
            <w:pPr>
              <w:spacing w:after="0"/>
              <w:jc w:val="center"/>
            </w:pPr>
            <w:r>
              <w:t>Republika Hrvatska</w:t>
            </w:r>
          </w:p>
          <w:p w:rsidRDefault="009B4252" w:rsidP="009B4252" w:rsidR="009B4252">
            <w:pPr>
              <w:spacing w:after="0"/>
              <w:jc w:val="center"/>
            </w:pPr>
            <w:r>
              <w:t>Trgovački sud u Varaždinu</w:t>
            </w:r>
          </w:p>
          <w:p w:rsidRDefault="009B4252" w:rsidP="009B4252" w:rsidR="009B425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a97d9b" w14:paraId="ba97d9b" w:rsidRDefault="009B4252" w:rsidP="009B4252" w:rsidR="009B425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B4252" w:rsidP="009B4252" w:rsidR="009B4252">
      <w:pPr>
        <w:spacing w:after="0"/>
        <w:ind w:left="5664"/>
      </w:pPr>
      <w:r>
        <w:t>Poslovni broj: 3 St-53/2019-6</w:t>
      </w:r>
    </w:p>
    <w:p w:rsidRDefault="009B4252" w:rsidP="009B4252" w:rsidR="009B4252">
      <w:pPr>
        <w:spacing w:after="0"/>
        <w:ind w:left="5664"/>
      </w:pPr>
    </w:p>
    <w:p w:rsidRDefault="009B4252" w:rsidP="009B4252" w:rsidR="009B4252">
      <w:pPr>
        <w:spacing w:after="0"/>
      </w:pPr>
    </w:p>
    <w:p w:rsidRDefault="009B4252" w:rsidP="009B4252" w:rsidR="009B4252">
      <w:pPr>
        <w:spacing w:after="0"/>
        <w:ind w:left="5664"/>
      </w:pPr>
    </w:p>
    <w:p w:rsidRDefault="009B4252" w:rsidP="009B4252" w:rsidR="009B4252">
      <w:pPr>
        <w:spacing w:after="0"/>
        <w:jc w:val="center"/>
      </w:pPr>
      <w:r>
        <w:t>R E P U B L I K A   H R V A T S K A</w:t>
      </w:r>
    </w:p>
    <w:p w:rsidRDefault="009B4252" w:rsidP="009B4252" w:rsidR="009B4252">
      <w:pPr>
        <w:spacing w:after="0"/>
        <w:rPr>
          <w:b/>
        </w:rPr>
      </w:pPr>
    </w:p>
    <w:p w:rsidRDefault="009B4252" w:rsidP="009B4252" w:rsidR="009B4252">
      <w:pPr>
        <w:spacing w:after="0"/>
        <w:jc w:val="center"/>
      </w:pPr>
      <w:r>
        <w:t>R J E Š E N J E</w:t>
      </w:r>
    </w:p>
    <w:p w:rsidRDefault="009B4252" w:rsidP="009B4252" w:rsidR="009B4252">
      <w:pPr>
        <w:spacing w:after="0"/>
        <w:jc w:val="center"/>
      </w:pPr>
    </w:p>
    <w:p w:rsidRDefault="009B4252" w:rsidP="009B4252" w:rsidR="009B4252">
      <w:pPr>
        <w:spacing w:after="0"/>
      </w:pPr>
    </w:p>
    <w:p w:rsidRDefault="009B4252" w:rsidP="009B4252" w:rsidR="009B4252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Republika Hrvatska, Ministarstvo financija-Porezna uprava, Područni ured Varaždin, zastupan po Županijskom državnom odvjetništvu u Varaždinu, protiv dužnika AKRO jednostavno društvo s ograničenom odgovornošću za prijevoz i trgovinu, skraćena tvrtka AKRO j.d.o.o. Hrašćica, Ulica kralja Tomislava 33, MBS: 070145850, OIB: 58668787586, radi otvaranja stečajnog postupka nad dužnikom, dana 04. travnja 2019. godine, 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center"/>
      </w:pPr>
      <w:r>
        <w:t xml:space="preserve">r i j e š i o   j e </w:t>
      </w:r>
    </w:p>
    <w:p w:rsidRDefault="009B4252" w:rsidP="009B4252" w:rsidR="009B4252">
      <w:pPr>
        <w:spacing w:after="0"/>
      </w:pPr>
    </w:p>
    <w:p w:rsidRDefault="009B4252" w:rsidP="009B4252" w:rsidR="009B4252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AKRO j.d.o.o. Hrašćica, Ulica kralja Tomislava 33, OIB: 58668787586, da uplate predujam za namirenje troškova prethodnog i otvorenog stečajnog postupka u iznosu od 5.000,00 kn, na žiro-račun ovog suda otvoren kod Hrvatske poštanske banke broj: HR4023900011300002754, poziv na broj odobrenja: 2205319, u roku od 15 dana od dana isteka osmog dana od dana objave ovog oglasa na mrežnoj stranici e-Oglasna ploča sudova.   </w:t>
      </w:r>
    </w:p>
    <w:p w:rsidRDefault="009B4252" w:rsidP="009B4252" w:rsidR="009B4252">
      <w:pPr>
        <w:spacing w:after="0"/>
        <w:ind w:left="1065"/>
        <w:jc w:val="both"/>
      </w:pPr>
    </w:p>
    <w:p w:rsidRDefault="009B4252" w:rsidP="009B4252" w:rsidR="009B4252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center"/>
      </w:pPr>
      <w:r>
        <w:t>Obrazloženje</w:t>
      </w:r>
    </w:p>
    <w:p w:rsidRDefault="009B4252" w:rsidP="009B4252" w:rsidR="009B4252">
      <w:pPr>
        <w:spacing w:after="0"/>
      </w:pPr>
    </w:p>
    <w:p w:rsidRDefault="009B4252" w:rsidP="009B4252" w:rsidR="009B4252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ab/>
        <w:t>Sud je donio rješenje broj 3 St-53/19-4 od 13.3.2019.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9B4252" w:rsidP="009B4252" w:rsidR="009B4252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center"/>
      </w:pPr>
      <w:r>
        <w:t>Varaždin, 04. travnja 2019.</w:t>
      </w:r>
    </w:p>
    <w:p w:rsidRDefault="009B4252" w:rsidP="009B4252" w:rsidR="009B4252">
      <w:pPr>
        <w:spacing w:after="0"/>
        <w:jc w:val="center"/>
      </w:pPr>
    </w:p>
    <w:p w:rsidRDefault="009B4252" w:rsidP="009B4252" w:rsidR="009B4252">
      <w:pPr>
        <w:spacing w:after="0"/>
      </w:pPr>
    </w:p>
    <w:p w:rsidRDefault="009B4252" w:rsidP="009B4252" w:rsidR="009B4252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>UPUTA O PRAVNOM LIJEKU:</w:t>
      </w: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9B4252" w:rsidP="009B4252" w:rsidR="009B4252">
      <w:pPr>
        <w:spacing w:after="0"/>
      </w:pPr>
    </w:p>
    <w:p w:rsidRDefault="009B4252" w:rsidP="009B4252" w:rsidR="009B4252">
      <w:pPr>
        <w:spacing w:after="0"/>
        <w:ind w:firstLine="708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</w:p>
    <w:p w:rsidRDefault="009B4252" w:rsidP="009B4252" w:rsidR="009B4252">
      <w:pPr>
        <w:spacing w:after="0"/>
        <w:jc w:val="both"/>
      </w:pPr>
      <w:r>
        <w:t xml:space="preserve">DNA: 1. E-oglasna ploča ovog suda </w:t>
      </w:r>
    </w:p>
    <w:p w:rsidRDefault="00AE649C" w:rsidP="009B4252" w:rsidR="00AE649C" w:rsidRPr="00B76F3C">
      <w:pPr>
        <w:pStyle w:val="NormaleSPIS"/>
        <w:spacing w:after="0"/>
      </w:pPr>
    </w:p>
    <w:p w:rsidRDefault="00AB4602" w:rsidP="009B425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B425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EB3" w:rsidP="00537B78" w:rsidR="001F7EB3">
      <w:r>
        <w:separator/>
      </w:r>
    </w:p>
  </w:endnote>
  <w:endnote w:id="0" w:type="continuationSeparator">
    <w:p w:rsidRDefault="001F7EB3" w:rsidP="00537B78" w:rsidR="001F7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EB3" w:rsidP="00537B78" w:rsidR="001F7EB3">
      <w:r>
        <w:separator/>
      </w:r>
    </w:p>
  </w:footnote>
  <w:footnote w:id="0" w:type="continuationSeparator">
    <w:p w:rsidRDefault="001F7EB3" w:rsidP="00537B78" w:rsidR="001F7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EB3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252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88F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049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St-53/2019-6</izvorni_sadrzaj>
    <derivirana_varijabla naziv="DomainObject.Oznaka_1">St-53/2019-6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St-53/2019</izvorni_sadrzaj>
    <derivirana_varijabla naziv="DomainObject.Predmet.OznakaBroj_1">St-53/2019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 jednostavno društvo s ograničenom odgovornošću za prijevoz i trgovinu</izvorni_sadrzaj>
    <derivirana_varijabla naziv="DomainObject.Predmet.ProtustrankaFormated_1">  AKRO jednostavno društvo s ograničenom odgovornošću za prijevoz i trgovinu</derivirana_varijabla>
  </DomainObject.Predmet.ProtustrankaFormated>
  <DomainObject.Predmet.ProtustrankaFormatedOIB>
    <izvorni_sadrzaj>  AKRO jednostavno društvo s ograničenom odgovornošću za prijevoz i trgovinu, OIB 58668787586</izvorni_sadrzaj>
    <derivirana_varijabla naziv="DomainObject.Predmet.ProtustrankaFormatedOIB_1">  AKRO jednostavno društvo s ograničenom odgovornošću za prijevoz i trgovinu, OIB 58668787586</derivirana_varijabla>
  </DomainObject.Predmet.ProtustrankaFormatedOIB>
  <DomainObject.Predmet.ProtustrankaFormatedWithAdress>
    <izvorni_sadrzaj> AKRO jednostavno društvo s ograničenom odgovornošću za prijevoz i trgovinu, Ulica kralja Tomislava 33, 42000 Hrašćica</izvorni_sadrzaj>
    <derivirana_varijabla naziv="DomainObject.Predmet.ProtustrankaFormatedWithAdress_1"> AKRO jednostavno društvo s ograničenom odgovornošću za prijevoz i trgovinu, Ulica kralja Tomislava 33, 42000 Hrašćica</derivirana_varijabla>
  </DomainObject.Predmet.ProtustrankaFormatedWithAdress>
  <DomainObject.Predmet.ProtustrankaFormatedWithAdressOIB>
    <izvorni_sadrzaj> AKRO jednostavno društvo s ograničenom odgovornošću za prijevoz i trgovinu, OIB 58668787586, Ulica kralja Tomislava 33, 42000 Hrašćica</izvorni_sadrzaj>
    <derivirana_varijabla naziv="DomainObject.Predmet.ProtustrankaFormatedWithAdressOIB_1"> AKRO jednostavno društvo s ograničenom odgovornošću za prijevoz i trgovinu, OIB 58668787586, Ulica kralja Tomislava 33, 42000 Hrašćica</derivirana_varijabla>
  </DomainObject.Predmet.ProtustrankaFormatedWithAdressOIB>
  <DomainObject.Predmet.ProtustrankaWithAdress>
    <izvorni_sadrzaj>AKRO jednostavno društvo s ograničenom odgovornošću za prijevoz i trgovinu Ulica kralja Tomislava 33, 42000 Hrašćica</izvorni_sadrzaj>
    <derivirana_varijabla naziv="DomainObject.Predmet.ProtustrankaWithAdress_1">AKRO jednostavno društvo s ograničenom odgovornošću za prijevoz i trgovinu Ulica kralja Tomislava 33, 42000 Hrašćica</derivirana_varijabla>
  </DomainObject.Predmet.ProtustrankaWithAdress>
  <DomainObject.Predmet.ProtustrankaWithAdressOIB>
    <izvorni_sadrzaj>AKRO jednostavno društvo s ograničenom odgovornošću za prijevoz i trgovinu, OIB 58668787586, Ulica kralja Tomislava 33, 42000 Hrašćica</izvorni_sadrzaj>
    <derivirana_varijabla naziv="DomainObject.Predmet.ProtustrankaWithAdressOIB_1">AKRO jednostavno društvo s ograničenom odgovornošću za prijevoz i trgovinu, OIB 58668787586, Ulica kralja Tomislava 33, 42000 Hrašćica</derivirana_varijabla>
  </DomainObject.Predmet.ProtustrankaWithAdressOIB>
  <DomainObject.Predmet.ProtustrankaNazivFormated>
    <izvorni_sadrzaj>AKRO jednostavno društvo s ograničenom odgovornošću za prijevoz i trgovinu</izvorni_sadrzaj>
    <derivirana_varijabla naziv="DomainObject.Predmet.ProtustrankaNazivFormated_1">AKRO jednostavno društvo s ograničenom odgovornošću za prijevoz i trgovinu</derivirana_varijabla>
  </DomainObject.Predmet.ProtustrankaNazivFormated>
  <DomainObject.Predmet.ProtustrankaNazivFormatedOIB>
    <izvorni_sadrzaj>AKRO jednostavno društvo s ograničenom odgovornošću za prijevoz i trgovinu, OIB 58668787586</izvorni_sadrzaj>
    <derivirana_varijabla naziv="DomainObject.Predmet.ProtustrankaNazivFormatedOIB_1">AKRO jednostavno društvo s ograničenom odgovornošću za prijevoz i trgovinu, OIB 58668787586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u Varaždinu zastupanog po punomoćniku Županijsko državno odvjetništvo u Varaždinu</izvorni_sadrzaj>
    <derivirana_varijabla naziv="DomainObject.Predmet.StrankaFormated_1">  RH Ministarstvo financija - Porezna uprava, Područni ured u Varaždinu zastupanog po punomoćniku Županijsko državno odvjetništvo u Varaždinu</derivirana_varijabla>
  </DomainObject.Predmet.StrankaFormated>
  <DomainObject.Predmet.StrankaFormatedOIB>
    <izvorni_sadrzaj>  RH Ministarstvo financija - Porezna uprava, Područni ured u Varaždinu, OIB 18683136487 zastupanog po punomoćniku Županijsko državno odvjetništvo u Varaždinu</izvorni_sadrzaj>
    <derivirana_varijabla naziv="DomainObject.Predmet.StrankaFormatedOIB_1">  RH Ministarstvo financija - Porezna uprava, Područni ured u Varaždinu,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u Varaždinu, Graberje 1, 42000 Varaždin zastupanog po punomoćniku Županijsko državno odvjetništvo u Varaždinu</izvorni_sadrzaj>
    <derivirana_varijabla naziv="DomainObject.Predmet.StrankaFormatedWithAdress_1"> RH Ministarstvo financija - Porezna uprava, Područni ured u Varaždinu,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u Varaždinu,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u Varaždinu,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u Varaždinu Graberje 1,42000 Varaždin</izvorni_sadrzaj>
    <derivirana_varijabla naziv="DomainObject.Predmet.StrankaWithAdress_1">RH Ministarstvo financija - Porezna uprava, Područni ured u Varaždinu Graberje 1,42000 Varaždin</derivirana_varijabla>
  </DomainObject.Predmet.StrankaWithAdress>
  <DomainObject.Predmet.StrankaWithAdressOIB>
    <izvorni_sadrzaj>RH Ministarstvo financija - Porezna uprava, Područni ured u Varaždinu, OIB 18683136487, Graberje 1,42000 Varaždin</izvorni_sadrzaj>
    <derivirana_varijabla naziv="DomainObject.Predmet.StrankaWithAdressOIB_1">RH Ministarstvo financija - Porezna uprava, Područni ured u Varaždinu, OIB 18683136487, Graberje 1,42000 Varaždin</derivirana_varijabla>
  </DomainObject.Predmet.StrankaWithAdressOIB>
  <DomainObject.Predmet.StrankaNazivFormated>
    <izvorni_sadrzaj>RH Ministarstvo financija - Porezna uprava, Područni ured u Varaždinu</izvorni_sadrzaj>
    <derivirana_varijabla naziv="DomainObject.Predmet.StrankaNazivFormated_1">RH Ministarstvo financija - Porezna uprava, Područni ured u Varaždinu</derivirana_varijabla>
  </DomainObject.Predmet.StrankaNazivFormated>
  <DomainObject.Predmet.StrankaNazivFormatedOIB>
    <izvorni_sadrzaj>RH Ministarstvo financija - Porezna uprava, Područni ured u Varaždinu, OIB 18683136487</izvorni_sadrzaj>
    <derivirana_varijabla naziv="DomainObject.Predmet.StrankaNazivFormatedOIB_1">RH Ministarstvo financija - Porezna uprava,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12739.42</izvorni_sadrzaj>
    <derivirana_varijabla naziv="DomainObject.Predmet.TrenutnaVrijednost_1">12739.42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u Varaždinu zastupanog po punomoćniku Županijsko državno odvjetništvo u Varaždinu</item>
    </izvorni_sadrzaj>
    <derivirana_varijabla naziv="DomainObject.Predmet.StrankaListFormated_1">
      <item>RH Ministarstvo financija - Porezna uprava, Područni ured u Varaždinu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u Varaždinu, OIB 18683136487 zastupanog po punomoćniku Županijsko državno odvjetništvo u Varaždinu</item>
    </izvorni_sadrzaj>
    <derivirana_varijabla naziv="DomainObject.Predmet.StrankaListFormatedOIB_1">
      <item>RH Ministarstvo financija - Porezna uprava, Područni ured u Varaždinu,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u Varaždinu,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u Varaždinu,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u Varaždinu,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u Varaždinu,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u Varaždinu</item>
    </izvorni_sadrzaj>
    <derivirana_varijabla naziv="DomainObject.Predmet.StrankaListNazivFormated_1">
      <item>RH Ministarstvo financija - Porezna uprava, Područni ured u Varaždinu</item>
    </derivirana_varijabla>
  </DomainObject.Predmet.StrankaListNazivFormated>
  <DomainObject.Predmet.StrankaListNazivFormatedOIB>
    <izvorni_sadrzaj>
      <item>RH Ministarstvo financija - Porezna uprava, Područni ured u Varaždinu, OIB 18683136487</item>
    </izvorni_sadrzaj>
    <derivirana_varijabla naziv="DomainObject.Predmet.StrankaListNazivFormatedOIB_1">
      <item>RH Ministarstvo financija - Porezna uprava, Područni ured u Varaždinu, OIB 18683136487</item>
    </derivirana_varijabla>
  </DomainObject.Predmet.StrankaListNazivFormatedOIB>
  <DomainObject.Predmet.ProtuStrankaListFormated>
    <izvorni_sadrzaj>
      <item>AKRO jednostavno društvo s ograničenom odgovornošću za prijevoz i trgovinu</item>
    </izvorni_sadrzaj>
    <derivirana_varijabla naziv="DomainObject.Predmet.ProtuStrankaListFormated_1">
      <item>AKRO jednostavno društvo s ograničenom odgovornošću za prijevoz i trgovinu</item>
    </derivirana_varijabla>
  </DomainObject.Predmet.ProtuStrankaListFormated>
  <DomainObject.Predmet.ProtuStrankaListFormatedOIB>
    <izvorni_sadrzaj>
      <item>AKRO jednostavno društvo s ograničenom odgovornošću za prijevoz i trgovinu, OIB 58668787586</item>
    </izvorni_sadrzaj>
    <derivirana_varijabla naziv="DomainObject.Predmet.ProtuStrankaListFormatedOIB_1">
      <item>AKRO jednostavno društvo s ograničenom odgovornošću za prijevoz i trgovinu, OIB 58668787586</item>
    </derivirana_varijabla>
  </DomainObject.Predmet.ProtuStrankaListFormatedOIB>
  <DomainObject.Predmet.ProtuStrankaListFormatedWithAdress>
    <izvorni_sadrzaj>
      <item>AKRO jednostavno društvo s ograničenom odgovornošću za prijevoz i trgovinu, Ulica kralja Tomislava 33, 42000 Hrašćica</item>
    </izvorni_sadrzaj>
    <derivirana_varijabla naziv="DomainObject.Predmet.ProtuStrankaListFormatedWithAdress_1">
      <item>AKRO jednostavno društvo s ograničenom odgovornošću za prijevoz i trgovinu, Ulica kralja Tomislava 33, 42000 Hrašćica</item>
    </derivirana_varijabla>
  </DomainObject.Predmet.ProtuStrankaListFormatedWithAdress>
  <DomainObject.Predmet.ProtuStrankaListFormatedWithAdressOIB>
    <izvorni_sadrzaj>
      <item>AKRO jednostavno društvo s ograničenom odgovornošću za prijevoz i trgovinu, OIB 58668787586, Ulica kralja Tomislava 33, 42000 Hrašćica</item>
    </izvorni_sadrzaj>
    <derivirana_varijabla naziv="DomainObject.Predmet.ProtuStrankaListFormatedWithAdressOIB_1">
      <item>AKRO jednostavno društvo s ograničenom odgovornošću za prijevoz i trgovinu, OIB 58668787586, Ulica kralja Tomislava 33, 42000 Hrašćica</item>
    </derivirana_varijabla>
  </DomainObject.Predmet.ProtuStrankaListFormatedWithAdressOIB>
  <DomainObject.Predmet.ProtuStrankaListNazivFormated>
    <izvorni_sadrzaj>
      <item>AKRO jednostavno društvo s ograničenom odgovornošću za prijevoz i trgovinu</item>
    </izvorni_sadrzaj>
    <derivirana_varijabla naziv="DomainObject.Predmet.ProtuStrankaListNazivFormated_1">
      <item>AKRO jednostavno društvo s ograničenom odgovornošću za prijevoz i trgovinu</item>
    </derivirana_varijabla>
  </DomainObject.Predmet.ProtuStrankaListNazivFormated>
  <DomainObject.Predmet.ProtuStrankaListNazivFormatedOIB>
    <izvorni_sadrzaj>
      <item>AKRO jednostavno društvo s ograničenom odgovornošću za prijevoz i trgovinu, OIB 58668787586</item>
    </izvorni_sadrzaj>
    <derivirana_varijabla naziv="DomainObject.Predmet.ProtuStrankaListNazivFormatedOIB_1">
      <item>AKRO jednostavno društvo s ograničenom odgovornošću za prijevoz i trgovinu, OIB 58668787586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u Varaždinu</item>
      <item>Robert Klarić</item>
      <item>Financijska agencija</item>
    </izvorni_sadrzaj>
    <derivirana_varijabla naziv="DomainObject.Predmet.OstaliListFormated_1">
      <item>Županijsko državno odvjetništvo u Varaždinu punomoćnik sudionika u postupku RH Ministarstvo financija - Porezna uprava, Područni ured u Varaždinu</item>
      <item>Robert Klarić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u Varaždinu</item>
      <item>Robert Klarić, OIB 39977731991</item>
      <item>Financijska agencija, OIB 85821130368</item>
    </izvorni_sadrzaj>
    <derivirana_varijabla naziv="DomainObject.Predmet.OstaliListFormatedOIB_1">
      <item>Županijsko državno odvjetništvo u Varaždinu punomoćnik sudionika u postupku RH Ministarstvo financija - Porezna uprava, Područni ured u Varaždinu</item>
      <item>Robert Klarić, OIB 39977731991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u Varaždinu</item>
      <item>Robert Klarić, Ulica Kralja Tomislava 33, 42000 Hrašćica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u Varaždinu</item>
      <item>Robert Klarić, Ulica Kralja Tomislava 33, 42000 Hrašćica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u Varaždinu</item>
      <item>Robert Klarić, OIB 39977731991, Ulica Kralja Tomislava 33, 42000 Hrašćica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u Varaždinu</item>
      <item>Robert Klarić, OIB 39977731991, Ulica Kralja Tomislava 33, 42000 Hrašćica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Robert Klarić</item>
      <item>Financijska agencija</item>
    </izvorni_sadrzaj>
    <derivirana_varijabla naziv="DomainObject.Predmet.OstaliListNazivFormated_1">
      <item>Županijsko državno odvjetništvo u Varaždinu</item>
      <item>Robert Klarić</item>
      <item>Financijska agencija</item>
    </derivirana_varijabla>
  </DomainObject.Predmet.OstaliListNazivFormated>
  <DomainObject.Predmet.OstaliListNazivFormatedOIB>
    <izvorni_sadrzaj>
      <item>Županijsko državno odvjetništvo u Varaždinu</item>
      <item>Robert Klarić, OIB 39977731991</item>
      <item>Financijska agencija, OIB 85821130368</item>
    </izvorni_sadrzaj>
    <derivirana_varijabla naziv="DomainObject.Predmet.OstaliListNazivFormatedOIB_1">
      <item>Županijsko državno odvjetništvo u Varaždinu</item>
      <item>Robert Klarić, OIB 39977731991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St-53/2019-6</izvorni_sadrzaj>
    <derivirana_varijabla naziv="DomainObject.PoslovniBrojDokumenta_1">St-53/2019-6</derivirana_varijabla>
  </DomainObject.PoslovniBrojDokumenta>
  <DomainObject.Predmet.StrankaIDrugi>
    <izvorni_sadrzaj>RH Ministarstvo financija - Porezna uprava, Područni ured u Varaždinu</izvorni_sadrzaj>
    <derivirana_varijabla naziv="DomainObject.Predmet.StrankaIDrugi_1">RH Ministarstvo financija - Porezna uprava, Područni ured u Varaždinu</derivirana_varijabla>
  </DomainObject.Predmet.StrankaIDrugi>
  <DomainObject.Predmet.ProtustrankaIDrugi>
    <izvorni_sadrzaj>AKRO jednostavno društvo s ograničenom odgovornošću za prijevoz i trgovinu</izvorni_sadrzaj>
    <derivirana_varijabla naziv="DomainObject.Predmet.ProtustrankaIDrugi_1">AKRO jednostavno društvo s ograničenom odgovornošću za prijevoz i trgovinu</derivirana_varijabla>
  </DomainObject.Predmet.ProtustrankaIDrugi>
  <DomainObject.Predmet.StrankaIDrugiAdressOIB>
    <izvorni_sadrzaj>RH Ministarstvo financija - Porezna uprava, Područni ured u Varaždinu, OIB 18683136487, Graberje 1, 42000 Varaždin</izvorni_sadrzaj>
    <derivirana_varijabla naziv="DomainObject.Predmet.StrankaIDrugiAdressOIB_1">RH Ministarstvo financija - Porezna uprava, Područni ured u Varaždinu, OIB 18683136487, Graberje 1, 42000 Varaždin</derivirana_varijabla>
  </DomainObject.Predmet.StrankaIDrugiAdressOIB>
  <DomainObject.Predmet.ProtustrankaIDrugiAdressOIB>
    <izvorni_sadrzaj>AKRO jednostavno društvo s ograničenom odgovornošću za prijevoz i trgovinu, OIB 58668787586, Ulica kralja Tomislava 33, 42000 Hrašćica</izvorni_sadrzaj>
    <derivirana_varijabla naziv="DomainObject.Predmet.ProtustrankaIDrugiAdressOIB_1">AKRO jednostavno društvo s ograničenom odgovornošću za prijevoz i trgovinu, OIB 58668787586, Ulica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 jednostavno društvo s ograničenom odgovornošću za prijevoz i trgovinu</item>
      <item>Županijsko državno odvjetništvo u Varaždinu</item>
      <item>Robert Klarić</item>
      <item>RH Ministarstvo financija - Porezna uprava, Područni ured u Varaždinu</item>
      <item>Financijska agencija</item>
    </izvorni_sadrzaj>
    <derivirana_varijabla naziv="DomainObject.Predmet.SudioniciListNaziv_1">
      <item>AKRO jednostavno društvo s ograničenom odgovornošću za prijevoz i trgovinu</item>
      <item>Županijsko državno odvjetništvo u Varaždinu</item>
      <item>Robert Klarić</item>
      <item>RH Ministarstvo financija - Porezna uprava, Područni ured u Varaždinu</item>
      <item>Financijska agencija</item>
    </derivirana_varijabla>
  </DomainObject.Predmet.SudioniciListNaziv>
  <DomainObject.Predmet.SudioniciListAdressOIB>
    <izvorni_sadrzaj>
      <item>AKRO jednostavno društvo s ograničenom odgovornošću za prijevoz i trgovinu, OIB 58668787586, Ulica kralja Tomislava 33,42000 Hrašćica</item>
      <item>Županijsko državno odvjetništvo u Varaždinu</item>
      <item>Robert Klarić, OIB 39977731991, Ulica Kralja Tomislava 33,42000 Hrašćica</item>
      <item>RH Ministarstvo financija - Porezna uprava, Područni ured u Varaždinu, OIB 18683136487, Graberje 1,42000 Varaždin</item>
      <item>Financijska agencija, OIB 85821130368, Ulica grada Vukovara 70,10000 Zagreb</item>
    </izvorni_sadrzaj>
    <derivirana_varijabla naziv="DomainObject.Predmet.SudioniciListAdressOIB_1">
      <item>AKRO jednostavno društvo s ograničenom odgovornošću za prijevoz i trgovinu, OIB 58668787586, Ulica kralja Tomislava 33,42000 Hrašćica</item>
      <item>Županijsko državno odvjetništvo u Varaždinu</item>
      <item>Robert Klarić, OIB 39977731991, Ulica Kralja Tomislava 33,42000 Hrašćica</item>
      <item>RH Ministarstvo financija - Porezna uprava, Područni ured u Varaždinu, OIB 18683136487, Graberje 1,42000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8CBDC-6ABB-4819-9401-066D1B6AE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3010</properties:Characters>
  <properties:Lines>91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2019-04-04T08:07:00Z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St-53/2019-6 / Odluka - Rješenje (odluka_St-53_2019-6.docx)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