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6fce" w14:paraId="7666fce" w:rsidRDefault="008F0AF2" w:rsidP="00910611" w:rsidR="008F0AF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AF2" w:rsidP="00910611" w:rsidR="008F0AF2">
      <w:r>
        <w:rPr>
          <w:rFonts w:eastAsia="MS Mincho"/>
        </w:rPr>
        <w:t>REPUBLIKA HRVATSKA</w:t>
      </w:r>
    </w:p>
    <w:p w:rsidRDefault="008F0AF2" w:rsidP="00910611" w:rsidR="008F0AF2">
      <w:r>
        <w:rPr>
          <w:rFonts w:eastAsia="MS Mincho"/>
        </w:rPr>
        <w:t>TRGOVAČKI SUD U RIJECI</w:t>
      </w:r>
    </w:p>
    <w:p w:rsidRDefault="008F0AF2" w:rsidR="008F0AF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5C36" w:rsidP="005930CA" w:rsidR="00875C36" w:rsidRPr="00003932">
      <w:pPr>
        <w:rPr>
          <w:rFonts w:eastAsia="MS Mincho" w:hAnsi="Times New Roman" w:ascii="Times New Roman"/>
          <w:b w:val="false"/>
        </w:rPr>
      </w:pPr>
    </w:p>
    <w:p w:rsidRDefault="00875C36" w:rsidP="005930CA" w:rsidR="00875C36" w:rsidRPr="00003932">
      <w:pPr>
        <w:rPr>
          <w:rFonts w:hAnsi="Times New Roman" w:ascii="Times New Roman"/>
          <w:b w:val="false"/>
        </w:rPr>
      </w:pPr>
    </w:p>
    <w:p w:rsidRDefault="00C05EE0" w:rsidP="00C05EE0" w:rsidR="00C05EE0" w:rsidRPr="00003932">
      <w:pPr>
        <w:jc w:val="center"/>
        <w:rPr>
          <w:rFonts w:hAnsi="Times New Roman" w:ascii="Times New Roman"/>
          <w:b w:val="false"/>
          <w:bCs/>
        </w:rPr>
      </w:pPr>
      <w:r w:rsidRPr="00003932">
        <w:rPr>
          <w:rFonts w:hAnsi="Times New Roman" w:ascii="Times New Roman"/>
          <w:b w:val="false"/>
          <w:bCs/>
        </w:rPr>
        <w:t>U   I M E   R E P U B L I K E   H R V A T S K E</w:t>
      </w:r>
    </w:p>
    <w:p w:rsidRDefault="00C05EE0" w:rsidP="00C05EE0" w:rsidR="00C05EE0" w:rsidRPr="00003932">
      <w:pPr>
        <w:jc w:val="center"/>
        <w:rPr>
          <w:rFonts w:hAnsi="Times New Roman" w:ascii="Times New Roman"/>
          <w:b w:val="false"/>
          <w:bCs/>
        </w:rPr>
      </w:pPr>
    </w:p>
    <w:p w:rsidRDefault="00C05EE0" w:rsidP="00C05EE0" w:rsidR="00C05EE0" w:rsidRPr="00003932">
      <w:pPr>
        <w:jc w:val="center"/>
        <w:rPr>
          <w:rFonts w:hAnsi="Times New Roman" w:ascii="Times New Roman"/>
          <w:b w:val="false"/>
          <w:bCs/>
        </w:rPr>
      </w:pPr>
      <w:r w:rsidRPr="00003932">
        <w:rPr>
          <w:rFonts w:hAnsi="Times New Roman" w:ascii="Times New Roman"/>
          <w:b w:val="false"/>
          <w:bCs/>
        </w:rPr>
        <w:t>R J E Š E N J E</w:t>
      </w:r>
    </w:p>
    <w:p w:rsidRDefault="005930CA" w:rsidP="005930CA" w:rsidR="005930CA" w:rsidRPr="0000393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</w:p>
    <w:p w:rsidRDefault="00F4643C" w:rsidP="005930CA" w:rsidR="00F4643C" w:rsidRPr="0000393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7E2D89" w:rsidP="007E2D89" w:rsidR="007E2D89" w:rsidRPr="007E2D89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7E2D89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Pr="007E2D89">
        <w:rPr>
          <w:rFonts w:hAnsi="Times New Roman" w:ascii="Times New Roman"/>
          <w:b w:val="false"/>
          <w:lang w:val="en-GB"/>
        </w:rPr>
        <w:t>u stečajnom predmetu povodom zahtjeva</w:t>
      </w:r>
      <w:r w:rsidRPr="007E2D89"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KOPITAR d.o.o. za proizvodnju građevinskog materijala, građevinarstvo i trgovinu Perušić (Općina Perušić), Zrinskog i Frankopana bb, </w:t>
      </w:r>
      <w:r w:rsidRPr="007E2D89">
        <w:rPr>
          <w:rFonts w:eastAsiaTheme="minorHAnsi" w:hAnsi="Times New Roman" w:ascii="Times New Roman"/>
          <w:b w:val="false"/>
          <w:bCs/>
        </w:rPr>
        <w:t xml:space="preserve">MBS: </w:t>
      </w:r>
      <w:r w:rsidRPr="007E2D89">
        <w:rPr>
          <w:rFonts w:hAnsi="Times New Roman" w:ascii="Times New Roman"/>
          <w:b w:val="false"/>
        </w:rPr>
        <w:t>020025778, OIB: 21250910776, dana 19. rujna 2016. godine,</w:t>
      </w:r>
    </w:p>
    <w:p w:rsidRDefault="005930CA" w:rsidP="005930CA" w:rsidR="005930CA" w:rsidRPr="007E2D89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center"/>
        <w:rPr>
          <w:rFonts w:hAnsi="Times New Roman" w:ascii="Times New Roman"/>
          <w:b w:val="false"/>
          <w:bCs/>
        </w:rPr>
      </w:pPr>
      <w:r w:rsidRPr="00003932">
        <w:rPr>
          <w:rFonts w:hAnsi="Times New Roman" w:ascii="Times New Roman"/>
          <w:b w:val="false"/>
          <w:bCs/>
        </w:rPr>
        <w:t>r i j e š i o    j e</w:t>
      </w:r>
    </w:p>
    <w:p w:rsidRDefault="005930CA" w:rsidP="005930CA" w:rsidR="005930CA" w:rsidRPr="00003932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7E2D89" w:rsidRPr="007E2D89">
        <w:rPr>
          <w:rFonts w:hAnsi="Times New Roman" w:ascii="Times New Roman"/>
          <w:b w:val="false"/>
        </w:rPr>
        <w:t xml:space="preserve">KOPITAR d.o.o. za proizvodnju građevinskog materijala, građevinarstvo i trgovinu Perušić (Općina Perušić), Zrinskog i Frankopana bb, </w:t>
      </w:r>
      <w:r w:rsidR="007E2D89" w:rsidRPr="007E2D89">
        <w:rPr>
          <w:rFonts w:eastAsiaTheme="minorHAnsi" w:hAnsi="Times New Roman" w:ascii="Times New Roman"/>
          <w:b w:val="false"/>
          <w:bCs/>
        </w:rPr>
        <w:t xml:space="preserve">MBS: </w:t>
      </w:r>
      <w:r w:rsidR="007E2D89" w:rsidRPr="007E2D89">
        <w:rPr>
          <w:rFonts w:hAnsi="Times New Roman" w:ascii="Times New Roman"/>
          <w:b w:val="false"/>
        </w:rPr>
        <w:t>020025778, OIB: 21250910776</w:t>
      </w:r>
      <w:r w:rsidRPr="00003932">
        <w:rPr>
          <w:rFonts w:hAnsi="Times New Roman" w:ascii="Times New Roman"/>
          <w:b w:val="false"/>
        </w:rPr>
        <w:t>.</w:t>
      </w:r>
    </w:p>
    <w:p w:rsidRDefault="005930CA" w:rsidP="005930CA" w:rsidR="005930CA" w:rsidRPr="00003932">
      <w:pPr>
        <w:ind w:left="1080"/>
        <w:jc w:val="both"/>
        <w:rPr>
          <w:rFonts w:hAnsi="Times New Roman" w:ascii="Times New Roman"/>
          <w:b w:val="false"/>
        </w:rPr>
      </w:pPr>
    </w:p>
    <w:p w:rsidRDefault="00F4643C" w:rsidP="005930CA" w:rsidR="00F4643C" w:rsidRPr="00003932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center"/>
        <w:rPr>
          <w:rFonts w:hAnsi="Times New Roman" w:ascii="Times New Roman"/>
          <w:b w:val="false"/>
          <w:bCs/>
        </w:rPr>
      </w:pPr>
      <w:r w:rsidRPr="00003932">
        <w:rPr>
          <w:rFonts w:hAnsi="Times New Roman" w:ascii="Times New Roman"/>
          <w:b w:val="false"/>
          <w:bCs/>
        </w:rPr>
        <w:t>Obrazloženje</w:t>
      </w:r>
    </w:p>
    <w:p w:rsidRDefault="005930CA" w:rsidP="005930CA" w:rsidR="005930CA" w:rsidRPr="00003932">
      <w:pPr>
        <w:rPr>
          <w:rFonts w:hAnsi="Times New Roman" w:ascii="Times New Roman"/>
          <w:b w:val="false"/>
          <w:lang w:eastAsia="hr-HR"/>
        </w:rPr>
      </w:pPr>
    </w:p>
    <w:p w:rsidRDefault="00C05EE0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Financijsk</w:t>
      </w:r>
      <w:r w:rsidR="00003932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agencije, Zagreb, Ulica grada Vukovara 70, OIB: 85821130368, Regionalni centar Rijeka, Podružnica Rijeka, F. Kurelca 8, Rijeka</w:t>
      </w:r>
      <w:r w:rsidR="005930CA" w:rsidRPr="00003932">
        <w:rPr>
          <w:rFonts w:hAnsi="Times New Roman" w:ascii="Times New Roman"/>
          <w:b w:val="false"/>
        </w:rPr>
        <w:t xml:space="preserve"> podnijela je ovome sudu zahtjev za provedbu skraćenog stečajnog postupka nad dužnikom </w:t>
      </w:r>
      <w:r w:rsidR="007E2D89" w:rsidRPr="007E2D89">
        <w:rPr>
          <w:rFonts w:hAnsi="Times New Roman" w:ascii="Times New Roman"/>
          <w:b w:val="false"/>
        </w:rPr>
        <w:t xml:space="preserve">KOPITAR d.o.o. za proizvodnju građevinskog materijala, građevinarstvo i trgovinu Perušić (Općina Perušić), Zrinskog i Frankopana bb, </w:t>
      </w:r>
      <w:r w:rsidR="007E2D89" w:rsidRPr="007E2D89">
        <w:rPr>
          <w:rFonts w:eastAsiaTheme="minorHAnsi" w:hAnsi="Times New Roman" w:ascii="Times New Roman"/>
          <w:b w:val="false"/>
          <w:bCs/>
        </w:rPr>
        <w:t xml:space="preserve">MBS: </w:t>
      </w:r>
      <w:r w:rsidR="007E2D89" w:rsidRPr="007E2D89">
        <w:rPr>
          <w:rFonts w:hAnsi="Times New Roman" w:ascii="Times New Roman"/>
          <w:b w:val="false"/>
        </w:rPr>
        <w:t>020025778, OIB: 21250910776</w:t>
      </w:r>
      <w:r w:rsidR="007E2D89" w:rsidRPr="00003932">
        <w:rPr>
          <w:rFonts w:hAnsi="Times New Roman" w:ascii="Times New Roman"/>
          <w:b w:val="false"/>
        </w:rPr>
        <w:t xml:space="preserve"> </w:t>
      </w:r>
      <w:r w:rsidR="005930CA" w:rsidRPr="00003932">
        <w:rPr>
          <w:rFonts w:hAnsi="Times New Roman" w:ascii="Times New Roman"/>
          <w:b w:val="false"/>
        </w:rPr>
        <w:t xml:space="preserve">(dalje: dužnik). </w:t>
      </w:r>
    </w:p>
    <w:p w:rsidRDefault="00C05EE0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U skladu s odredbama</w:t>
      </w:r>
      <w:r w:rsidR="005930CA" w:rsidRPr="00003932">
        <w:rPr>
          <w:rFonts w:hAnsi="Times New Roman" w:ascii="Times New Roman"/>
          <w:b w:val="false"/>
        </w:rPr>
        <w:t xml:space="preserve"> čl</w:t>
      </w:r>
      <w:r w:rsidRPr="00003932">
        <w:rPr>
          <w:rFonts w:hAnsi="Times New Roman" w:ascii="Times New Roman"/>
          <w:b w:val="false"/>
        </w:rPr>
        <w:t xml:space="preserve">anaka </w:t>
      </w:r>
      <w:r w:rsidR="005930CA" w:rsidRPr="00003932">
        <w:rPr>
          <w:rFonts w:hAnsi="Times New Roman" w:ascii="Times New Roman"/>
          <w:b w:val="false"/>
        </w:rPr>
        <w:t xml:space="preserve">430. i 431. </w:t>
      </w:r>
      <w:r w:rsidRPr="00003932">
        <w:rPr>
          <w:rFonts w:hAnsi="Times New Roman" w:ascii="Times New Roman"/>
          <w:b w:val="false"/>
        </w:rPr>
        <w:t>Stečajnog zakona (objavljen u NN 71/15, dalje: SZ)</w:t>
      </w:r>
      <w:r w:rsidR="005930CA" w:rsidRPr="00003932">
        <w:rPr>
          <w:rFonts w:hAnsi="Times New Roman" w:ascii="Times New Roman"/>
          <w:b w:val="false"/>
        </w:rPr>
        <w:t xml:space="preserve">, oglasom objavljenim na mrežnoj stranici e-Oglasne ploče suda </w:t>
      </w:r>
      <w:r w:rsidR="00FA06CE" w:rsidRPr="00003932">
        <w:rPr>
          <w:rFonts w:hAnsi="Times New Roman" w:ascii="Times New Roman"/>
          <w:b w:val="false"/>
        </w:rPr>
        <w:t xml:space="preserve">dana </w:t>
      </w:r>
      <w:r w:rsidR="00003932">
        <w:rPr>
          <w:rFonts w:hAnsi="Times New Roman" w:ascii="Times New Roman"/>
          <w:b w:val="false"/>
        </w:rPr>
        <w:t>26</w:t>
      </w:r>
      <w:r w:rsidR="00273309" w:rsidRPr="00003932">
        <w:rPr>
          <w:rFonts w:hAnsi="Times New Roman" w:ascii="Times New Roman"/>
          <w:b w:val="false"/>
        </w:rPr>
        <w:t>. siječnja</w:t>
      </w:r>
      <w:r w:rsidR="00FA06CE" w:rsidRPr="00003932">
        <w:rPr>
          <w:rFonts w:hAnsi="Times New Roman" w:ascii="Times New Roman"/>
          <w:b w:val="false"/>
        </w:rPr>
        <w:t xml:space="preserve"> 2016. godine </w:t>
      </w:r>
      <w:r w:rsidR="005930CA" w:rsidRPr="00003932">
        <w:rPr>
          <w:rFonts w:hAnsi="Times New Roman" w:ascii="Times New Roman"/>
          <w:b w:val="false"/>
        </w:rPr>
        <w:t xml:space="preserve">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A06CE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D</w:t>
      </w:r>
      <w:r w:rsidR="005930CA" w:rsidRPr="00003932">
        <w:rPr>
          <w:rFonts w:hAnsi="Times New Roman" w:ascii="Times New Roman"/>
          <w:b w:val="false"/>
        </w:rPr>
        <w:t xml:space="preserve">ana </w:t>
      </w:r>
      <w:r w:rsidR="007E2D89">
        <w:rPr>
          <w:rFonts w:hAnsi="Times New Roman" w:ascii="Times New Roman"/>
          <w:b w:val="false"/>
        </w:rPr>
        <w:t>24. veljače</w:t>
      </w:r>
      <w:r w:rsidRPr="00003932">
        <w:rPr>
          <w:rFonts w:hAnsi="Times New Roman" w:ascii="Times New Roman"/>
          <w:b w:val="false"/>
        </w:rPr>
        <w:t xml:space="preserve"> 2016</w:t>
      </w:r>
      <w:r w:rsidR="005930CA" w:rsidRPr="00003932">
        <w:rPr>
          <w:rFonts w:hAnsi="Times New Roman" w:ascii="Times New Roman"/>
          <w:b w:val="false"/>
        </w:rPr>
        <w:t xml:space="preserve">. godine </w:t>
      </w:r>
      <w:r w:rsidR="007E2D89">
        <w:rPr>
          <w:rFonts w:hAnsi="Times New Roman" w:ascii="Times New Roman"/>
          <w:b w:val="false"/>
        </w:rPr>
        <w:t>dužnik je</w:t>
      </w:r>
      <w:r w:rsidR="009300C7">
        <w:rPr>
          <w:rFonts w:hAnsi="Times New Roman" w:ascii="Times New Roman"/>
          <w:b w:val="false"/>
        </w:rPr>
        <w:t xml:space="preserve"> podnio sudu </w:t>
      </w:r>
      <w:r w:rsidR="007E2D89">
        <w:rPr>
          <w:rFonts w:hAnsi="Times New Roman" w:ascii="Times New Roman"/>
          <w:b w:val="false"/>
        </w:rPr>
        <w:t>popis imovine i obveza iz kojeg proizlazi da dužnik ima  imovinu dostatnu za namirenje predvidivih troškova stečajnog postupka.</w:t>
      </w:r>
    </w:p>
    <w:p w:rsidRDefault="005930CA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930CA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Slijedom navedenoga, valjalo je temeljem čl.433. SZ-a obustaviti skraćeni stečajni postupak budući nisu ispunjene pretpostavke za istodobno otvaranje i zaključenje stečajnog postupka nad dužnikom</w:t>
      </w:r>
      <w:r w:rsidR="00F4643C" w:rsidRPr="00003932">
        <w:rPr>
          <w:rFonts w:hAnsi="Times New Roman" w:ascii="Times New Roman"/>
          <w:b w:val="false"/>
        </w:rPr>
        <w:t>, pri čemu će sud</w:t>
      </w:r>
      <w:r w:rsidRPr="00003932">
        <w:rPr>
          <w:rFonts w:hAnsi="Times New Roman" w:ascii="Times New Roman"/>
          <w:b w:val="false"/>
        </w:rPr>
        <w:t xml:space="preserve"> po pravomoćnosti ovoga rješenja odgovarajućom </w:t>
      </w:r>
      <w:r w:rsidRPr="00003932">
        <w:rPr>
          <w:rFonts w:hAnsi="Times New Roman" w:ascii="Times New Roman"/>
          <w:b w:val="false"/>
        </w:rPr>
        <w:lastRenderedPageBreak/>
        <w:t>primjenom općih odredbi stečajnog postupka propisanih Stečajnim zakonom donijeti rješenje o pokretanju prethodnog</w:t>
      </w:r>
      <w:r w:rsidR="00F4643C" w:rsidRPr="00003932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postupka</w:t>
      </w:r>
      <w:r w:rsidR="007E2D89">
        <w:rPr>
          <w:rFonts w:hAnsi="Times New Roman" w:ascii="Times New Roman"/>
          <w:b w:val="false"/>
        </w:rPr>
        <w:t xml:space="preserve"> odnosno otvaranju stečajnog postupka</w:t>
      </w:r>
      <w:r w:rsidRPr="00003932">
        <w:rPr>
          <w:rFonts w:hAnsi="Times New Roman" w:ascii="Times New Roman"/>
          <w:b w:val="false"/>
        </w:rPr>
        <w:t xml:space="preserve">. 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003932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Rijeka</w:t>
      </w:r>
      <w:r w:rsidR="005930CA" w:rsidRPr="00003932">
        <w:rPr>
          <w:rFonts w:hAnsi="Times New Roman" w:ascii="Times New Roman"/>
          <w:b w:val="false"/>
        </w:rPr>
        <w:t xml:space="preserve">, </w:t>
      </w:r>
      <w:r w:rsidR="009300C7">
        <w:rPr>
          <w:rFonts w:hAnsi="Times New Roman" w:ascii="Times New Roman"/>
          <w:b w:val="false"/>
        </w:rPr>
        <w:t>1</w:t>
      </w:r>
      <w:r w:rsidR="007E2D89">
        <w:rPr>
          <w:rFonts w:hAnsi="Times New Roman" w:ascii="Times New Roman"/>
          <w:b w:val="false"/>
        </w:rPr>
        <w:t>9</w:t>
      </w:r>
      <w:r w:rsidRPr="00003932">
        <w:rPr>
          <w:rFonts w:hAnsi="Times New Roman" w:ascii="Times New Roman"/>
          <w:b w:val="false"/>
        </w:rPr>
        <w:t xml:space="preserve">. </w:t>
      </w:r>
      <w:r w:rsidR="00F81BE4" w:rsidRPr="00003932">
        <w:rPr>
          <w:rFonts w:hAnsi="Times New Roman" w:ascii="Times New Roman"/>
          <w:b w:val="false"/>
        </w:rPr>
        <w:t>rujn</w:t>
      </w:r>
      <w:r w:rsidRPr="00003932">
        <w:rPr>
          <w:rFonts w:hAnsi="Times New Roman" w:ascii="Times New Roman"/>
          <w:b w:val="false"/>
        </w:rPr>
        <w:t>a</w:t>
      </w:r>
      <w:r w:rsidR="005930CA" w:rsidRPr="00003932">
        <w:rPr>
          <w:rFonts w:hAnsi="Times New Roman" w:ascii="Times New Roman"/>
          <w:b w:val="false"/>
        </w:rPr>
        <w:t xml:space="preserve"> 2016. godine</w:t>
      </w:r>
    </w:p>
    <w:p w:rsidRDefault="00F4643C" w:rsidP="000C6247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  <w:t xml:space="preserve">                            Sudac</w:t>
      </w:r>
    </w:p>
    <w:p w:rsidRDefault="00F4643C" w:rsidP="000C6247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  <w:t xml:space="preserve">                     Vera Jelenović</w:t>
      </w:r>
    </w:p>
    <w:p w:rsidRDefault="005930CA" w:rsidP="005930CA" w:rsidR="005930CA" w:rsidRPr="00003932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</w:t>
      </w:r>
      <w:r w:rsidR="00875C36" w:rsidRPr="00003932">
        <w:rPr>
          <w:rFonts w:hAnsi="Times New Roman" w:ascii="Times New Roman"/>
          <w:b w:val="false"/>
        </w:rPr>
        <w:t>primitka rješenja putem</w:t>
      </w:r>
      <w:r w:rsidRPr="00003932">
        <w:rPr>
          <w:rFonts w:hAnsi="Times New Roman" w:ascii="Times New Roman"/>
          <w:b w:val="false"/>
        </w:rPr>
        <w:t xml:space="preserve"> mrežn</w:t>
      </w:r>
      <w:r w:rsidR="00875C36" w:rsidRPr="00003932">
        <w:rPr>
          <w:rFonts w:hAnsi="Times New Roman" w:ascii="Times New Roman"/>
          <w:b w:val="false"/>
        </w:rPr>
        <w:t>e</w:t>
      </w:r>
      <w:r w:rsidRPr="00003932">
        <w:rPr>
          <w:rFonts w:hAnsi="Times New Roman" w:ascii="Times New Roman"/>
          <w:b w:val="false"/>
        </w:rPr>
        <w:t xml:space="preserve"> stranic</w:t>
      </w:r>
      <w:r w:rsidR="00875C36" w:rsidRPr="00003932">
        <w:rPr>
          <w:rFonts w:hAnsi="Times New Roman" w:ascii="Times New Roman"/>
          <w:b w:val="false"/>
        </w:rPr>
        <w:t>e</w:t>
      </w:r>
      <w:r w:rsidRPr="00003932">
        <w:rPr>
          <w:rFonts w:hAnsi="Times New Roman" w:ascii="Times New Roman"/>
          <w:b w:val="false"/>
        </w:rPr>
        <w:t xml:space="preserve"> e-Oglasn</w:t>
      </w:r>
      <w:r w:rsidR="00875C36" w:rsidRPr="00003932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ploč</w:t>
      </w:r>
      <w:r w:rsidR="00875C36" w:rsidRPr="00003932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 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EC50A6" w:rsidP="005930CA" w:rsidR="00EC50A6">
      <w:pPr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DNA:</w:t>
      </w: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- predlagatelju</w:t>
      </w:r>
    </w:p>
    <w:p w:rsidRDefault="005930CA" w:rsidP="005930CA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- </w:t>
      </w:r>
      <w:r w:rsidR="00F4643C" w:rsidRPr="00003932">
        <w:rPr>
          <w:rFonts w:hAnsi="Times New Roman" w:ascii="Times New Roman"/>
          <w:b w:val="false"/>
        </w:rPr>
        <w:t xml:space="preserve">dužniku 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- e-Oglasna ploča </w:t>
      </w:r>
    </w:p>
    <w:p w:rsidRDefault="00F81BE4" w:rsidP="005930CA" w:rsidR="00F81BE4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- po pravomoćnos</w:t>
      </w:r>
      <w:r w:rsidR="007E2D89">
        <w:rPr>
          <w:rFonts w:hAnsi="Times New Roman" w:ascii="Times New Roman"/>
          <w:b w:val="false"/>
        </w:rPr>
        <w:t xml:space="preserve">ti spis sucu radi daljnjeg postupanja </w:t>
      </w:r>
    </w:p>
    <w:p w:rsidRDefault="00626878" w:rsidP="005930CA" w:rsidR="00626878" w:rsidRPr="00003932">
      <w:pPr>
        <w:rPr>
          <w:rFonts w:hAnsi="Times New Roman" w:ascii="Times New Roman"/>
          <w:b w:val="false"/>
        </w:rPr>
      </w:pPr>
    </w:p>
    <w:p w:rsidRDefault="00F4643C" w:rsidP="005930CA" w:rsidR="005930CA" w:rsidRPr="00003932">
      <w:pPr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Rijeka, </w:t>
      </w:r>
      <w:r w:rsidR="009300C7">
        <w:rPr>
          <w:rFonts w:hAnsi="Times New Roman" w:ascii="Times New Roman"/>
          <w:b w:val="false"/>
        </w:rPr>
        <w:t>1</w:t>
      </w:r>
      <w:r w:rsidR="007E2D89">
        <w:rPr>
          <w:rFonts w:hAnsi="Times New Roman" w:ascii="Times New Roman"/>
          <w:b w:val="false"/>
        </w:rPr>
        <w:t>9</w:t>
      </w:r>
      <w:r w:rsidR="00F81BE4" w:rsidRPr="00003932">
        <w:rPr>
          <w:rFonts w:hAnsi="Times New Roman" w:ascii="Times New Roman"/>
          <w:b w:val="false"/>
        </w:rPr>
        <w:t>. rujna</w:t>
      </w:r>
      <w:r w:rsidRPr="00003932">
        <w:rPr>
          <w:rFonts w:hAnsi="Times New Roman" w:ascii="Times New Roman"/>
          <w:b w:val="false"/>
        </w:rPr>
        <w:t xml:space="preserve"> </w:t>
      </w:r>
      <w:r w:rsidR="005930CA" w:rsidRPr="00003932">
        <w:rPr>
          <w:rFonts w:hAnsi="Times New Roman" w:ascii="Times New Roman"/>
          <w:b w:val="false"/>
        </w:rPr>
        <w:t>2016. godine</w:t>
      </w: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</w:p>
    <w:p w:rsidRDefault="00F4643C" w:rsidP="000C6247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  <w:t xml:space="preserve">                Sudac</w:t>
      </w:r>
    </w:p>
    <w:p w:rsidRDefault="00F4643C" w:rsidP="000C6247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  <w:t xml:space="preserve">          Vera Jelenović</w:t>
      </w: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</w:p>
    <w:p w:rsidRDefault="004F6C16" w:rsidR="004F6C16" w:rsidRPr="00003932">
      <w:pPr>
        <w:rPr>
          <w:rFonts w:hAnsi="Times New Roman" w:ascii="Times New Roman"/>
          <w:b w:val="false"/>
        </w:rPr>
      </w:pPr>
    </w:p>
    <w:sectPr w:rsidR="004F6C16" w:rsidRPr="0000393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88F" w:rsidP="00F4643C" w:rsidR="00DC288F">
      <w:r>
        <w:separator/>
      </w:r>
    </w:p>
  </w:endnote>
  <w:endnote w:id="0" w:type="continuationSeparator">
    <w:p w:rsidRDefault="00DC288F" w:rsidP="00F4643C" w:rsidR="00DC2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23999432"/>
      <w:docPartObj>
        <w:docPartGallery w:val="Page Numbers (Bottom of Page)"/>
        <w:docPartUnique/>
      </w:docPartObj>
    </w:sdtPr>
    <w:sdtEndPr/>
    <w:sdtContent>
      <w:p w:rsidRDefault="00EC50A6" w:rsidR="00EC50A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AF2">
          <w:rPr>
            <w:noProof/>
          </w:rPr>
          <w:t>1</w:t>
        </w:r>
        <w:r>
          <w:fldChar w:fldCharType="end"/>
        </w:r>
      </w:p>
    </w:sdtContent>
  </w:sdt>
  <w:p w:rsidRDefault="00EC50A6" w:rsidR="00EC50A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88F" w:rsidP="00F4643C" w:rsidR="00DC288F">
      <w:r>
        <w:separator/>
      </w:r>
    </w:p>
  </w:footnote>
  <w:footnote w:id="0" w:type="continuationSeparator">
    <w:p w:rsidRDefault="00DC288F" w:rsidP="00F4643C" w:rsidR="00DC2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14. St-</w:t>
    </w:r>
    <w:r w:rsidR="007E2D89">
      <w:rPr>
        <w:rFonts w:hAnsi="Times New Roman" w:ascii="Times New Roman"/>
        <w:b w:val="false"/>
      </w:rPr>
      <w:t>904</w:t>
    </w:r>
    <w:r w:rsidR="00273309">
      <w:rPr>
        <w:rFonts w:hAnsi="Times New Roman" w:ascii="Times New Roman"/>
        <w:b w:val="false"/>
      </w:rPr>
      <w:t>/2015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03932"/>
    <w:rsid w:val="00060576"/>
    <w:rsid w:val="00084C43"/>
    <w:rsid w:val="00110370"/>
    <w:rsid w:val="00267BBB"/>
    <w:rsid w:val="00273309"/>
    <w:rsid w:val="00316D0C"/>
    <w:rsid w:val="003541B1"/>
    <w:rsid w:val="004423F3"/>
    <w:rsid w:val="004F6C16"/>
    <w:rsid w:val="00520689"/>
    <w:rsid w:val="0058791F"/>
    <w:rsid w:val="005930CA"/>
    <w:rsid w:val="005E5EEE"/>
    <w:rsid w:val="00626878"/>
    <w:rsid w:val="0075023B"/>
    <w:rsid w:val="0076139A"/>
    <w:rsid w:val="007B6D04"/>
    <w:rsid w:val="007E2D89"/>
    <w:rsid w:val="00804722"/>
    <w:rsid w:val="00836506"/>
    <w:rsid w:val="008546A8"/>
    <w:rsid w:val="00875C36"/>
    <w:rsid w:val="008F0AF2"/>
    <w:rsid w:val="009300C7"/>
    <w:rsid w:val="00942A0F"/>
    <w:rsid w:val="00AA43BC"/>
    <w:rsid w:val="00AF0A5D"/>
    <w:rsid w:val="00B93FF3"/>
    <w:rsid w:val="00B96066"/>
    <w:rsid w:val="00BA3EB5"/>
    <w:rsid w:val="00BF4BF9"/>
    <w:rsid w:val="00C05EE0"/>
    <w:rsid w:val="00C17835"/>
    <w:rsid w:val="00C92605"/>
    <w:rsid w:val="00D67E91"/>
    <w:rsid w:val="00DC288F"/>
    <w:rsid w:val="00E518D1"/>
    <w:rsid w:val="00EC50A6"/>
    <w:rsid w:val="00ED0D53"/>
    <w:rsid w:val="00F4643C"/>
    <w:rsid w:val="00F81BE4"/>
    <w:rsid w:val="00F95F70"/>
    <w:rsid w:val="00FA06C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0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AF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AF2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AF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AF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0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AF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AF2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AF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AF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99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39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159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91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42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St-904/2015</izvorni_sadrzaj>
    <derivirana_varijabla naziv="DomainObject.Predmet.OznakaBroj_1">St-904/2015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KOPITAR d.o.o.  Perušić</izvorni_sadrzaj>
    <derivirana_varijabla naziv="DomainObject.Predmet.ProtustrankaFormated_1">  KOPITAR d.o.o.  Perušić</derivirana_varijabla>
  </DomainObject.Predmet.ProtustrankaFormated>
  <DomainObject.Predmet.ProtustrankaFormatedOIB>
    <izvorni_sadrzaj>  KOPITAR d.o.o.  Perušić, OIB 21250910776</izvorni_sadrzaj>
    <derivirana_varijabla naziv="DomainObject.Predmet.ProtustrankaFormatedOIB_1">  KOPITAR d.o.o.  Perušić, OIB 21250910776</derivirana_varijabla>
  </DomainObject.Predmet.ProtustrankaFormatedOIB>
  <DomainObject.Predmet.ProtustrankaFormatedWithAdress>
    <izvorni_sadrzaj> KOPITAR d.o.o.  Perušić, Zrinskog i Frankopana bb, 53202 Perušić</izvorni_sadrzaj>
    <derivirana_varijabla naziv="DomainObject.Predmet.ProtustrankaFormatedWithAdress_1"> KOPITAR d.o.o.  Perušić, Zrinskog i Frankopana bb, 53202 Perušić</derivirana_varijabla>
  </DomainObject.Predmet.ProtustrankaFormatedWithAdress>
  <DomainObject.Predmet.ProtustrankaFormatedWithAdressOIB>
    <izvorni_sadrzaj> KOPITAR d.o.o.  Perušić, OIB 21250910776, Zrinskog i Frankopana bb, 53202 Perušić</izvorni_sadrzaj>
    <derivirana_varijabla naziv="DomainObject.Predmet.ProtustrankaFormatedWithAdressOIB_1"> KOPITAR d.o.o.  Perušić, OIB 21250910776, Zrinskog i Frankopana bb, 53202 Perušić</derivirana_varijabla>
  </DomainObject.Predmet.ProtustrankaFormatedWithAdressOIB>
  <DomainObject.Predmet.ProtustrankaWithAdress>
    <izvorni_sadrzaj>KOPITAR d.o.o.  Perušić Zrinskog i Frankopana bb, 53202 Perušić</izvorni_sadrzaj>
    <derivirana_varijabla naziv="DomainObject.Predmet.ProtustrankaWithAdress_1">KOPITAR d.o.o.  Perušić Zrinskog i Frankopana bb, 53202 Perušić</derivirana_varijabla>
  </DomainObject.Predmet.ProtustrankaWithAdress>
  <DomainObject.Predmet.ProtustrankaWithAdressOIB>
    <izvorni_sadrzaj>KOPITAR d.o.o.  Perušić, OIB 21250910776, Zrinskog i Frankopana bb, 53202 Perušić</izvorni_sadrzaj>
    <derivirana_varijabla naziv="DomainObject.Predmet.ProtustrankaWithAdressOIB_1">KOPITAR d.o.o.  Perušić, OIB 21250910776, Zrinskog i Frankopana bb, 53202 Perušić</derivirana_varijabla>
  </DomainObject.Predmet.ProtustrankaWithAdressOIB>
  <DomainObject.Predmet.ProtustrankaNazivFormated>
    <izvorni_sadrzaj>KOPITAR d.o.o.  Perušić</izvorni_sadrzaj>
    <derivirana_varijabla naziv="DomainObject.Predmet.ProtustrankaNazivFormated_1">KOPITAR d.o.o.  Perušić</derivirana_varijabla>
  </DomainObject.Predmet.ProtustrankaNazivFormated>
  <DomainObject.Predmet.ProtustrankaNazivFormatedOIB>
    <izvorni_sadrzaj>KOPITAR d.o.o.  Perušić, OIB 21250910776</izvorni_sadrzaj>
    <derivirana_varijabla naziv="DomainObject.Predmet.ProtustrankaNazivFormatedOIB_1">KOPITAR d.o.o.  Perušić, OIB 21250910776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KOPITAR d.o.o.  Perušić</item>
    </izvorni_sadrzaj>
    <derivirana_varijabla naziv="DomainObject.Predmet.ProtuStrankaListFormated_1">
      <item>KOPITAR d.o.o.  Perušić</item>
    </derivirana_varijabla>
  </DomainObject.Predmet.ProtuStrankaListFormated>
  <DomainObject.Predmet.ProtuStrankaListFormatedOIB>
    <izvorni_sadrzaj>
      <item>KOPITAR d.o.o.  Perušić, OIB 21250910776</item>
    </izvorni_sadrzaj>
    <derivirana_varijabla naziv="DomainObject.Predmet.ProtuStrankaListFormatedOIB_1">
      <item>KOPITAR d.o.o.  Perušić, OIB 21250910776</item>
    </derivirana_varijabla>
  </DomainObject.Predmet.ProtuStrankaListFormatedOIB>
  <DomainObject.Predmet.ProtuStrankaListFormatedWithAdress>
    <izvorni_sadrzaj>
      <item>KOPITAR d.o.o.  Perušić, Zrinskog i Frankopana bb, 53202 Perušić</item>
    </izvorni_sadrzaj>
    <derivirana_varijabla naziv="DomainObject.Predmet.ProtuStrankaListFormatedWithAdress_1">
      <item>KOPITAR d.o.o.  Perušić, Zrinskog i Frankopana bb, 53202 Perušić</item>
    </derivirana_varijabla>
  </DomainObject.Predmet.ProtuStrankaListFormatedWithAdress>
  <DomainObject.Predmet.ProtuStrankaListFormatedWithAdressOIB>
    <izvorni_sadrzaj>
      <item>KOPITAR d.o.o.  Perušić, OIB 21250910776, Zrinskog i Frankopana bb, 53202 Perušić</item>
    </izvorni_sadrzaj>
    <derivirana_varijabla naziv="DomainObject.Predmet.ProtuStrankaListFormatedWithAdressOIB_1">
      <item>KOPITAR d.o.o.  Perušić, OIB 21250910776, Zrinskog i Frankopana bb, 53202 Perušić</item>
    </derivirana_varijabla>
  </DomainObject.Predmet.ProtuStrankaListFormatedWithAdressOIB>
  <DomainObject.Predmet.ProtuStrankaListNazivFormated>
    <izvorni_sadrzaj>
      <item>KOPITAR d.o.o.  Perušić</item>
    </izvorni_sadrzaj>
    <derivirana_varijabla naziv="DomainObject.Predmet.ProtuStrankaListNazivFormated_1">
      <item>KOPITAR d.o.o.  Perušić</item>
    </derivirana_varijabla>
  </DomainObject.Predmet.ProtuStrankaListNazivFormated>
  <DomainObject.Predmet.ProtuStrankaListNazivFormatedOIB>
    <izvorni_sadrzaj>
      <item>KOPITAR d.o.o.  Perušić, OIB 21250910776</item>
    </izvorni_sadrzaj>
    <derivirana_varijabla naziv="DomainObject.Predmet.ProtuStrankaListNazivFormatedOIB_1">
      <item>KOPITAR d.o.o.  Perušić, OIB 21250910776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KOPITAR d.o.o.  Perušić</izvorni_sadrzaj>
    <derivirana_varijabla naziv="DomainObject.Predmet.ProtustrankaIDrugi_1">KOPITAR d.o.o.  Perušić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KOPITAR d.o.o.  Perušić, OIB 21250910776, Zrinskog i Frankopana bb, 53202 Perušić</izvorni_sadrzaj>
    <derivirana_varijabla naziv="DomainObject.Predmet.ProtustrankaIDrugiAdressOIB_1">KOPITAR d.o.o.  Perušić, OIB 21250910776, Zrinskog i Frankopana bb,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KOPITAR d.o.o.  Perušić</item>
    </izvorni_sadrzaj>
    <derivirana_varijabla naziv="DomainObject.Predmet.SudioniciListNaziv_1">
      <item>FINA  Rijeka</item>
      <item>KOPITAR d.o.o.  Perušić</item>
    </derivirana_varijabla>
  </DomainObject.Predmet.SudioniciListNaziv>
  <DomainObject.Predmet.SudioniciListAdressOIB>
    <izvorni_sadrzaj>
      <item>FINA  Rijeka, OIB 85821130368, Frana Kurelca 8,51000 Rijeka</item>
      <item>KOPITAR d.o.o.  Perušić, OIB 21250910776, Zrinskog i Frankopana bb,53202 Perušić</item>
    </izvorni_sadrzaj>
    <derivirana_varijabla naziv="DomainObject.Predmet.SudioniciListAdressOIB_1">
      <item>FINA  Rijeka, OIB 85821130368, Frana Kurelca 8,51000 Rijeka</item>
      <item>KOPITAR d.o.o.  Perušić, OIB 21250910776, Zrinskog i Frankopana bb,53202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21250910776</item>
    </izvorni_sadrzaj>
    <derivirana_varijabla naziv="DomainObject.Predmet.SudioniciListNazivOIB_1">
      <item>, OIB 85821130368</item>
      <item>, OIB 21250910776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A1A97-5B8A-4587-978F-38B89D618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466</properties:Words>
  <properties:Characters>2712</properties:Characters>
  <properties:Lines>111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2016-09-19T11:50:00Z</dcterms:created>
  <dc:creator>Vera Jelenović</dc:creator>
  <cp:lastModifiedBy>Danijela Fumić</cp:lastModifiedBy>
  <cp:lastPrinted>2016-09-19T11:49:00Z</cp:lastPrinted>
  <dcterms:modified xmlns:xsi="http://www.w3.org/2001/XMLSchema-instance" xsi:type="dcterms:W3CDTF">2016-09-19T11:51:00Z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