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3606" w14:paraId="193360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474C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St-4946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94530" w:rsidRPr="00C94530">
        <w:t xml:space="preserve"> </w:t>
      </w:r>
      <w:r w:rsidR="00C94530" w:rsidRPr="00C94530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ZA RAZVOJ KREATIVNIH POTENCIJALA GENIUS, Zagreb, Davorina Bazjanca 27, OIB: 18397509919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C94530" w:rsidRPr="00C94530">
        <w:t xml:space="preserve"> </w:t>
      </w:r>
      <w:r w:rsidR="00C94530" w:rsidRPr="00C94530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ZA RAZVOJ KREATIVNIH POTENCIJALA GENIUS, Zagreb, Davorina Bazjanca 27, OIB: 18397509919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474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F474CC">
        <w:rPr>
          <w:rFonts w:cs="Times New Roman" w:eastAsia="Times New Roman" w:hAnsi="Times New Roman" w:ascii="Times New Roman"/>
          <w:sz w:val="24"/>
          <w:szCs w:val="24"/>
          <w:lang w:eastAsia="hr-HR"/>
        </w:rPr>
        <w:t>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29044E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9044E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 (Varaždin)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9044E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 20,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9044E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94530" w:rsidRPr="00C94530">
        <w:t xml:space="preserve"> </w:t>
      </w:r>
      <w:r w:rsidR="00C94530" w:rsidRPr="00C94530">
        <w:rPr>
          <w:rFonts w:cs="Times New Roman" w:hAnsi="Times New Roman" w:ascii="Times New Roman"/>
          <w:sz w:val="24"/>
          <w:szCs w:val="24"/>
        </w:rPr>
        <w:t>CENTAR ZA RAZVOJ KREATIVNIH POTENCIJALA GENIUS, Zagreb, Davorina Bazjanca 27, OIB: 18397509919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C42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37103">
        <w:rPr>
          <w:rFonts w:cs="Times New Roman" w:eastAsia="Times New Roman" w:hAnsi="Times New Roman" w:ascii="Times New Roman"/>
          <w:sz w:val="24"/>
          <w:szCs w:val="20"/>
          <w:lang w:eastAsia="hr-HR"/>
        </w:rPr>
        <w:t>07.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4C4D4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156C5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Gradskom uredu za opću upravu Grada Zagreba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5384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F474CC">
      <w:rPr>
        <w:rFonts w:cs="Times New Roman" w:hAnsi="Times New Roman" w:ascii="Times New Roman"/>
        <w:sz w:val="24"/>
        <w:szCs w:val="24"/>
      </w:rPr>
      <w:t>4946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60DD3"/>
    <w:rsid w:val="0028717D"/>
    <w:rsid w:val="0029044E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37103"/>
    <w:rsid w:val="00493332"/>
    <w:rsid w:val="004A01C5"/>
    <w:rsid w:val="004B7D7E"/>
    <w:rsid w:val="004C4D44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0BC8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A5503"/>
    <w:rsid w:val="008B2830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18E"/>
    <w:rsid w:val="00A7445F"/>
    <w:rsid w:val="00A9216D"/>
    <w:rsid w:val="00A97534"/>
    <w:rsid w:val="00AB5482"/>
    <w:rsid w:val="00AE5B6E"/>
    <w:rsid w:val="00AE5B91"/>
    <w:rsid w:val="00AE71B0"/>
    <w:rsid w:val="00B228D8"/>
    <w:rsid w:val="00B5409D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156C5"/>
    <w:rsid w:val="00C3507A"/>
    <w:rsid w:val="00C40574"/>
    <w:rsid w:val="00C4061F"/>
    <w:rsid w:val="00C42443"/>
    <w:rsid w:val="00C537FD"/>
    <w:rsid w:val="00C64D92"/>
    <w:rsid w:val="00C814B1"/>
    <w:rsid w:val="00C94530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82DC2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53844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4CC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53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8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538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538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538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53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8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538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538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538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4946</izvorni_sadrzaj>
    <derivirana_varijabla naziv="DomainObject.Predmet.Broj_1">4946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St-4946/2015</izvorni_sadrzaj>
    <derivirana_varijabla naziv="DomainObject.Predmet.OznakaBroj_1">St-4946/2015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KREATIVNIH POTENCIJALA GENIUS</izvorni_sadrzaj>
    <derivirana_varijabla naziv="DomainObject.Predmet.ProtustrankaFormated_1">  CENTAR ZA RAZVOJ KREATIVNIH POTENCIJALA GENIUS</derivirana_varijabla>
  </DomainObject.Predmet.ProtustrankaFormated>
  <DomainObject.Predmet.ProtustrankaFormatedOIB>
    <izvorni_sadrzaj>  CENTAR ZA RAZVOJ KREATIVNIH POTENCIJALA GENIUS, OIB 18397509919</izvorni_sadrzaj>
    <derivirana_varijabla naziv="DomainObject.Predmet.ProtustrankaFormatedOIB_1">  CENTAR ZA RAZVOJ KREATIVNIH POTENCIJALA GENIUS, OIB 18397509919</derivirana_varijabla>
  </DomainObject.Predmet.ProtustrankaFormatedOIB>
  <DomainObject.Predmet.ProtustrankaFormatedWithAdress>
    <izvorni_sadrzaj> CENTAR ZA RAZVOJ KREATIVNIH POTENCIJALA GENIUS, Davorina Bazjanca 27, 10000 Zagreb</izvorni_sadrzaj>
    <derivirana_varijabla naziv="DomainObject.Predmet.ProtustrankaFormatedWithAdress_1"> CENTAR ZA RAZVOJ KREATIVNIH POTENCIJALA GENIUS, Davorina Bazjanca 27, 10000 Zagreb</derivirana_varijabla>
  </DomainObject.Predmet.ProtustrankaFormatedWithAdress>
  <DomainObject.Predmet.ProtustrankaFormatedWithAdressOIB>
    <izvorni_sadrzaj> CENTAR ZA RAZVOJ KREATIVNIH POTENCIJALA GENIUS, OIB 18397509919, Davorina Bazjanca 27, 10000 Zagreb</izvorni_sadrzaj>
    <derivirana_varijabla naziv="DomainObject.Predmet.ProtustrankaFormatedWithAdressOIB_1"> CENTAR ZA RAZVOJ KREATIVNIH POTENCIJALA GENIUS, OIB 18397509919, Davorina Bazjanca 27, 10000 Zagreb</derivirana_varijabla>
  </DomainObject.Predmet.ProtustrankaFormatedWithAdressOIB>
  <DomainObject.Predmet.ProtustrankaWithAdress>
    <izvorni_sadrzaj>CENTAR ZA RAZVOJ KREATIVNIH POTENCIJALA GENIUS Davorina Bazjanca 27, 10000 Zagreb</izvorni_sadrzaj>
    <derivirana_varijabla naziv="DomainObject.Predmet.ProtustrankaWithAdress_1">CENTAR ZA RAZVOJ KREATIVNIH POTENCIJALA GENIUS Davorina Bazjanca 27, 10000 Zagreb</derivirana_varijabla>
  </DomainObject.Predmet.ProtustrankaWithAdress>
  <DomainObject.Predmet.ProtustrankaWithAdressOIB>
    <izvorni_sadrzaj>CENTAR ZA RAZVOJ KREATIVNIH POTENCIJALA GENIUS, OIB 18397509919, Davorina Bazjanca 27, 10000 Zagreb</izvorni_sadrzaj>
    <derivirana_varijabla naziv="DomainObject.Predmet.ProtustrankaWithAdressOIB_1">CENTAR ZA RAZVOJ KREATIVNIH POTENCIJALA GENIUS, OIB 18397509919, Davorina Bazjanca 27, 10000 Zagreb</derivirana_varijabla>
  </DomainObject.Predmet.ProtustrankaWithAdressOIB>
  <DomainObject.Predmet.ProtustrankaNazivFormated>
    <izvorni_sadrzaj>CENTAR ZA RAZVOJ KREATIVNIH POTENCIJALA GENIUS</izvorni_sadrzaj>
    <derivirana_varijabla naziv="DomainObject.Predmet.ProtustrankaNazivFormated_1">CENTAR ZA RAZVOJ KREATIVNIH POTENCIJALA GENIUS</derivirana_varijabla>
  </DomainObject.Predmet.ProtustrankaNazivFormated>
  <DomainObject.Predmet.ProtustrankaNazivFormatedOIB>
    <izvorni_sadrzaj>CENTAR ZA RAZVOJ KREATIVNIH POTENCIJALA GENIUS, OIB 18397509919</izvorni_sadrzaj>
    <derivirana_varijabla naziv="DomainObject.Predmet.ProtustrankaNazivFormatedOIB_1">CENTAR ZA RAZVOJ KREATIVNIH POTENCIJALA GENIUS, OIB 18397509919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RAZVOJ KREATIVNIH POTENCIJALA GENIUS</item>
    </izvorni_sadrzaj>
    <derivirana_varijabla naziv="DomainObject.Predmet.ProtuStrankaListFormated_1">
      <item>CENTAR ZA RAZVOJ KREATIVNIH POTENCIJALA GENIUS</item>
    </derivirana_varijabla>
  </DomainObject.Predmet.ProtuStrankaListFormated>
  <DomainObject.Predmet.ProtuStrankaListFormatedOIB>
    <izvorni_sadrzaj>
      <item>CENTAR ZA RAZVOJ KREATIVNIH POTENCIJALA GENIUS, OIB 18397509919</item>
    </izvorni_sadrzaj>
    <derivirana_varijabla naziv="DomainObject.Predmet.ProtuStrankaListFormatedOIB_1">
      <item>CENTAR ZA RAZVOJ KREATIVNIH POTENCIJALA GENIUS, OIB 18397509919</item>
    </derivirana_varijabla>
  </DomainObject.Predmet.ProtuStrankaListFormatedOIB>
  <DomainObject.Predmet.ProtuStrankaListFormatedWithAdress>
    <izvorni_sadrzaj>
      <item>CENTAR ZA RAZVOJ KREATIVNIH POTENCIJALA GENIUS, Davorina Bazjanca 27, 10000 Zagreb</item>
    </izvorni_sadrzaj>
    <derivirana_varijabla naziv="DomainObject.Predmet.ProtuStrankaListFormatedWithAdress_1">
      <item>CENTAR ZA RAZVOJ KREATIVNIH POTENCIJALA GENIUS, Davorina Bazjanca 27, 10000 Zagreb</item>
    </derivirana_varijabla>
  </DomainObject.Predmet.ProtuStrankaListFormatedWithAdress>
  <DomainObject.Predmet.ProtuStrankaListFormatedWithAdressOIB>
    <izvorni_sadrzaj>
      <item>CENTAR ZA RAZVOJ KREATIVNIH POTENCIJALA GENIUS, OIB 18397509919, Davorina Bazjanca 27, 10000 Zagreb</item>
    </izvorni_sadrzaj>
    <derivirana_varijabla naziv="DomainObject.Predmet.ProtuStrankaListFormatedWithAdressOIB_1">
      <item>CENTAR ZA RAZVOJ KREATIVNIH POTENCIJALA GENIUS, OIB 18397509919, Davorina Bazjanca 27, 10000 Zagreb</item>
    </derivirana_varijabla>
  </DomainObject.Predmet.ProtuStrankaListFormatedWithAdressOIB>
  <DomainObject.Predmet.ProtuStrankaListNazivFormated>
    <izvorni_sadrzaj>
      <item>CENTAR ZA RAZVOJ KREATIVNIH POTENCIJALA GENIUS</item>
    </izvorni_sadrzaj>
    <derivirana_varijabla naziv="DomainObject.Predmet.ProtuStrankaListNazivFormated_1">
      <item>CENTAR ZA RAZVOJ KREATIVNIH POTENCIJALA GENIUS</item>
    </derivirana_varijabla>
  </DomainObject.Predmet.ProtuStrankaListNazivFormated>
  <DomainObject.Predmet.ProtuStrankaListNazivFormatedOIB>
    <izvorni_sadrzaj>
      <item>CENTAR ZA RAZVOJ KREATIVNIH POTENCIJALA GENIUS, OIB 18397509919</item>
    </izvorni_sadrzaj>
    <derivirana_varijabla naziv="DomainObject.Predmet.ProtuStrankaListNazivFormatedOIB_1">
      <item>CENTAR ZA RAZVOJ KREATIVNIH POTENCIJALA GENIUS, OIB 18397509919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RAZVOJ KREATIVNIH POTENCIJALA GENIUS</izvorni_sadrzaj>
    <derivirana_varijabla naziv="DomainObject.Predmet.ProtustrankaIDrugi_1">CENTAR ZA RAZVOJ KREATIVNIH POTENCIJALA GENIUS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ZA RAZVOJ KREATIVNIH POTENCIJALA GENIUS, OIB 18397509919, Davorina Bazjanca 27, 10000 Zagreb</izvorni_sadrzaj>
    <derivirana_varijabla naziv="DomainObject.Predmet.ProtustrankaIDrugiAdressOIB_1">CENTAR ZA RAZVOJ KREATIVNIH POTENCIJALA GENIUS, OIB 18397509919,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KREATIVNIH POTENCIJALA GENIUS</item>
      <item>FINA Regionalni centar Zagreb</item>
    </izvorni_sadrzaj>
    <derivirana_varijabla naziv="DomainObject.Predmet.SudioniciListNaziv_1">
      <item>CENTAR ZA RAZVOJ KREATIVNIH POTENCIJALA GENIUS</item>
      <item>FINA Regionalni centar Zagreb</item>
    </derivirana_varijabla>
  </DomainObject.Predmet.SudioniciListNaziv>
  <DomainObject.Predmet.SudioniciListAdressOIB>
    <izvorni_sadrzaj>
      <item>CENTAR ZA RAZVOJ KREATIVNIH POTENCIJALA GENIUS, OIB 18397509919, Davorina Bazjanca 27,10000 Zagreb</item>
      <item>FINA Regionalni centar Zagreb, OIB 85821130368, Trg svibanjskih žrtava 1995. br.1,10000 Zagreb</item>
    </izvorni_sadrzaj>
    <derivirana_varijabla naziv="DomainObject.Predmet.SudioniciListAdressOIB_1">
      <item>CENTAR ZA RAZVOJ KREATIVNIH POTENCIJALA GENIUS, OIB 18397509919, Davorina Bazjanca 27,10000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18397509919</item>
      <item>, OIB 85821130368</item>
    </izvorni_sadrzaj>
    <derivirana_varijabla naziv="DomainObject.Predmet.SudioniciListNazivOIB_1">
      <item>, OIB 18397509919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2808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2016-06-07T07:49:00Z</dcterms:created>
  <dc:creator>Ivan Turčić</dc:creator>
  <cp:lastModifiedBy>Ivan Turčić</cp:lastModifiedBy>
  <dcterms:modified xmlns:xsi="http://www.w3.org/2001/XMLSchema-instance" xsi:type="dcterms:W3CDTF">2016-06-07T07:54:00Z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