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78f6" w14:paraId="90878f6" w:rsidRDefault="00070705" w:rsidP="00070705" w:rsidR="00070705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51C6" w:rsidP="003351C6" w:rsidR="003351C6" w:rsidRPr="0068187D">
      <w:pPr>
        <w:jc w:val="both"/>
        <w:rPr>
          <w:b/>
        </w:rPr>
      </w:pPr>
      <w:r w:rsidRPr="0068187D">
        <w:rPr>
          <w:b/>
        </w:rPr>
        <w:t>Republika Hrvatska</w:t>
      </w:r>
    </w:p>
    <w:p w:rsidRDefault="003351C6" w:rsidP="003351C6" w:rsidR="003351C6" w:rsidRPr="0068187D">
      <w:pPr>
        <w:jc w:val="both"/>
        <w:rPr>
          <w:b/>
        </w:rPr>
      </w:pPr>
      <w:r w:rsidRPr="0068187D">
        <w:rPr>
          <w:b/>
        </w:rPr>
        <w:t>Trgovački sud u Osijeku</w:t>
      </w:r>
    </w:p>
    <w:p w:rsidRDefault="003351C6" w:rsidP="003351C6" w:rsidR="003351C6" w:rsidRPr="0068187D">
      <w:pPr>
        <w:jc w:val="both"/>
        <w:rPr>
          <w:b/>
        </w:rPr>
      </w:pPr>
      <w:r w:rsidRPr="0068187D">
        <w:rPr>
          <w:b/>
        </w:rPr>
        <w:t>Stalna služba u Slavonskom Brodu</w:t>
      </w:r>
    </w:p>
    <w:p w:rsidRDefault="003351C6" w:rsidP="003351C6" w:rsidR="003351C6" w:rsidRPr="0068187D">
      <w:pPr>
        <w:jc w:val="both"/>
        <w:rPr>
          <w:b/>
        </w:rPr>
      </w:pPr>
      <w:r w:rsidRPr="0068187D">
        <w:rPr>
          <w:b/>
        </w:rPr>
        <w:t>Slavonski Brod</w:t>
      </w:r>
    </w:p>
    <w:p w:rsidRDefault="003351C6" w:rsidP="00340385" w:rsidR="00070705">
      <w:pPr>
        <w:jc w:val="both"/>
        <w:rPr>
          <w:b/>
        </w:rPr>
      </w:pPr>
      <w:r w:rsidRPr="0068187D">
        <w:rPr>
          <w:b/>
        </w:rPr>
        <w:t>Trg pobjede 13</w:t>
      </w:r>
    </w:p>
    <w:p w:rsidRDefault="00340385" w:rsidP="00340385" w:rsidR="00340385">
      <w:pPr>
        <w:jc w:val="both"/>
        <w:rPr>
          <w:b/>
        </w:rPr>
      </w:pPr>
    </w:p>
    <w:p w:rsidRDefault="00070705" w:rsidP="00070705" w:rsidR="00070705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070705" w:rsidP="00070705" w:rsidR="00070705">
      <w:pPr>
        <w:jc w:val="center"/>
        <w:rPr>
          <w:b/>
        </w:rPr>
      </w:pPr>
    </w:p>
    <w:p w:rsidRDefault="00070705" w:rsidP="00070705" w:rsidR="00070705">
      <w:pPr>
        <w:jc w:val="center"/>
        <w:rPr>
          <w:b/>
        </w:rPr>
      </w:pPr>
      <w:r>
        <w:rPr>
          <w:b/>
        </w:rPr>
        <w:t>R J E Š E N J E</w:t>
      </w:r>
    </w:p>
    <w:p w:rsidRDefault="00070705" w:rsidP="00070705" w:rsidR="00070705">
      <w:pPr>
        <w:ind w:left="720"/>
        <w:jc w:val="both"/>
      </w:pPr>
    </w:p>
    <w:p w:rsidRDefault="00070705" w:rsidP="003351C6" w:rsidR="00070705">
      <w:pPr>
        <w:jc w:val="both"/>
      </w:pPr>
      <w:r>
        <w:rPr>
          <w:b/>
        </w:rPr>
        <w:t xml:space="preserve">                       </w:t>
      </w:r>
      <w:r w:rsidR="003351C6">
        <w:t>Trgovački sud u Osijeku, Stalna služba u Slavonskom Brodu</w:t>
      </w:r>
      <w:r>
        <w:rPr>
          <w:b/>
        </w:rPr>
        <w:t>,</w:t>
      </w:r>
      <w:r>
        <w:t xml:space="preserve"> po sutkinji Mirni Vujčić u </w:t>
      </w:r>
      <w:proofErr w:type="spellStart"/>
      <w:r w:rsidR="00A51CDD">
        <w:t>pred</w:t>
      </w:r>
      <w:r>
        <w:t>stečajnom</w:t>
      </w:r>
      <w:proofErr w:type="spellEnd"/>
      <w:r>
        <w:t xml:space="preserve"> postupku nad stečajnim dužnikom </w:t>
      </w:r>
      <w:r w:rsidR="003351C6">
        <w:t xml:space="preserve">VEDRANA, društvo s ograničenom odgovornošću za trgovinu, usluge, uvoz i izvoz, skraćena tvrtka: VEDRANA, d.o.o., </w:t>
      </w:r>
      <w:proofErr w:type="spellStart"/>
      <w:r w:rsidR="003351C6">
        <w:t>Ivandol</w:t>
      </w:r>
      <w:proofErr w:type="spellEnd"/>
      <w:r w:rsidR="003351C6">
        <w:t xml:space="preserve"> (Općina Brestovac), </w:t>
      </w:r>
      <w:proofErr w:type="spellStart"/>
      <w:r w:rsidR="003351C6">
        <w:t>Ivandol</w:t>
      </w:r>
      <w:proofErr w:type="spellEnd"/>
      <w:r w:rsidR="003351C6">
        <w:t xml:space="preserve"> 16a, OIB 38676978005</w:t>
      </w:r>
      <w:r>
        <w:t>,</w:t>
      </w:r>
      <w:r w:rsidR="00864AE5">
        <w:t xml:space="preserve"> sada na adresi Nova Gradiška, Grgura Ninskog 27,</w:t>
      </w:r>
      <w:r>
        <w:t xml:space="preserve"> od</w:t>
      </w:r>
      <w:r w:rsidR="00166D3E">
        <w:t xml:space="preserve">lučujući o prijedlogu za obustavu već otvorenog </w:t>
      </w:r>
      <w:proofErr w:type="spellStart"/>
      <w:r w:rsidR="00166D3E">
        <w:t>predstečajnog</w:t>
      </w:r>
      <w:proofErr w:type="spellEnd"/>
      <w:r w:rsidR="00166D3E">
        <w:t xml:space="preserve"> postupka </w:t>
      </w:r>
      <w:r>
        <w:t xml:space="preserve">, dana </w:t>
      </w:r>
      <w:r w:rsidR="003626E7">
        <w:t>21. siječnja 2019</w:t>
      </w:r>
      <w:r>
        <w:t xml:space="preserve">. godine  </w:t>
      </w:r>
    </w:p>
    <w:p w:rsidRDefault="00070705" w:rsidP="00070705" w:rsidR="00070705">
      <w:pPr>
        <w:jc w:val="both"/>
      </w:pPr>
    </w:p>
    <w:p w:rsidRDefault="00070705" w:rsidP="00070705" w:rsidR="00070705">
      <w:pPr>
        <w:jc w:val="center"/>
      </w:pPr>
      <w:r>
        <w:t>r i j e š i o   j e</w:t>
      </w:r>
    </w:p>
    <w:p w:rsidRDefault="00070705" w:rsidP="00070705" w:rsidR="00070705">
      <w:pPr>
        <w:jc w:val="center"/>
      </w:pPr>
    </w:p>
    <w:p w:rsidRDefault="002E6678" w:rsidP="00070705" w:rsidR="00070705" w:rsidRPr="00B91F39">
      <w:pPr>
        <w:ind w:firstLine="1440"/>
        <w:jc w:val="both"/>
      </w:pPr>
      <w:r>
        <w:t xml:space="preserve">Prijedlog za obustavu već otvorenog </w:t>
      </w:r>
      <w:proofErr w:type="spellStart"/>
      <w:r>
        <w:t>predstečajnog</w:t>
      </w:r>
      <w:proofErr w:type="spellEnd"/>
      <w:r>
        <w:t xml:space="preserve"> postupka </w:t>
      </w:r>
      <w:r w:rsidR="00645978">
        <w:t xml:space="preserve">u ovoj pravnoj stvari </w:t>
      </w:r>
      <w:r w:rsidR="00E6374C">
        <w:t xml:space="preserve"> </w:t>
      </w:r>
      <w:r w:rsidR="00333F76">
        <w:t>se  odbija</w:t>
      </w:r>
      <w:r w:rsidR="00F52BE4" w:rsidRPr="00B91F39">
        <w:t xml:space="preserve">. </w:t>
      </w:r>
    </w:p>
    <w:p w:rsidRDefault="00070705" w:rsidP="00070705" w:rsidR="00070705" w:rsidRPr="00B91F39">
      <w:pPr>
        <w:jc w:val="both"/>
      </w:pPr>
    </w:p>
    <w:p w:rsidRDefault="00070705" w:rsidP="00070705" w:rsidR="00070705">
      <w:pPr>
        <w:jc w:val="center"/>
      </w:pPr>
      <w:r>
        <w:t>Obrazloženje</w:t>
      </w:r>
    </w:p>
    <w:p w:rsidRDefault="00070705" w:rsidP="00070705" w:rsidR="00070705">
      <w:pPr>
        <w:jc w:val="center"/>
      </w:pPr>
    </w:p>
    <w:p w:rsidRDefault="004F5CF8" w:rsidP="00172CD3" w:rsidR="00855302">
      <w:pPr>
        <w:jc w:val="both"/>
      </w:pPr>
      <w:r>
        <w:t xml:space="preserve"> </w:t>
      </w:r>
      <w:r>
        <w:tab/>
      </w:r>
      <w:r>
        <w:tab/>
      </w:r>
      <w:r w:rsidR="001827C9">
        <w:t xml:space="preserve">Rješenjem </w:t>
      </w:r>
      <w:proofErr w:type="spellStart"/>
      <w:r w:rsidR="001827C9">
        <w:t>posl</w:t>
      </w:r>
      <w:proofErr w:type="spellEnd"/>
      <w:r w:rsidR="001827C9">
        <w:t>. br. 7/St-</w:t>
      </w:r>
      <w:r w:rsidR="00855302">
        <w:t>1234/2018-7</w:t>
      </w:r>
      <w:r w:rsidR="001827C9">
        <w:t xml:space="preserve"> od </w:t>
      </w:r>
      <w:r w:rsidR="00855302">
        <w:t xml:space="preserve">21. </w:t>
      </w:r>
      <w:r w:rsidR="00177234">
        <w:t>studenog</w:t>
      </w:r>
      <w:r w:rsidR="00855302">
        <w:t xml:space="preserve"> 2018. godine otvoren je </w:t>
      </w:r>
    </w:p>
    <w:p w:rsidRDefault="00855302" w:rsidP="00172CD3" w:rsidR="004C20EB">
      <w:pPr>
        <w:jc w:val="both"/>
      </w:pPr>
      <w:proofErr w:type="spellStart"/>
      <w:r>
        <w:t>predstečajn</w:t>
      </w:r>
      <w:proofErr w:type="spellEnd"/>
      <w:r>
        <w:t xml:space="preserve"> postupak nad stečajnim dužnikom VEDRANA, društvo s ograničenom odgovornošću za trgovinu, usluge, uvoz i izvoz, skraćena tvrtka: VEDRANA, d.o.o., </w:t>
      </w:r>
      <w:proofErr w:type="spellStart"/>
      <w:r>
        <w:t>Ivandol</w:t>
      </w:r>
      <w:proofErr w:type="spellEnd"/>
      <w:r>
        <w:t xml:space="preserve"> (Općina Brestovac), </w:t>
      </w:r>
      <w:proofErr w:type="spellStart"/>
      <w:r>
        <w:t>Ivandol</w:t>
      </w:r>
      <w:proofErr w:type="spellEnd"/>
      <w:r>
        <w:t xml:space="preserve"> 16a, OIB 38676978005, te je za povjerenika imenovana </w:t>
      </w:r>
      <w:r w:rsidR="006C007F">
        <w:t xml:space="preserve">Sanje Mišević iz Osijeka, L. </w:t>
      </w:r>
      <w:proofErr w:type="spellStart"/>
      <w:r w:rsidR="006C007F">
        <w:t>Jägera</w:t>
      </w:r>
      <w:proofErr w:type="spellEnd"/>
      <w:r w:rsidR="006C007F">
        <w:t xml:space="preserve"> 24, OIB 17448143522</w:t>
      </w:r>
      <w:r w:rsidR="006C007F" w:rsidRPr="00B91F39">
        <w:t xml:space="preserve"> </w:t>
      </w:r>
      <w:r w:rsidR="004C20EB">
        <w:t>.</w:t>
      </w:r>
    </w:p>
    <w:p w:rsidRDefault="002C7513" w:rsidP="007E51AE" w:rsidR="007E51AE">
      <w:pPr>
        <w:jc w:val="both"/>
      </w:pPr>
      <w:r>
        <w:tab/>
      </w:r>
      <w:r>
        <w:tab/>
        <w:t xml:space="preserve">Povjerenica je </w:t>
      </w:r>
      <w:r w:rsidR="00800D38">
        <w:t xml:space="preserve">predložila obustaviti već otvoren </w:t>
      </w:r>
      <w:proofErr w:type="spellStart"/>
      <w:r w:rsidR="00800D38">
        <w:t>predstečajni</w:t>
      </w:r>
      <w:proofErr w:type="spellEnd"/>
      <w:r w:rsidR="00800D38">
        <w:t xml:space="preserve"> postupak, a u prijedlogu obrazlaže da je nakon otvaranja </w:t>
      </w:r>
      <w:proofErr w:type="spellStart"/>
      <w:r w:rsidR="00800D38">
        <w:t>predstečajnog</w:t>
      </w:r>
      <w:proofErr w:type="spellEnd"/>
      <w:r w:rsidR="00800D38">
        <w:t xml:space="preserve"> postupka stupila u kontakt s tadašnjim zakonskim zastupnikom Tomislavom Tomić i zatražila uvid u poslovanje društva te da je naknadno od istog izvj</w:t>
      </w:r>
      <w:r w:rsidR="00166D3E">
        <w:t>e</w:t>
      </w:r>
      <w:r w:rsidR="00800D38">
        <w:t xml:space="preserve">štena da više nije odgovorna osoba u društvu, da je od strane zakupodavca poslovnog prostora u kojem posluje dužnik  izvještena o nizu problematičnih i zakonskih dvojbenih situacija, </w:t>
      </w:r>
      <w:r w:rsidR="0014648B" w:rsidRPr="00CE39E6">
        <w:t xml:space="preserve">da nije u mogućnosti ispitati poslovanje dužnika jer od </w:t>
      </w:r>
      <w:r w:rsidR="00CE39E6" w:rsidRPr="00CE39E6">
        <w:t xml:space="preserve">nove </w:t>
      </w:r>
      <w:r w:rsidR="0014648B" w:rsidRPr="00CE39E6">
        <w:t>zakonske zastupnice dužnika nije dobila dokumentaciju temeljem koje bi mo</w:t>
      </w:r>
      <w:r w:rsidR="00DF5307">
        <w:t xml:space="preserve">gla ispitati poslovanje dužnika </w:t>
      </w:r>
      <w:r w:rsidR="00F15E66">
        <w:t>uz obrazloženje da pr</w:t>
      </w:r>
      <w:r w:rsidR="00DF5307">
        <w:t>i</w:t>
      </w:r>
      <w:r w:rsidR="00F15E66">
        <w:t>s</w:t>
      </w:r>
      <w:r w:rsidR="00DF5307">
        <w:t>tup dokum</w:t>
      </w:r>
      <w:r w:rsidR="00F15E66">
        <w:t>entaciji nema n</w:t>
      </w:r>
      <w:r w:rsidR="00DF5307">
        <w:t xml:space="preserve">iti </w:t>
      </w:r>
      <w:r w:rsidR="00F15E66">
        <w:t xml:space="preserve">ona jer joj je to omogućeno od strane zakupodavca koji je otkazao ugovor o zakupu , a ista se </w:t>
      </w:r>
      <w:r w:rsidR="0014648B" w:rsidRPr="00CE39E6">
        <w:t>očitovala</w:t>
      </w:r>
      <w:r w:rsidR="00F15E66">
        <w:t xml:space="preserve"> i</w:t>
      </w:r>
      <w:r w:rsidR="0014648B" w:rsidRPr="00CE39E6">
        <w:t xml:space="preserve"> da ne raspolaže podacima jer im je ugašen </w:t>
      </w:r>
      <w:proofErr w:type="spellStart"/>
      <w:r w:rsidR="0014648B" w:rsidRPr="00CE39E6">
        <w:t>netbanking</w:t>
      </w:r>
      <w:proofErr w:type="spellEnd"/>
      <w:r w:rsidR="00DF5307">
        <w:t>,</w:t>
      </w:r>
      <w:r w:rsidR="0014648B" w:rsidRPr="00CE39E6">
        <w:t xml:space="preserve"> pa tako ne može utvrditi da li dužnik postupa protivno odredbi čl.67. Stečajnog zakona ( NN 71/15 i 104/17, dalje SZ ), da su prema izjavi koju joj je zakonska zastupnica dala telefonskim putem svi radnici dali otkaz i da više nema zaposlenih, da je radnicima zadnja plaća isplaćena za rujan 2018. godine,a isplatila ju je Agencija za osiguranje radni</w:t>
      </w:r>
      <w:r w:rsidR="007E51AE">
        <w:t>čkih tražbina (dalje: Agencija)</w:t>
      </w:r>
      <w:r w:rsidR="0014648B" w:rsidRPr="00CE39E6">
        <w:t>, te da plaće za listopad i studeni nisu isplaćene, a podnesen je zahtjev za isplatu Agenciji</w:t>
      </w:r>
      <w:r w:rsidR="00DF5307">
        <w:t>.</w:t>
      </w:r>
      <w:r w:rsidR="00560193">
        <w:t xml:space="preserve"> </w:t>
      </w:r>
      <w:r w:rsidR="007E51AE">
        <w:t xml:space="preserve">Navodi da joj nije moguće nadzirati poslovanje dužnika, da dužnik ne posluje jer nema zaposlenih i da  postoji </w:t>
      </w:r>
      <w:r w:rsidR="00166D3E">
        <w:lastRenderedPageBreak/>
        <w:t>opravdana bojazan da će daljnji</w:t>
      </w:r>
      <w:r w:rsidR="007E51AE">
        <w:t xml:space="preserve">m trajanjem </w:t>
      </w:r>
      <w:proofErr w:type="spellStart"/>
      <w:r w:rsidR="007E51AE">
        <w:t>predstečajnog</w:t>
      </w:r>
      <w:proofErr w:type="spellEnd"/>
      <w:r w:rsidR="007E51AE">
        <w:t xml:space="preserve"> postupka biti umanjena imovina dužnika na štetu vjerovnika pa predlaže da sud obustavi </w:t>
      </w:r>
      <w:proofErr w:type="spellStart"/>
      <w:r w:rsidR="007E51AE">
        <w:t>predstečajni</w:t>
      </w:r>
      <w:proofErr w:type="spellEnd"/>
      <w:r w:rsidR="007E51AE">
        <w:t xml:space="preserve"> postupak. </w:t>
      </w:r>
    </w:p>
    <w:p w:rsidRDefault="00501296" w:rsidP="007E51AE" w:rsidR="00501296">
      <w:pPr>
        <w:jc w:val="both"/>
      </w:pPr>
      <w:r>
        <w:t xml:space="preserve"> </w:t>
      </w:r>
      <w:r>
        <w:tab/>
      </w:r>
      <w:r>
        <w:tab/>
        <w:t>Dužnik</w:t>
      </w:r>
      <w:r w:rsidR="00166D3E">
        <w:t>,</w:t>
      </w:r>
      <w:r>
        <w:t xml:space="preserve"> </w:t>
      </w:r>
      <w:r w:rsidR="00166D3E">
        <w:t>se po članici uprav</w:t>
      </w:r>
      <w:r w:rsidR="002836CC">
        <w:t>e</w:t>
      </w:r>
      <w:r w:rsidR="00166D3E">
        <w:t>, očitovao</w:t>
      </w:r>
      <w:r>
        <w:t xml:space="preserve"> da je zakupodavac 04. prosinca 2018. godine jednostrano raskinuo ugovor o zakupu, proval</w:t>
      </w:r>
      <w:r w:rsidR="00166D3E">
        <w:t>io u poslovne prostore dužnika,</w:t>
      </w:r>
      <w:r>
        <w:t xml:space="preserve"> angažirao zaštitarsko društvo i onemogućio pristup proizvodnom pogonu i uredima u kojima se nalazi imovina i poslovni podaci i otežao dužniku ispunjenje obveza u </w:t>
      </w:r>
      <w:proofErr w:type="spellStart"/>
      <w:r>
        <w:t>predsteča</w:t>
      </w:r>
      <w:r w:rsidR="00C4012C">
        <w:t>jnom</w:t>
      </w:r>
      <w:proofErr w:type="spellEnd"/>
      <w:r w:rsidR="00C4012C">
        <w:t xml:space="preserve"> postupku, da je unatoč tome povjerenici dostavljena knjiga radnika, bilanca osnovnih sredstava informacija o broju zaposlenika i raskidima ugovora o radu, te da nakon preuzimanja dužnosti nove članice uprave nikakvog prometa po žiro računima nije bilo, a da su poslovni računi zatvoreni </w:t>
      </w:r>
      <w:r w:rsidR="00EC5436">
        <w:t xml:space="preserve">i da dužnik nije u poziciji postupati protivno odredbi čl. 67. SZ-a odnosno vršiti nedozvoljena plaćanja. </w:t>
      </w:r>
      <w:r w:rsidR="009203A2">
        <w:t>Navodi da dužnik trenutno nema zaposlenih radnika, ali da je pogrešan zaključak da ne posluje</w:t>
      </w:r>
      <w:r w:rsidR="002836CC">
        <w:t>,</w:t>
      </w:r>
      <w:r w:rsidR="009203A2">
        <w:t xml:space="preserve"> jer obavlja djelatnost obrade i prerade drvenih sirovina i trupaca</w:t>
      </w:r>
      <w:r w:rsidR="002836CC">
        <w:t>,</w:t>
      </w:r>
      <w:r w:rsidR="009203A2">
        <w:t xml:space="preserve"> koja se obavlja kao sezonska i ovisi o dobivenoj količini sirovine</w:t>
      </w:r>
      <w:r w:rsidR="002836CC">
        <w:t>,</w:t>
      </w:r>
      <w:r w:rsidR="009203A2">
        <w:t xml:space="preserve"> pa činjenica da trenutno nema zaposlenika ne </w:t>
      </w:r>
      <w:r w:rsidR="00792124">
        <w:t>predstavlja</w:t>
      </w:r>
      <w:r w:rsidR="009203A2">
        <w:t xml:space="preserve"> ništa </w:t>
      </w:r>
      <w:r w:rsidR="00792124">
        <w:t>neuobičajeno</w:t>
      </w:r>
      <w:r w:rsidR="009203A2">
        <w:t xml:space="preserve"> za </w:t>
      </w:r>
      <w:r w:rsidR="00792124">
        <w:t>dužnika</w:t>
      </w:r>
      <w:r w:rsidR="00B80309">
        <w:t>, da je pokušala stupiti u kontakt s povjerenicom kako bi objasnila specifičnost djelatnosti dužnika i da</w:t>
      </w:r>
      <w:r w:rsidR="002836CC">
        <w:t xml:space="preserve"> je</w:t>
      </w:r>
      <w:r w:rsidR="00B80309">
        <w:t xml:space="preserve"> u dogovoru s vjerovn</w:t>
      </w:r>
      <w:r w:rsidR="002836CC">
        <w:t>icima dogovoreno preuzimanje 100%</w:t>
      </w:r>
      <w:r w:rsidR="00B80309">
        <w:t xml:space="preserve"> posto poslovnih udjela du</w:t>
      </w:r>
      <w:r w:rsidR="00DF07E2">
        <w:t xml:space="preserve">žnika od strane novog vlasnika, te da je </w:t>
      </w:r>
      <w:r w:rsidR="003E4101">
        <w:t>preostali dio plaće za rujan up</w:t>
      </w:r>
      <w:r w:rsidR="002836CC">
        <w:t>laćen od strane novog vlasnika te</w:t>
      </w:r>
      <w:r w:rsidR="00DF07E2">
        <w:t xml:space="preserve"> </w:t>
      </w:r>
      <w:r w:rsidR="002836CC">
        <w:t>i</w:t>
      </w:r>
      <w:r w:rsidR="007A37E1">
        <w:t xml:space="preserve">ako je zatražena uplata od strane Agencije da će preostale plaće za ove mjesece biti podmirene od strane novog vlasnika o čemu je povjerenica obaviještena, ali je u međuvremenu zatražila obustavu postupka. </w:t>
      </w:r>
      <w:r w:rsidR="00E226C1">
        <w:t>Očitova</w:t>
      </w:r>
      <w:r w:rsidR="002836CC">
        <w:t>o se da nisu ispunjeni taksativno propisani razlozi</w:t>
      </w:r>
      <w:r w:rsidR="00140F49">
        <w:t xml:space="preserve">  iz odredbe čl. 64. SZ-a za </w:t>
      </w:r>
      <w:r w:rsidR="0018571F">
        <w:t xml:space="preserve">obustavu </w:t>
      </w:r>
      <w:proofErr w:type="spellStart"/>
      <w:r w:rsidR="0018571F">
        <w:t>predstečajnog</w:t>
      </w:r>
      <w:proofErr w:type="spellEnd"/>
      <w:r w:rsidR="002836CC">
        <w:t xml:space="preserve"> postupka jer dužnik ne postupa</w:t>
      </w:r>
      <w:r w:rsidR="0018571F">
        <w:t xml:space="preserve"> protivno </w:t>
      </w:r>
      <w:r w:rsidR="002836CC">
        <w:t xml:space="preserve">odredbi </w:t>
      </w:r>
      <w:r w:rsidR="0018571F">
        <w:t>čl. 67.</w:t>
      </w:r>
      <w:r w:rsidR="00DC29F2">
        <w:t>SZ-a</w:t>
      </w:r>
      <w:r w:rsidR="0018571F">
        <w:t xml:space="preserve">, a niti kasni s plaćama duže od trideset dana tijekom </w:t>
      </w:r>
      <w:proofErr w:type="spellStart"/>
      <w:r w:rsidR="0018571F">
        <w:t>predstečajnog</w:t>
      </w:r>
      <w:proofErr w:type="spellEnd"/>
      <w:r w:rsidR="0018571F">
        <w:t xml:space="preserve"> postupka. </w:t>
      </w:r>
    </w:p>
    <w:p w:rsidRDefault="00FA444A" w:rsidP="007E51AE" w:rsidR="00FA444A">
      <w:pPr>
        <w:jc w:val="both"/>
      </w:pPr>
      <w:r>
        <w:t xml:space="preserve"> </w:t>
      </w:r>
      <w:r>
        <w:tab/>
      </w:r>
      <w:r>
        <w:tab/>
        <w:t xml:space="preserve">I trgovačko društvo </w:t>
      </w:r>
      <w:proofErr w:type="spellStart"/>
      <w:r>
        <w:t>Tinea</w:t>
      </w:r>
      <w:proofErr w:type="spellEnd"/>
      <w:r>
        <w:t xml:space="preserve"> d.o.o.</w:t>
      </w:r>
      <w:r w:rsidR="002836CC">
        <w:t xml:space="preserve"> </w:t>
      </w:r>
      <w:r>
        <w:t xml:space="preserve"> </w:t>
      </w:r>
      <w:r w:rsidR="002836CC">
        <w:t xml:space="preserve">Zagreb, </w:t>
      </w:r>
      <w:r>
        <w:t>po punomoćniku</w:t>
      </w:r>
      <w:r w:rsidR="002836CC">
        <w:t>,</w:t>
      </w:r>
      <w:r w:rsidR="00906179">
        <w:t xml:space="preserve"> kao vjerovnik </w:t>
      </w:r>
      <w:r>
        <w:t xml:space="preserve">predložilo je da se obustavi već otvoreni </w:t>
      </w:r>
      <w:proofErr w:type="spellStart"/>
      <w:r>
        <w:t>predstečajni</w:t>
      </w:r>
      <w:proofErr w:type="spellEnd"/>
      <w:r>
        <w:t xml:space="preserve"> postupak jer da dužnik postupa protivno odredbi čl. 63. st. 1. </w:t>
      </w:r>
      <w:proofErr w:type="spellStart"/>
      <w:r>
        <w:t>toč</w:t>
      </w:r>
      <w:proofErr w:type="spellEnd"/>
      <w:r>
        <w:t>. 3. SZ-a i kasni s isplatom</w:t>
      </w:r>
      <w:r w:rsidR="002836CC">
        <w:t xml:space="preserve"> plaća za listopad 2018. godine koja je dospjela na plaćanje duže od 30 dana</w:t>
      </w:r>
      <w:r w:rsidR="00560193">
        <w:t xml:space="preserve"> </w:t>
      </w:r>
      <w:r w:rsidR="002836CC">
        <w:t>što je protivno odredbi čl. 63.st</w:t>
      </w:r>
      <w:r w:rsidR="00F00E94">
        <w:t xml:space="preserve">. </w:t>
      </w:r>
      <w:r w:rsidR="002836CC">
        <w:t xml:space="preserve">1.t.3 SZ-a, </w:t>
      </w:r>
      <w:r w:rsidR="00560193">
        <w:t>te da je na strani dužnika nastupio stečajni razlog nesp</w:t>
      </w:r>
      <w:r w:rsidR="0056729A">
        <w:t>osobnosti za plaćanje duže od šezdeset</w:t>
      </w:r>
      <w:r w:rsidR="00560193">
        <w:t xml:space="preserve"> dana, da dužnik ne obavlja djelatnost, nema zap</w:t>
      </w:r>
      <w:r w:rsidR="0056729A">
        <w:t>oslenih i ima zatvorene račune, te da je namjera dužnika održavanje postojećeg stanja, a kako bi se onemogućio uvid u poslovanje dužnika u odnosu na koje postoje osnove sumnje o počinjenu više kaz</w:t>
      </w:r>
      <w:r w:rsidR="00171140">
        <w:t xml:space="preserve">nenih djela, da se članica uprave dužnika referira na razdoblje nakon preuzimanja dužnosti od dana 26. studenog 2018. godine i obmanjuje sud i vjerovnike jer je bila članica uprave i u razdoblju od 23. ožujka 2018. do 26. listopada 2018. godine te da se zaštita prava svih vjerovnika i radnika može ostvariti kroz obustavu </w:t>
      </w:r>
      <w:proofErr w:type="spellStart"/>
      <w:r w:rsidR="00171140">
        <w:t>predstečajnog</w:t>
      </w:r>
      <w:proofErr w:type="spellEnd"/>
      <w:r w:rsidR="00171140">
        <w:t xml:space="preserve"> postupka i otvaranje stečajnog postupka. </w:t>
      </w:r>
    </w:p>
    <w:p w:rsidRDefault="00614751" w:rsidP="007E51AE" w:rsidR="00614751">
      <w:pPr>
        <w:jc w:val="both"/>
      </w:pPr>
      <w:r>
        <w:t xml:space="preserve"> </w:t>
      </w:r>
      <w:r>
        <w:tab/>
      </w:r>
      <w:r>
        <w:tab/>
        <w:t xml:space="preserve">Ocjena je ovoga suda da u ovoj fazi postupka nisu ispunjenje pretpostavke za obustavu već otvorenog </w:t>
      </w:r>
      <w:proofErr w:type="spellStart"/>
      <w:r>
        <w:t>predstečajnog</w:t>
      </w:r>
      <w:proofErr w:type="spellEnd"/>
      <w:r>
        <w:t xml:space="preserve"> postupka propisane odredbom čl. 64. SZ-a. </w:t>
      </w:r>
    </w:p>
    <w:p w:rsidRDefault="00442D48" w:rsidP="007E51AE" w:rsidR="00442D48">
      <w:pPr>
        <w:jc w:val="both"/>
      </w:pPr>
      <w:r>
        <w:t xml:space="preserve"> </w:t>
      </w:r>
      <w:r>
        <w:tab/>
      </w:r>
      <w:r>
        <w:tab/>
        <w:t>Uvidom u Očevidnik FINA-e na dan 21. siječnja 2019. godine utvrđeno je da dužnik ima evidentirane neizvršene osnove za plać</w:t>
      </w:r>
      <w:r w:rsidR="006D6F35">
        <w:t>anje u iznosu od 379.704,07 K</w:t>
      </w:r>
      <w:r w:rsidR="002836CC">
        <w:t xml:space="preserve">n. </w:t>
      </w:r>
      <w:r w:rsidR="006D6F35">
        <w:t xml:space="preserve"> Nadalje iz </w:t>
      </w:r>
      <w:r w:rsidR="007D7219">
        <w:t>O</w:t>
      </w:r>
      <w:r w:rsidR="006D6F35">
        <w:t>čevidnika za plaćanje s obračunatom kamatom FINA -e od 03. siječnja 2019. godine</w:t>
      </w:r>
      <w:r w:rsidR="002836CC">
        <w:t>, a</w:t>
      </w:r>
      <w:r w:rsidR="006D6F35">
        <w:t xml:space="preserve"> koji je priložen spisu</w:t>
      </w:r>
      <w:r w:rsidR="002836CC">
        <w:t xml:space="preserve">, proizlazi da na taj dan, dakle 03. siječnja 2019. godine, </w:t>
      </w:r>
      <w:r w:rsidR="006D6F35">
        <w:t>dužnik nema evidentirane neizvršene osnove za plaćanje i da je stanje</w:t>
      </w:r>
      <w:r w:rsidR="002836CC">
        <w:t xml:space="preserve"> blokade</w:t>
      </w:r>
      <w:r w:rsidR="006D6F35">
        <w:t xml:space="preserve"> na taj dan</w:t>
      </w:r>
      <w:r w:rsidR="0005171B">
        <w:t xml:space="preserve"> iznosi</w:t>
      </w:r>
      <w:r w:rsidR="006D6F35">
        <w:t xml:space="preserve"> 0,00 Kn</w:t>
      </w:r>
      <w:r w:rsidR="002836CC">
        <w:t>,</w:t>
      </w:r>
      <w:r w:rsidR="006D6F35">
        <w:t xml:space="preserve"> pa nastavno tome </w:t>
      </w:r>
      <w:r w:rsidR="00915411">
        <w:t>dužnik u Očevidniku redoslijeda osnova za plaćanje</w:t>
      </w:r>
      <w:r w:rsidR="008418E0">
        <w:t xml:space="preserve"> nema evidentirane neizvršene osnove za plaćanje </w:t>
      </w:r>
      <w:r w:rsidR="002836CC">
        <w:t xml:space="preserve">u razdoblju </w:t>
      </w:r>
      <w:r w:rsidR="008418E0">
        <w:t>dužem od šezdeset dana i nije nastu</w:t>
      </w:r>
      <w:r w:rsidR="0005171B">
        <w:t>pila nesposobnost za plaćanje te</w:t>
      </w:r>
      <w:r w:rsidR="008418E0">
        <w:t xml:space="preserve"> tako nije ispunjena zakonska </w:t>
      </w:r>
      <w:r w:rsidR="001B7D57">
        <w:t>pretpostavka</w:t>
      </w:r>
      <w:r w:rsidR="008418E0">
        <w:t xml:space="preserve"> za obustavu</w:t>
      </w:r>
      <w:r w:rsidR="0005171B">
        <w:t xml:space="preserve"> postupka iz odredbe čl. 64.s</w:t>
      </w:r>
      <w:r w:rsidR="00F00E94">
        <w:t>t. 1. t</w:t>
      </w:r>
      <w:r w:rsidR="00906114">
        <w:t xml:space="preserve">. 1. SZ-a, tj. da ne postoji </w:t>
      </w:r>
      <w:proofErr w:type="spellStart"/>
      <w:r w:rsidR="00906114">
        <w:t>predstečajni</w:t>
      </w:r>
      <w:proofErr w:type="spellEnd"/>
      <w:r w:rsidR="00906114">
        <w:t xml:space="preserve"> razlog. </w:t>
      </w:r>
      <w:r w:rsidR="008418E0">
        <w:t>Nadalje</w:t>
      </w:r>
      <w:r w:rsidR="0005171B">
        <w:t>, nije</w:t>
      </w:r>
      <w:r w:rsidR="008418E0">
        <w:t xml:space="preserve"> isp</w:t>
      </w:r>
      <w:r w:rsidR="0005171B">
        <w:t>unjena niti pretpostavka iz</w:t>
      </w:r>
      <w:r w:rsidR="008418E0">
        <w:t xml:space="preserve"> odredbe</w:t>
      </w:r>
      <w:r w:rsidR="0005171B">
        <w:t xml:space="preserve"> čl. 64.st</w:t>
      </w:r>
      <w:r w:rsidR="00F00E94">
        <w:t xml:space="preserve"> 1.t</w:t>
      </w:r>
      <w:r w:rsidR="0005171B">
        <w:t xml:space="preserve">..3. SZ-a tj. da </w:t>
      </w:r>
      <w:r w:rsidR="008418E0">
        <w:t xml:space="preserve"> dužnik</w:t>
      </w:r>
      <w:r w:rsidR="0005171B">
        <w:t xml:space="preserve"> u tijeku </w:t>
      </w:r>
      <w:proofErr w:type="spellStart"/>
      <w:r w:rsidR="0005171B">
        <w:t>predstečajnog</w:t>
      </w:r>
      <w:proofErr w:type="spellEnd"/>
      <w:r w:rsidR="0005171B">
        <w:t xml:space="preserve"> postupka v</w:t>
      </w:r>
      <w:r w:rsidR="008418E0">
        <w:t xml:space="preserve">iše od trideset dana kasni s </w:t>
      </w:r>
      <w:r w:rsidR="001B7D57">
        <w:t>isplatom</w:t>
      </w:r>
      <w:r w:rsidR="008418E0">
        <w:t xml:space="preserve"> pl</w:t>
      </w:r>
      <w:r w:rsidR="0005171B">
        <w:t>aće koja radniku pripada prema ugovoru o radu, pravilniku o radu, k</w:t>
      </w:r>
      <w:r w:rsidR="008418E0">
        <w:t>olekt</w:t>
      </w:r>
      <w:r w:rsidR="0005171B">
        <w:t>ivnog ugovoru, posebnom propisu</w:t>
      </w:r>
      <w:r w:rsidR="008418E0">
        <w:t xml:space="preserve"> odnosu prema drugom aktu kojim se uređuju obv</w:t>
      </w:r>
      <w:r w:rsidR="001B7D57">
        <w:t>eze poslodavca prema radniku dospjelim</w:t>
      </w:r>
      <w:r w:rsidR="008418E0">
        <w:t xml:space="preserve"> nakon </w:t>
      </w:r>
      <w:r w:rsidR="001B7D57">
        <w:t>otvaranja</w:t>
      </w:r>
      <w:r w:rsidR="008418E0">
        <w:t xml:space="preserve"> </w:t>
      </w:r>
      <w:proofErr w:type="spellStart"/>
      <w:r w:rsidR="008418E0">
        <w:t>predstečajnog</w:t>
      </w:r>
      <w:proofErr w:type="spellEnd"/>
      <w:r w:rsidR="008418E0">
        <w:t xml:space="preserve"> postupka ili ako u tom roku ne uplati doprinose i poreze prema plaći računajući od dana kada </w:t>
      </w:r>
      <w:r w:rsidR="008418E0">
        <w:lastRenderedPageBreak/>
        <w:t>je bio</w:t>
      </w:r>
      <w:r w:rsidR="007047BA">
        <w:t xml:space="preserve"> dužan radniku isplatiti plaću</w:t>
      </w:r>
      <w:r w:rsidR="0005171B">
        <w:t xml:space="preserve">, jer se ne radi o kašnjenju dužem od 30 dana plaće koja je dospjela nakon otvaranja </w:t>
      </w:r>
      <w:proofErr w:type="spellStart"/>
      <w:r w:rsidR="0005171B">
        <w:t>predstečajnog</w:t>
      </w:r>
      <w:proofErr w:type="spellEnd"/>
      <w:r w:rsidR="0005171B">
        <w:t xml:space="preserve"> postupka</w:t>
      </w:r>
      <w:r w:rsidR="009139EF">
        <w:t xml:space="preserve"> ( plaća za listopad 2018. </w:t>
      </w:r>
      <w:r w:rsidR="00C65A15">
        <w:t>godine</w:t>
      </w:r>
      <w:r w:rsidR="009139EF">
        <w:t xml:space="preserve"> sukladno odredbi čl. 92. Zakona o radu  dospjela je 15. studenog 2018. – prije otvaranja </w:t>
      </w:r>
      <w:proofErr w:type="spellStart"/>
      <w:r w:rsidR="009139EF">
        <w:t>predstečajnog</w:t>
      </w:r>
      <w:proofErr w:type="spellEnd"/>
      <w:r w:rsidR="009139EF">
        <w:t xml:space="preserve"> postupka )</w:t>
      </w:r>
      <w:r w:rsidR="0005171B">
        <w:t xml:space="preserve">, a </w:t>
      </w:r>
      <w:r w:rsidR="007047BA">
        <w:t xml:space="preserve">i sama povjerenica tvrdi da iz ovog razloga nije predložila obustavu </w:t>
      </w:r>
      <w:proofErr w:type="spellStart"/>
      <w:r w:rsidR="007047BA">
        <w:t>predstečajnog</w:t>
      </w:r>
      <w:proofErr w:type="spellEnd"/>
      <w:r w:rsidR="007047BA">
        <w:t xml:space="preserve"> postupka. </w:t>
      </w:r>
      <w:r w:rsidR="0005171B">
        <w:t xml:space="preserve">Nisu ispunjene niti pretpostavke </w:t>
      </w:r>
      <w:r w:rsidR="00E0580F">
        <w:t xml:space="preserve">za obustavu </w:t>
      </w:r>
      <w:r w:rsidR="0005171B">
        <w:t xml:space="preserve">propisane  odredbom </w:t>
      </w:r>
      <w:proofErr w:type="spellStart"/>
      <w:r w:rsidR="0005171B">
        <w:t>čl</w:t>
      </w:r>
      <w:proofErr w:type="spellEnd"/>
      <w:r w:rsidR="0005171B">
        <w:t xml:space="preserve"> 64.st. 1. t.2. jer nije utvrđeno da dužnik tijekom </w:t>
      </w:r>
      <w:proofErr w:type="spellStart"/>
      <w:r w:rsidR="0005171B">
        <w:t>predstečajnog</w:t>
      </w:r>
      <w:proofErr w:type="spellEnd"/>
      <w:r w:rsidR="0005171B">
        <w:t xml:space="preserve"> postupka vrši plaćanja protivno odredbi čl. 67. SZ-a.  </w:t>
      </w:r>
      <w:r w:rsidR="00380C2D">
        <w:t>Okolnost da dužnik više ne obavlja poslovnu djelatnost, nema zaposlenih djelatnika i ima zatv</w:t>
      </w:r>
      <w:r w:rsidR="00D657FC">
        <w:t>or</w:t>
      </w:r>
      <w:r w:rsidR="00F00E94">
        <w:t>e</w:t>
      </w:r>
      <w:r w:rsidR="00D657FC">
        <w:t xml:space="preserve">ne račune nisu razlozi za obustavu </w:t>
      </w:r>
      <w:proofErr w:type="spellStart"/>
      <w:r w:rsidR="00D657FC">
        <w:t>predste</w:t>
      </w:r>
      <w:r w:rsidR="00380C2D">
        <w:t>č</w:t>
      </w:r>
      <w:r w:rsidR="00D657FC">
        <w:t>a</w:t>
      </w:r>
      <w:r w:rsidR="00380C2D">
        <w:t>jn</w:t>
      </w:r>
      <w:r w:rsidR="00D657FC">
        <w:t>og</w:t>
      </w:r>
      <w:proofErr w:type="spellEnd"/>
      <w:r w:rsidR="00D657FC">
        <w:t xml:space="preserve"> pos</w:t>
      </w:r>
      <w:r w:rsidR="00380C2D">
        <w:t>t</w:t>
      </w:r>
      <w:r w:rsidR="00D657FC">
        <w:t>upka jer nisu</w:t>
      </w:r>
      <w:r w:rsidR="00380C2D">
        <w:t xml:space="preserve"> predviđen</w:t>
      </w:r>
      <w:r w:rsidR="00D657FC">
        <w:t>i</w:t>
      </w:r>
      <w:r w:rsidR="00380C2D">
        <w:t xml:space="preserve"> odre</w:t>
      </w:r>
      <w:r w:rsidR="00D657FC">
        <w:t>d</w:t>
      </w:r>
      <w:r w:rsidR="00380C2D">
        <w:t>bom čl. 64. SZ-a, pa tako nit</w:t>
      </w:r>
      <w:r w:rsidR="00EE277C">
        <w:t>i</w:t>
      </w:r>
      <w:r w:rsidR="00380C2D">
        <w:t xml:space="preserve"> odredbom čl. 64.st. 9</w:t>
      </w:r>
      <w:r w:rsidR="00D657FC">
        <w:t>.</w:t>
      </w:r>
      <w:r w:rsidR="00F00E94">
        <w:t>SZ-a</w:t>
      </w:r>
      <w:r w:rsidR="00380C2D">
        <w:t xml:space="preserve"> jer se drugi sluča</w:t>
      </w:r>
      <w:r w:rsidR="00F00E94">
        <w:t>jevi propisani</w:t>
      </w:r>
      <w:r w:rsidR="00380C2D">
        <w:t xml:space="preserve">  </w:t>
      </w:r>
      <w:r w:rsidR="00FD0FB6">
        <w:t xml:space="preserve">Stečajnim </w:t>
      </w:r>
      <w:r w:rsidR="00D657FC">
        <w:t xml:space="preserve">zakonom odnose </w:t>
      </w:r>
      <w:r w:rsidR="00380C2D">
        <w:t>na obustavu</w:t>
      </w:r>
      <w:r w:rsidR="00F00E94">
        <w:t xml:space="preserve"> </w:t>
      </w:r>
      <w:r w:rsidR="00FD0FB6">
        <w:t xml:space="preserve">ako nisu ispunjene pretpostavke za potvrđivanje </w:t>
      </w:r>
      <w:proofErr w:type="spellStart"/>
      <w:r w:rsidR="00FD0FB6">
        <w:t>predstečajnog</w:t>
      </w:r>
      <w:proofErr w:type="spellEnd"/>
      <w:r w:rsidR="00FD0FB6">
        <w:t xml:space="preserve"> sporazuma, ako dužnik ne dostavi izmijenjeni plan restrukturiranja, ako se </w:t>
      </w:r>
      <w:proofErr w:type="spellStart"/>
      <w:r w:rsidR="00FD0FB6">
        <w:t>predstečajni</w:t>
      </w:r>
      <w:proofErr w:type="spellEnd"/>
      <w:r w:rsidR="00FD0FB6">
        <w:t xml:space="preserve"> sporazum ne potvrdi u zakonom propisanim rokovima, ako vjerovnici ne prihvate prijedlog plana restrukturiranja potrebnom većinom.</w:t>
      </w:r>
      <w:r w:rsidR="00380C2D">
        <w:t xml:space="preserve"> </w:t>
      </w:r>
      <w:r w:rsidR="0005171B">
        <w:t xml:space="preserve">  </w:t>
      </w:r>
    </w:p>
    <w:p w:rsidRDefault="00380C2D" w:rsidP="007E51AE" w:rsidR="007E51AE">
      <w:pPr>
        <w:jc w:val="both"/>
      </w:pPr>
      <w:r>
        <w:t xml:space="preserve">    </w:t>
      </w:r>
      <w:r>
        <w:tab/>
      </w:r>
      <w:r>
        <w:tab/>
        <w:t>Stoga</w:t>
      </w:r>
      <w:r w:rsidR="00FD0FB6">
        <w:t>,</w:t>
      </w:r>
      <w:r>
        <w:t xml:space="preserve"> u ovoj fazi postupka</w:t>
      </w:r>
      <w:r w:rsidR="00FD0FB6">
        <w:t>,</w:t>
      </w:r>
      <w:r>
        <w:t xml:space="preserve"> nisu ispunjene zakonske pretpostavke za obustavu </w:t>
      </w:r>
      <w:proofErr w:type="spellStart"/>
      <w:r>
        <w:t>predsteč</w:t>
      </w:r>
      <w:r w:rsidR="001C24E8">
        <w:t>a</w:t>
      </w:r>
      <w:r>
        <w:t>jnog</w:t>
      </w:r>
      <w:proofErr w:type="spellEnd"/>
      <w:r>
        <w:t xml:space="preserve">  postupk</w:t>
      </w:r>
      <w:r w:rsidR="00B23001">
        <w:t>a propisane</w:t>
      </w:r>
      <w:r w:rsidR="00FD0FB6">
        <w:t xml:space="preserve"> odredb</w:t>
      </w:r>
      <w:r w:rsidR="00B23001">
        <w:t>om</w:t>
      </w:r>
      <w:r w:rsidR="00FD0FB6">
        <w:t xml:space="preserve"> čl. 64. SZ-a i</w:t>
      </w:r>
      <w:r w:rsidR="00D657FC">
        <w:t xml:space="preserve">  vjerovnici dužnika imaju pravo urediti svoje odnose s dužnikom i tako i pravni položaj dužnika i odlučeno kao u izreci rješenja. </w:t>
      </w:r>
    </w:p>
    <w:p w:rsidRDefault="00070705" w:rsidP="00070705" w:rsidR="00070705">
      <w:pPr>
        <w:jc w:val="both"/>
      </w:pPr>
    </w:p>
    <w:p w:rsidRDefault="00070705" w:rsidP="00070705" w:rsidR="00070705">
      <w:r>
        <w:tab/>
      </w:r>
      <w:r>
        <w:tab/>
        <w:t xml:space="preserve">U Slavonskom Brodu, </w:t>
      </w:r>
      <w:r w:rsidR="001D4AD1">
        <w:t>21. siječnja 2019</w:t>
      </w:r>
      <w:r>
        <w:t>. godine</w:t>
      </w:r>
    </w:p>
    <w:p w:rsidRDefault="00070705" w:rsidP="00070705" w:rsidR="00070705"/>
    <w:p w:rsidRDefault="002E3B07" w:rsidP="00070705" w:rsidR="000707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070705">
        <w:t xml:space="preserve"> </w:t>
      </w:r>
      <w:r w:rsidR="007175BA">
        <w:t xml:space="preserve">      </w:t>
      </w:r>
      <w:r w:rsidR="006C0D9A">
        <w:t>S</w:t>
      </w:r>
      <w:r w:rsidR="00070705">
        <w:t>utkinja</w:t>
      </w:r>
    </w:p>
    <w:p w:rsidRDefault="00070705" w:rsidP="00BF33DF" w:rsidR="0007070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BF33DF">
        <w:t xml:space="preserve"> </w:t>
      </w:r>
      <w:r>
        <w:t xml:space="preserve"> </w:t>
      </w:r>
      <w:r w:rsidR="002E3B07">
        <w:t>Mirna Vujčić</w:t>
      </w:r>
    </w:p>
    <w:p w:rsidRDefault="00070705" w:rsidP="00070705" w:rsidR="00070705" w:rsidRPr="00340385">
      <w:pPr>
        <w:rPr>
          <w:b/>
          <w:sz w:val="18"/>
          <w:szCs w:val="18"/>
        </w:rPr>
      </w:pPr>
      <w:r w:rsidRPr="00340385">
        <w:rPr>
          <w:b/>
          <w:sz w:val="18"/>
          <w:szCs w:val="18"/>
        </w:rPr>
        <w:t>Pouka o pravnom lijeku:</w:t>
      </w:r>
    </w:p>
    <w:p w:rsidRDefault="00070705" w:rsidP="00070705" w:rsidR="00D657FC">
      <w:pPr>
        <w:rPr>
          <w:sz w:val="18"/>
          <w:szCs w:val="18"/>
        </w:rPr>
      </w:pPr>
      <w:r w:rsidRPr="00340385">
        <w:rPr>
          <w:sz w:val="18"/>
          <w:szCs w:val="18"/>
        </w:rPr>
        <w:t xml:space="preserve">Protiv ovog rješenja  </w:t>
      </w:r>
      <w:r w:rsidR="00D657FC">
        <w:rPr>
          <w:sz w:val="18"/>
          <w:szCs w:val="18"/>
        </w:rPr>
        <w:t xml:space="preserve">dopuštena je žalba </w:t>
      </w:r>
    </w:p>
    <w:p w:rsidRDefault="00070705" w:rsidP="00070705" w:rsidR="00BF5BEE" w:rsidRPr="00340385">
      <w:pPr>
        <w:rPr>
          <w:sz w:val="18"/>
          <w:szCs w:val="18"/>
        </w:rPr>
      </w:pPr>
      <w:r w:rsidRPr="00340385">
        <w:rPr>
          <w:sz w:val="18"/>
          <w:szCs w:val="18"/>
        </w:rPr>
        <w:t xml:space="preserve">u roku od osam dana po isteku osmog dana od dana objave </w:t>
      </w:r>
    </w:p>
    <w:p w:rsidRDefault="00070705" w:rsidP="00070705" w:rsidR="00BF5BEE" w:rsidRPr="00340385">
      <w:pPr>
        <w:rPr>
          <w:sz w:val="18"/>
          <w:szCs w:val="18"/>
        </w:rPr>
      </w:pPr>
      <w:r w:rsidRPr="00340385">
        <w:rPr>
          <w:sz w:val="18"/>
          <w:szCs w:val="18"/>
        </w:rPr>
        <w:t xml:space="preserve">rješenja na mrežnoj stranici e-Oglasna ploča sudova. Žalba se podnosi </w:t>
      </w:r>
    </w:p>
    <w:p w:rsidRDefault="00070705" w:rsidP="00070705" w:rsidR="00340385">
      <w:r w:rsidRPr="00340385">
        <w:rPr>
          <w:sz w:val="18"/>
          <w:szCs w:val="18"/>
        </w:rPr>
        <w:t>Visokom trgovačkom sudu u Zagrebu  putem ovoga suda  u tri  primjerka.</w:t>
      </w:r>
    </w:p>
    <w:p w:rsidRDefault="00340385" w:rsidP="00070705" w:rsidR="00340385"/>
    <w:p w:rsidRDefault="00340385" w:rsidP="00070705" w:rsidR="00340385"/>
    <w:p w:rsidRDefault="00070705" w:rsidP="00070705" w:rsidR="00070705" w:rsidRPr="00340385">
      <w:pPr>
        <w:rPr>
          <w:sz w:val="21"/>
          <w:szCs w:val="21"/>
        </w:rPr>
      </w:pPr>
      <w:r w:rsidRPr="00340385">
        <w:rPr>
          <w:sz w:val="21"/>
          <w:szCs w:val="21"/>
        </w:rPr>
        <w:t>DNA:</w:t>
      </w:r>
    </w:p>
    <w:p w:rsidRDefault="00070705" w:rsidP="00070705" w:rsidR="00070705" w:rsidRPr="00340385">
      <w:pPr>
        <w:numPr>
          <w:ilvl w:val="0"/>
          <w:numId w:val="1"/>
        </w:numPr>
        <w:rPr>
          <w:sz w:val="21"/>
          <w:szCs w:val="21"/>
        </w:rPr>
      </w:pPr>
      <w:r w:rsidRPr="00340385">
        <w:rPr>
          <w:sz w:val="21"/>
          <w:szCs w:val="21"/>
        </w:rPr>
        <w:t>Rješenje nepravomoćno</w:t>
      </w:r>
    </w:p>
    <w:p w:rsidRDefault="00070705" w:rsidP="00070705" w:rsidR="00070705" w:rsidRPr="00340385">
      <w:pPr>
        <w:numPr>
          <w:ilvl w:val="0"/>
          <w:numId w:val="1"/>
        </w:numPr>
        <w:rPr>
          <w:sz w:val="21"/>
          <w:szCs w:val="21"/>
        </w:rPr>
      </w:pPr>
      <w:r w:rsidRPr="00340385">
        <w:rPr>
          <w:sz w:val="21"/>
          <w:szCs w:val="21"/>
        </w:rPr>
        <w:t>Dostaviti:</w:t>
      </w:r>
    </w:p>
    <w:p w:rsidRDefault="00070705" w:rsidP="00070705" w:rsidR="00070705" w:rsidRPr="00340385">
      <w:pPr>
        <w:ind w:left="360"/>
        <w:rPr>
          <w:sz w:val="21"/>
          <w:szCs w:val="21"/>
        </w:rPr>
      </w:pPr>
      <w:r w:rsidRPr="00340385">
        <w:rPr>
          <w:sz w:val="21"/>
          <w:szCs w:val="21"/>
        </w:rPr>
        <w:t xml:space="preserve">  </w:t>
      </w:r>
      <w:r w:rsidRPr="00340385">
        <w:rPr>
          <w:sz w:val="21"/>
          <w:szCs w:val="21"/>
        </w:rPr>
        <w:tab/>
        <w:t xml:space="preserve">      -  </w:t>
      </w:r>
      <w:r w:rsidRPr="00340385">
        <w:rPr>
          <w:sz w:val="21"/>
          <w:szCs w:val="21"/>
        </w:rPr>
        <w:tab/>
        <w:t>objaviti na mrežnoj stranici e-Oglasna ploča sudova</w:t>
      </w:r>
    </w:p>
    <w:p w:rsidRDefault="00340385" w:rsidP="00070705" w:rsidR="00070705" w:rsidRPr="00340385">
      <w:pPr>
        <w:numPr>
          <w:ilvl w:val="1"/>
          <w:numId w:val="1"/>
        </w:numPr>
        <w:rPr>
          <w:sz w:val="21"/>
          <w:szCs w:val="21"/>
        </w:rPr>
      </w:pPr>
      <w:r w:rsidRPr="00340385">
        <w:rPr>
          <w:sz w:val="21"/>
          <w:szCs w:val="21"/>
        </w:rPr>
        <w:t>povjerenici</w:t>
      </w:r>
    </w:p>
    <w:p w:rsidRDefault="00070705" w:rsidP="00340385" w:rsidR="00DB052E" w:rsidRPr="00D84439">
      <w:r w:rsidRPr="00340385">
        <w:rPr>
          <w:sz w:val="21"/>
          <w:szCs w:val="21"/>
        </w:rPr>
        <w:t xml:space="preserve">      3. Kalendar 15 </w:t>
      </w:r>
      <w:r w:rsidRPr="00340385">
        <w:rPr>
          <w:sz w:val="21"/>
          <w:szCs w:val="21"/>
        </w:rPr>
        <w:tab/>
      </w:r>
      <w:r>
        <w:t xml:space="preserve">       </w:t>
      </w:r>
    </w:p>
    <w:sectPr w:rsidR="00DB052E" w:rsidRPr="00D844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5A7" w:rsidP="00070705" w:rsidR="00CD05A7">
      <w:r>
        <w:separator/>
      </w:r>
    </w:p>
  </w:endnote>
  <w:endnote w:id="0" w:type="continuationSeparator">
    <w:p w:rsidRDefault="00CD05A7" w:rsidP="00070705" w:rsidR="00CD0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5A7" w:rsidP="00070705" w:rsidR="00CD05A7">
      <w:r>
        <w:separator/>
      </w:r>
    </w:p>
  </w:footnote>
  <w:footnote w:id="0" w:type="continuationSeparator">
    <w:p w:rsidRDefault="00CD05A7" w:rsidP="00070705" w:rsidR="00CD05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BE4" w:rsidP="00070705" w:rsidR="00070705">
    <w:pPr>
      <w:pStyle w:val="Zaglavlje"/>
      <w:jc w:val="right"/>
    </w:pPr>
    <w:r>
      <w:rPr>
        <w:b/>
      </w:rPr>
      <w:t>Broj: 7/St-</w:t>
    </w:r>
    <w:r w:rsidR="003C119F">
      <w:rPr>
        <w:b/>
      </w:rPr>
      <w:t>1234</w:t>
    </w:r>
    <w:r w:rsidR="00070705">
      <w:rPr>
        <w:b/>
      </w:rPr>
      <w:t>/201</w:t>
    </w:r>
    <w:r w:rsidR="003C119F">
      <w:rPr>
        <w:b/>
      </w:rPr>
      <w:t>8</w:t>
    </w:r>
    <w:r w:rsidR="00070705">
      <w:rPr>
        <w:b/>
      </w:rPr>
      <w:t>-</w:t>
    </w:r>
    <w:r w:rsidR="007C7A93">
      <w:rPr>
        <w:b/>
      </w:rP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40A4"/>
    <w:rsid w:val="0001627D"/>
    <w:rsid w:val="00051103"/>
    <w:rsid w:val="0005171B"/>
    <w:rsid w:val="00070705"/>
    <w:rsid w:val="00077B3A"/>
    <w:rsid w:val="000840CA"/>
    <w:rsid w:val="000858F9"/>
    <w:rsid w:val="000B5431"/>
    <w:rsid w:val="000D76D3"/>
    <w:rsid w:val="000F66EF"/>
    <w:rsid w:val="0010388C"/>
    <w:rsid w:val="001171F2"/>
    <w:rsid w:val="00120554"/>
    <w:rsid w:val="001356C8"/>
    <w:rsid w:val="00140F49"/>
    <w:rsid w:val="0014648B"/>
    <w:rsid w:val="00154844"/>
    <w:rsid w:val="00166D3E"/>
    <w:rsid w:val="00171140"/>
    <w:rsid w:val="00172CD3"/>
    <w:rsid w:val="00177234"/>
    <w:rsid w:val="001827C9"/>
    <w:rsid w:val="0018571F"/>
    <w:rsid w:val="001A123B"/>
    <w:rsid w:val="001A7D86"/>
    <w:rsid w:val="001B7D57"/>
    <w:rsid w:val="001C24E8"/>
    <w:rsid w:val="001C5043"/>
    <w:rsid w:val="001D46A2"/>
    <w:rsid w:val="001D4AD1"/>
    <w:rsid w:val="001E6CB1"/>
    <w:rsid w:val="0022414D"/>
    <w:rsid w:val="002311B2"/>
    <w:rsid w:val="002466D1"/>
    <w:rsid w:val="00255708"/>
    <w:rsid w:val="00255CF8"/>
    <w:rsid w:val="00282F23"/>
    <w:rsid w:val="002836CC"/>
    <w:rsid w:val="002A49C1"/>
    <w:rsid w:val="002C7513"/>
    <w:rsid w:val="002D0F10"/>
    <w:rsid w:val="002E123A"/>
    <w:rsid w:val="002E3B07"/>
    <w:rsid w:val="002E6678"/>
    <w:rsid w:val="0030744C"/>
    <w:rsid w:val="00322526"/>
    <w:rsid w:val="00333F76"/>
    <w:rsid w:val="003351C6"/>
    <w:rsid w:val="00340385"/>
    <w:rsid w:val="003626E7"/>
    <w:rsid w:val="00380C2D"/>
    <w:rsid w:val="00383282"/>
    <w:rsid w:val="003C119F"/>
    <w:rsid w:val="003E4101"/>
    <w:rsid w:val="00416D20"/>
    <w:rsid w:val="00423B85"/>
    <w:rsid w:val="004345F4"/>
    <w:rsid w:val="00442D48"/>
    <w:rsid w:val="00452831"/>
    <w:rsid w:val="00464A44"/>
    <w:rsid w:val="004C20EB"/>
    <w:rsid w:val="004E5FFD"/>
    <w:rsid w:val="004E60C8"/>
    <w:rsid w:val="004E7129"/>
    <w:rsid w:val="004F5CF8"/>
    <w:rsid w:val="00501296"/>
    <w:rsid w:val="00501EDC"/>
    <w:rsid w:val="00514004"/>
    <w:rsid w:val="005526BC"/>
    <w:rsid w:val="00560193"/>
    <w:rsid w:val="0056729A"/>
    <w:rsid w:val="00567C0A"/>
    <w:rsid w:val="005728C9"/>
    <w:rsid w:val="005A676E"/>
    <w:rsid w:val="005A7E89"/>
    <w:rsid w:val="005D7097"/>
    <w:rsid w:val="005E33B8"/>
    <w:rsid w:val="005E7B05"/>
    <w:rsid w:val="00611991"/>
    <w:rsid w:val="00614751"/>
    <w:rsid w:val="006219A8"/>
    <w:rsid w:val="00630FCD"/>
    <w:rsid w:val="00645978"/>
    <w:rsid w:val="006464FD"/>
    <w:rsid w:val="00650B04"/>
    <w:rsid w:val="00654ABB"/>
    <w:rsid w:val="0068687E"/>
    <w:rsid w:val="0069389B"/>
    <w:rsid w:val="006C007F"/>
    <w:rsid w:val="006C0D9A"/>
    <w:rsid w:val="006C1F49"/>
    <w:rsid w:val="006D5952"/>
    <w:rsid w:val="006D6CED"/>
    <w:rsid w:val="006D6F35"/>
    <w:rsid w:val="007038C8"/>
    <w:rsid w:val="007047BA"/>
    <w:rsid w:val="007175BA"/>
    <w:rsid w:val="00747D85"/>
    <w:rsid w:val="0078769F"/>
    <w:rsid w:val="00792124"/>
    <w:rsid w:val="00795D2E"/>
    <w:rsid w:val="007A09D1"/>
    <w:rsid w:val="007A37E1"/>
    <w:rsid w:val="007A5F4E"/>
    <w:rsid w:val="007A7564"/>
    <w:rsid w:val="007C7A93"/>
    <w:rsid w:val="007D1B9F"/>
    <w:rsid w:val="007D7219"/>
    <w:rsid w:val="007E51AE"/>
    <w:rsid w:val="007E769B"/>
    <w:rsid w:val="00800C73"/>
    <w:rsid w:val="00800D38"/>
    <w:rsid w:val="00802804"/>
    <w:rsid w:val="008045E3"/>
    <w:rsid w:val="008418E0"/>
    <w:rsid w:val="00855302"/>
    <w:rsid w:val="00864AE5"/>
    <w:rsid w:val="00881486"/>
    <w:rsid w:val="008C4641"/>
    <w:rsid w:val="008C7B2C"/>
    <w:rsid w:val="008C7E52"/>
    <w:rsid w:val="008D3F1A"/>
    <w:rsid w:val="00906114"/>
    <w:rsid w:val="00906179"/>
    <w:rsid w:val="009139EF"/>
    <w:rsid w:val="00915411"/>
    <w:rsid w:val="009203A2"/>
    <w:rsid w:val="00925D7E"/>
    <w:rsid w:val="009937A8"/>
    <w:rsid w:val="009940A4"/>
    <w:rsid w:val="009942C0"/>
    <w:rsid w:val="00995AB6"/>
    <w:rsid w:val="009970D2"/>
    <w:rsid w:val="009C618A"/>
    <w:rsid w:val="009D0EF3"/>
    <w:rsid w:val="009D4F85"/>
    <w:rsid w:val="009E181B"/>
    <w:rsid w:val="00A04B7E"/>
    <w:rsid w:val="00A12FE4"/>
    <w:rsid w:val="00A51CDD"/>
    <w:rsid w:val="00A559F7"/>
    <w:rsid w:val="00A56D5F"/>
    <w:rsid w:val="00A61DC4"/>
    <w:rsid w:val="00A92E3D"/>
    <w:rsid w:val="00AA01CC"/>
    <w:rsid w:val="00AD504A"/>
    <w:rsid w:val="00AD7794"/>
    <w:rsid w:val="00AE43D4"/>
    <w:rsid w:val="00AE6A04"/>
    <w:rsid w:val="00AF3E9B"/>
    <w:rsid w:val="00AF4E34"/>
    <w:rsid w:val="00B045B3"/>
    <w:rsid w:val="00B13D19"/>
    <w:rsid w:val="00B23001"/>
    <w:rsid w:val="00B705B2"/>
    <w:rsid w:val="00B80309"/>
    <w:rsid w:val="00B831B3"/>
    <w:rsid w:val="00B83593"/>
    <w:rsid w:val="00B855F9"/>
    <w:rsid w:val="00B91F39"/>
    <w:rsid w:val="00BD7A9A"/>
    <w:rsid w:val="00BE303E"/>
    <w:rsid w:val="00BE5FB8"/>
    <w:rsid w:val="00BF33DF"/>
    <w:rsid w:val="00BF5BEE"/>
    <w:rsid w:val="00C04BD7"/>
    <w:rsid w:val="00C12226"/>
    <w:rsid w:val="00C4012C"/>
    <w:rsid w:val="00C51A4B"/>
    <w:rsid w:val="00C52A8D"/>
    <w:rsid w:val="00C65A15"/>
    <w:rsid w:val="00CA0479"/>
    <w:rsid w:val="00CB606A"/>
    <w:rsid w:val="00CC57BF"/>
    <w:rsid w:val="00CD05A7"/>
    <w:rsid w:val="00CD0DD0"/>
    <w:rsid w:val="00CE0217"/>
    <w:rsid w:val="00CE1268"/>
    <w:rsid w:val="00CE39E6"/>
    <w:rsid w:val="00CE7EA4"/>
    <w:rsid w:val="00D36304"/>
    <w:rsid w:val="00D37610"/>
    <w:rsid w:val="00D574AE"/>
    <w:rsid w:val="00D655E7"/>
    <w:rsid w:val="00D657FC"/>
    <w:rsid w:val="00D66C3B"/>
    <w:rsid w:val="00D740F5"/>
    <w:rsid w:val="00D80076"/>
    <w:rsid w:val="00D84439"/>
    <w:rsid w:val="00D94691"/>
    <w:rsid w:val="00D9734A"/>
    <w:rsid w:val="00DB052E"/>
    <w:rsid w:val="00DC29F2"/>
    <w:rsid w:val="00DF07E2"/>
    <w:rsid w:val="00DF5307"/>
    <w:rsid w:val="00E0580F"/>
    <w:rsid w:val="00E17B9D"/>
    <w:rsid w:val="00E226C1"/>
    <w:rsid w:val="00E47E49"/>
    <w:rsid w:val="00E502F5"/>
    <w:rsid w:val="00E60320"/>
    <w:rsid w:val="00E6374C"/>
    <w:rsid w:val="00E86AC9"/>
    <w:rsid w:val="00E9089E"/>
    <w:rsid w:val="00EA77BE"/>
    <w:rsid w:val="00EB5185"/>
    <w:rsid w:val="00EC5436"/>
    <w:rsid w:val="00EE277C"/>
    <w:rsid w:val="00EF4781"/>
    <w:rsid w:val="00F00E94"/>
    <w:rsid w:val="00F07A89"/>
    <w:rsid w:val="00F15E66"/>
    <w:rsid w:val="00F24833"/>
    <w:rsid w:val="00F3178A"/>
    <w:rsid w:val="00F3254C"/>
    <w:rsid w:val="00F37873"/>
    <w:rsid w:val="00F52BE4"/>
    <w:rsid w:val="00F71CC1"/>
    <w:rsid w:val="00FA444A"/>
    <w:rsid w:val="00FB28E8"/>
    <w:rsid w:val="00FC610B"/>
    <w:rsid w:val="00FD0FB6"/>
    <w:rsid w:val="00FD1B26"/>
    <w:rsid w:val="00FD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070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07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0705"/>
    <w:rPr>
      <w:rFonts w:cs="Tahoma" w:eastAsia="Times New Roman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707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705"/>
    <w:rPr>
      <w:rFonts w:cs="Times New Roman" w:eastAsia="Times New Roman" w:hAnsi="Times New Roman" w:asci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707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705"/>
    <w:rPr>
      <w:rFonts w:cs="Times New Roman" w:eastAsia="Times New Roman" w:hAnsi="Times New Roman" w:ascii="Times New Roman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C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C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C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C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070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07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0705"/>
    <w:rPr>
      <w:rFonts w:ascii="Tahoma" w:cs="Tahoma" w:eastAsia="Times New Roman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707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705"/>
    <w:rPr>
      <w:rFonts w:ascii="Times New Roman" w:cs="Times New Roman" w:eastAsia="Times New Roman" w:hAns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707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705"/>
    <w:rPr>
      <w:rFonts w:ascii="Times New Roman" w:cs="Times New Roman" w:eastAsia="Times New Roman" w:hAnsi="Times New Roman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C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C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C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C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07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St-1234/2018</izvorni_sadrzaj>
    <derivirana_varijabla naziv="DomainObject.Predmet.OznakaBroj_1">St-1234/2018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VEDRANA, društvo s ograničenom odgovornošću za trgovinu, usluge, uvoz i izvoz</izvorni_sadrzaj>
    <derivirana_varijabla naziv="DomainObject.Predmet.ProtustrankaFormated_1">  VEDRANA, društvo s ograničenom odgovornošću za trgovinu, usluge, uvoz i izvoz</derivirana_varijabla>
  </DomainObject.Predmet.ProtustrankaFormated>
  <DomainObject.Predmet.ProtustrankaFormatedOIB>
    <izvorni_sadrzaj>  VEDRANA, društvo s ograničenom odgovornošću za trgovinu, usluge, uvoz i izvoz, OIB 38676978005</izvorni_sadrzaj>
    <derivirana_varijabla naziv="DomainObject.Predmet.ProtustrankaFormatedOIB_1">  VEDRANA, društvo s ograničenom odgovornošću za trgovinu, usluge, uvoz i izvoz, OIB 38676978005</derivirana_varijabla>
  </DomainObject.Predmet.ProtustrankaFormatedOIB>
  <DomainObject.Predmet.ProtustrankaFormatedWithAdress>
    <izvorni_sadrzaj> VEDRANA, društvo s ograničenom odgovornošću za trgovinu, usluge, uvoz i izvoz, Ivandol 16a, 34000 Ivandol</izvorni_sadrzaj>
    <derivirana_varijabla naziv="DomainObject.Predmet.ProtustrankaFormatedWithAdress_1"> VEDRANA, društvo s ograničenom odgovornošću za trgovinu, usluge, uvoz i izvoz, Ivandol 16a, 34000 Ivandol</derivirana_varijabla>
  </DomainObject.Predmet.ProtustrankaFormatedWithAdress>
  <DomainObject.Predmet.ProtustrankaFormatedWithAdressOIB>
    <izvorni_sadrzaj> VEDRANA, društvo s ograničenom odgovornošću za trgovinu, usluge, uvoz i izvoz, OIB 38676978005, Ivandol 16a, 34000 Ivandol</izvorni_sadrzaj>
    <derivirana_varijabla naziv="DomainObject.Predmet.ProtustrankaFormatedWithAdressOIB_1"> VEDRANA, društvo s ograničenom odgovornošću za trgovinu, usluge, uvoz i izvoz, OIB 38676978005, Ivandol 16a, 34000 Ivandol</derivirana_varijabla>
  </DomainObject.Predmet.ProtustrankaFormatedWithAdressOIB>
  <DomainObject.Predmet.ProtustrankaWithAdress>
    <izvorni_sadrzaj>VEDRANA, društvo s ograničenom odgovornošću za trgovinu, usluge, uvoz i izvoz Ivandol 16a, 34000 Ivandol</izvorni_sadrzaj>
    <derivirana_varijabla naziv="DomainObject.Predmet.ProtustrankaWithAdress_1">VEDRANA, društvo s ograničenom odgovornošću za trgovinu, usluge, uvoz i izvoz Ivandol 16a, 34000 Ivandol</derivirana_varijabla>
  </DomainObject.Predmet.ProtustrankaWithAdress>
  <DomainObject.Predmet.ProtustrankaWithAdressOIB>
    <izvorni_sadrzaj>VEDRANA, društvo s ograničenom odgovornošću za trgovinu, usluge, uvoz i izvoz, OIB 38676978005, Ivandol 16a, 34000 Ivandol</izvorni_sadrzaj>
    <derivirana_varijabla naziv="DomainObject.Predmet.ProtustrankaWithAdressOIB_1">VEDRANA, društvo s ograničenom odgovornošću za trgovinu, usluge, uvoz i izvoz, OIB 38676978005, Ivandol 16a, 34000 Ivandol</derivirana_varijabla>
  </DomainObject.Predmet.ProtustrankaWithAdressOIB>
  <DomainObject.Predmet.ProtustrankaNazivFormated>
    <izvorni_sadrzaj>VEDRANA, društvo s ograničenom odgovornošću za trgovinu, usluge, uvoz i izvoz</izvorni_sadrzaj>
    <derivirana_varijabla naziv="DomainObject.Predmet.ProtustrankaNazivFormated_1">VEDRANA, društvo s ograničenom odgovornošću za trgovinu, usluge, uvoz i izvoz</derivirana_varijabla>
  </DomainObject.Predmet.ProtustrankaNazivFormated>
  <DomainObject.Predmet.ProtustrankaNazivFormatedOIB>
    <izvorni_sadrzaj>VEDRANA, društvo s ograničenom odgovornošću za trgovinu, usluge, uvoz i izvoz, OIB 38676978005</izvorni_sadrzaj>
    <derivirana_varijabla naziv="DomainObject.Predmet.ProtustrankaNazivFormatedOIB_1">VEDRANA, društvo s ograničenom odgovornošću za trgovinu, usluge, uvoz i izvoz, OIB 38676978005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VEDRANA, društvo s ograničenom odgovornošću za trgovinu, usluge, uvoz i izvoz</izvorni_sadrzaj>
    <derivirana_varijabla naziv="DomainObject.Predmet.StrankaFormated_1">  VEDRANA, društvo s ograničenom odgovornošću za trgovinu, usluge, uvoz i izvoz</derivirana_varijabla>
  </DomainObject.Predmet.StrankaFormated>
  <DomainObject.Predmet.StrankaFormatedOIB>
    <izvorni_sadrzaj>  VEDRANA, društvo s ograničenom odgovornošću za trgovinu, usluge, uvoz i izvoz, OIB 38676978005</izvorni_sadrzaj>
    <derivirana_varijabla naziv="DomainObject.Predmet.StrankaFormatedOIB_1">  VEDRANA, društvo s ograničenom odgovornošću za trgovinu, usluge, uvoz i izvoz, OIB 38676978005</derivirana_varijabla>
  </DomainObject.Predmet.StrankaFormatedOIB>
  <DomainObject.Predmet.StrankaFormatedWithAdress>
    <izvorni_sadrzaj> VEDRANA, društvo s ograničenom odgovornošću za trgovinu, usluge, uvoz i izvoz, Ivandol 16a, 34000 Ivandol</izvorni_sadrzaj>
    <derivirana_varijabla naziv="DomainObject.Predmet.StrankaFormatedWithAdress_1"> VEDRANA, društvo s ograničenom odgovornošću za trgovinu, usluge, uvoz i izvoz, Ivandol 16a, 34000 Ivandol</derivirana_varijabla>
  </DomainObject.Predmet.StrankaFormatedWithAdress>
  <DomainObject.Predmet.StrankaFormatedWithAdressOIB>
    <izvorni_sadrzaj> VEDRANA, društvo s ograničenom odgovornošću za trgovinu, usluge, uvoz i izvoz, OIB 38676978005, Ivandol 16a, 34000 Ivandol</izvorni_sadrzaj>
    <derivirana_varijabla naziv="DomainObject.Predmet.StrankaFormatedWithAdressOIB_1"> VEDRANA, društvo s ograničenom odgovornošću za trgovinu, usluge, uvoz i izvoz, OIB 38676978005, Ivandol 16a, 34000 Ivandol</derivirana_varijabla>
  </DomainObject.Predmet.StrankaFormatedWithAdressOIB>
  <DomainObject.Predmet.StrankaWithAdress>
    <izvorni_sadrzaj>VEDRANA, društvo s ograničenom odgovornošću za trgovinu, usluge, uvoz i izvoz Ivandol 16a,34000 Ivandol</izvorni_sadrzaj>
    <derivirana_varijabla naziv="DomainObject.Predmet.StrankaWithAdress_1">VEDRANA, društvo s ograničenom odgovornošću za trgovinu, usluge, uvoz i izvoz Ivandol 16a,34000 Ivandol</derivirana_varijabla>
  </DomainObject.Predmet.StrankaWithAdress>
  <DomainObject.Predmet.StrankaWithAdressOIB>
    <izvorni_sadrzaj>VEDRANA, društvo s ograničenom odgovornošću za trgovinu, usluge, uvoz i izvoz, OIB 38676978005, Ivandol 16a,34000 Ivandol</izvorni_sadrzaj>
    <derivirana_varijabla naziv="DomainObject.Predmet.StrankaWithAdressOIB_1">VEDRANA, društvo s ograničenom odgovornošću za trgovinu, usluge, uvoz i izvoz, OIB 38676978005, Ivandol 16a,34000 Ivandol</derivirana_varijabla>
  </DomainObject.Predmet.StrankaWithAdressOIB>
  <DomainObject.Predmet.StrankaNazivFormated>
    <izvorni_sadrzaj>VEDRANA, društvo s ograničenom odgovornošću za trgovinu, usluge, uvoz i izvoz</izvorni_sadrzaj>
    <derivirana_varijabla naziv="DomainObject.Predmet.StrankaNazivFormated_1">VEDRANA, društvo s ograničenom odgovornošću za trgovinu, usluge, uvoz i izvoz</derivirana_varijabla>
  </DomainObject.Predmet.StrankaNazivFormated>
  <DomainObject.Predmet.StrankaNazivFormatedOIB>
    <izvorni_sadrzaj>VEDRANA, društvo s ograničenom odgovornošću za trgovinu, usluge, uvoz i izvoz, OIB 38676978005</izvorni_sadrzaj>
    <derivirana_varijabla naziv="DomainObject.Predmet.StrankaNazivFormatedOIB_1">VEDRANA, društvo s ograničenom odgovornošću za trgovinu, usluge, uvoz i izvoz, OIB 38676978005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VEDRANA, društvo s ograničenom odgovornošću za trgovinu, usluge, uvoz i izvoz</item>
    </izvorni_sadrzaj>
    <derivirana_varijabla naziv="DomainObject.Predmet.StrankaListFormated_1">
      <item>VEDRANA, društvo s ograničenom odgovornošću za trgovinu, usluge, uvoz i izvoz</item>
    </derivirana_varijabla>
  </DomainObject.Predmet.StrankaListFormated>
  <DomainObject.Predmet.StrankaListFormatedOIB>
    <izvorni_sadrzaj>
      <item>VEDRANA, društvo s ograničenom odgovornošću za trgovinu, usluge, uvoz i izvoz, OIB 38676978005</item>
    </izvorni_sadrzaj>
    <derivirana_varijabla naziv="DomainObject.Predmet.StrankaListFormatedOIB_1">
      <item>VEDRANA, društvo s ograničenom odgovornošću za trgovinu, usluge, uvoz i izvoz, OIB 38676978005</item>
    </derivirana_varijabla>
  </DomainObject.Predmet.StrankaListFormatedOIB>
  <DomainObject.Predmet.StrankaListFormatedWithAdress>
    <izvorni_sadrzaj>
      <item>VEDRANA, društvo s ograničenom odgovornošću za trgovinu, usluge, uvoz i izvoz, Ivandol 16a, 34000 Ivandol</item>
    </izvorni_sadrzaj>
    <derivirana_varijabla naziv="DomainObject.Predmet.StrankaListFormatedWithAdress_1">
      <item>VEDRANA, društvo s ograničenom odgovornošću za trgovinu, usluge, uvoz i izvoz, Ivandol 16a, 34000 Ivandol</item>
    </derivirana_varijabla>
  </DomainObject.Predmet.StrankaListFormatedWithAdress>
  <DomainObject.Predmet.StrankaListFormatedWithAdressOIB>
    <izvorni_sadrzaj>
      <item>VEDRANA, društvo s ograničenom odgovornošću za trgovinu, usluge, uvoz i izvoz, OIB 38676978005, Ivandol 16a, 34000 Ivandol</item>
    </izvorni_sadrzaj>
    <derivirana_varijabla naziv="DomainObject.Predmet.StrankaListFormatedWithAdressOIB_1">
      <item>VEDRANA, društvo s ograničenom odgovornošću za trgovinu, usluge, uvoz i izvoz, OIB 38676978005, Ivandol 16a, 34000 Ivandol</item>
    </derivirana_varijabla>
  </DomainObject.Predmet.StrankaListFormatedWithAdressOIB>
  <DomainObject.Predmet.StrankaListNazivFormated>
    <izvorni_sadrzaj>
      <item>VEDRANA, društvo s ograničenom odgovornošću za trgovinu, usluge, uvoz i izvoz</item>
    </izvorni_sadrzaj>
    <derivirana_varijabla naziv="DomainObject.Predmet.StrankaListNazivFormated_1">
      <item>VEDRANA, društvo s ograničenom odgovornošću za trgovinu, usluge, uvoz i izvoz</item>
    </derivirana_varijabla>
  </DomainObject.Predmet.StrankaListNazivFormated>
  <DomainObject.Predmet.StrankaListNazivFormatedOIB>
    <izvorni_sadrzaj>
      <item>VEDRANA, društvo s ograničenom odgovornošću za trgovinu, usluge, uvoz i izvoz, OIB 38676978005</item>
    </izvorni_sadrzaj>
    <derivirana_varijabla naziv="DomainObject.Predmet.StrankaListNazivFormatedOIB_1">
      <item>VEDRANA, društvo s ograničenom odgovornošću za trgovinu, usluge, uvoz i izvoz, OIB 38676978005</item>
    </derivirana_varijabla>
  </DomainObject.Predmet.StrankaListNazivFormatedOIB>
  <DomainObject.Predmet.ProtuStrankaListFormated>
    <izvorni_sadrzaj>
      <item>VEDRANA, društvo s ograničenom odgovornošću za trgovinu, usluge, uvoz i izvoz</item>
    </izvorni_sadrzaj>
    <derivirana_varijabla naziv="DomainObject.Predmet.ProtuStrankaListFormated_1">
      <item>VEDRANA, društvo s ograničenom odgovornošću za trgovinu, usluge, uvoz i izvoz</item>
    </derivirana_varijabla>
  </DomainObject.Predmet.ProtuStrankaListFormated>
  <DomainObject.Predmet.ProtuStrankaListFormatedOIB>
    <izvorni_sadrzaj>
      <item>VEDRANA, društvo s ograničenom odgovornošću za trgovinu, usluge, uvoz i izvoz, OIB 38676978005</item>
    </izvorni_sadrzaj>
    <derivirana_varijabla naziv="DomainObject.Predmet.ProtuStrankaListFormatedOIB_1">
      <item>VEDRANA, društvo s ograničenom odgovornošću za trgovinu, usluge, uvoz i izvoz, OIB 38676978005</item>
    </derivirana_varijabla>
  </DomainObject.Predmet.ProtuStrankaListFormatedOIB>
  <DomainObject.Predmet.ProtuStrankaListFormatedWithAdress>
    <izvorni_sadrzaj>
      <item>VEDRANA, društvo s ograničenom odgovornošću za trgovinu, usluge, uvoz i izvoz, Ivandol 16a, 34000 Ivandol</item>
    </izvorni_sadrzaj>
    <derivirana_varijabla naziv="DomainObject.Predmet.ProtuStrankaListFormatedWithAdress_1">
      <item>VEDRANA, društvo s ograničenom odgovornošću za trgovinu, usluge, uvoz i izvoz, Ivandol 16a, 34000 Ivandol</item>
    </derivirana_varijabla>
  </DomainObject.Predmet.ProtuStrankaListFormatedWithAdress>
  <DomainObject.Predmet.ProtuStrankaListFormatedWithAdressOIB>
    <izvorni_sadrzaj>
      <item>VEDRANA, društvo s ograničenom odgovornošću za trgovinu, usluge, uvoz i izvoz, OIB 38676978005, Ivandol 16a, 34000 Ivandol</item>
    </izvorni_sadrzaj>
    <derivirana_varijabla naziv="DomainObject.Predmet.ProtuStrankaListFormatedWithAdressOIB_1">
      <item>VEDRANA, društvo s ograničenom odgovornošću za trgovinu, usluge, uvoz i izvoz, OIB 38676978005, Ivandol 16a, 34000 Ivandol</item>
    </derivirana_varijabla>
  </DomainObject.Predmet.ProtuStrankaListFormatedWithAdressOIB>
  <DomainObject.Predmet.ProtuStrankaListNazivFormated>
    <izvorni_sadrzaj>
      <item>VEDRANA, društvo s ograničenom odgovornošću za trgovinu, usluge, uvoz i izvoz</item>
    </izvorni_sadrzaj>
    <derivirana_varijabla naziv="DomainObject.Predmet.ProtuStrankaListNazivFormated_1">
      <item>VEDRANA, društvo s ograničenom odgovornošću za trgovinu, usluge, uvoz i izvoz</item>
    </derivirana_varijabla>
  </DomainObject.Predmet.ProtuStrankaListNazivFormated>
  <DomainObject.Predmet.ProtuStrankaListNazivFormatedOIB>
    <izvorni_sadrzaj>
      <item>VEDRANA, društvo s ograničenom odgovornošću za trgovinu, usluge, uvoz i izvoz, OIB 38676978005</item>
    </izvorni_sadrzaj>
    <derivirana_varijabla naziv="DomainObject.Predmet.ProtuStrankaListNazivFormatedOIB_1">
      <item>VEDRANA, društvo s ograničenom odgovornošću za trgovinu, usluge, uvoz i izvoz, OIB 38676978005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VEDRANA, društvo s ograničenom odgovornošću za trgovinu, usluge, uvoz i izvoz</izvorni_sadrzaj>
    <derivirana_varijabla naziv="DomainObject.Predmet.StrankaIDrugi_1">VEDRANA, društvo s ograničenom odgovornošću za trgovinu, usluge, uvoz i izvoz</derivirana_varijabla>
  </DomainObject.Predmet.StrankaIDrugi>
  <DomainObject.Predmet.ProtustrankaIDrugi>
    <izvorni_sadrzaj>VEDRANA, društvo s ograničenom odgovornošću za trgovinu, usluge, uvoz i izvoz</izvorni_sadrzaj>
    <derivirana_varijabla naziv="DomainObject.Predmet.ProtustrankaIDrugi_1">VEDRANA, društvo s ograničenom odgovornošću za trgovinu, usluge, uvoz i izvoz</derivirana_varijabla>
  </DomainObject.Predmet.ProtustrankaIDrugi>
  <DomainObject.Predmet.StrankaIDrugiAdressOIB>
    <izvorni_sadrzaj>VEDRANA, društvo s ograničenom odgovornošću za trgovinu, usluge, uvoz i izvoz, OIB 38676978005, Ivandol 16a, 34000 Ivandol</izvorni_sadrzaj>
    <derivirana_varijabla naziv="DomainObject.Predmet.StrankaIDrugiAdressOIB_1">VEDRANA, društvo s ograničenom odgovornošću za trgovinu, usluge, uvoz i izvoz, OIB 38676978005, Ivandol 16a, 34000 Ivandol</derivirana_varijabla>
  </DomainObject.Predmet.StrankaIDrugiAdressOIB>
  <DomainObject.Predmet.ProtustrankaIDrugiAdressOIB>
    <izvorni_sadrzaj>VEDRANA, društvo s ograničenom odgovornošću za trgovinu, usluge, uvoz i izvoz, OIB 38676978005, Ivandol 16a, 34000 Ivandol</izvorni_sadrzaj>
    <derivirana_varijabla naziv="DomainObject.Predmet.ProtustrankaIDrugiAdressOIB_1">VEDRANA, društvo s ograničenom odgovornošću za trgovinu, usluge, uvoz i izvoz, OIB 38676978005, Ivandol 16a, 34000 Ivandol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VEDRANA, društvo s ograničenom odgovornošću za trgovinu, usluge, uvoz i izvoz</item>
      <item>VEDRANA, društvo s ograničenom odgovornošću za trgovinu, usluge, uvoz i izvoz</item>
    </izvorni_sadrzaj>
    <derivirana_varijabla naziv="DomainObject.Predmet.SudioniciListNaziv_1">
      <item>VEDRANA, društvo s ograničenom odgovornošću za trgovinu, usluge, uvoz i izvoz</item>
      <item>VEDRANA, društvo s ograničenom odgovornošću za trgovinu, usluge, uvoz i izvoz</item>
    </derivirana_varijabla>
  </DomainObject.Predmet.SudioniciListNaziv>
  <DomainObject.Predmet.SudioniciListAdressOIB>
    <izvorni_sadrzaj>
      <item>VEDRANA, društvo s ograničenom odgovornošću za trgovinu, usluge, uvoz i izvoz, OIB 38676978005, Ivandol 16a,34000 Ivandol</item>
      <item>VEDRANA, društvo s ograničenom odgovornošću za trgovinu, usluge, uvoz i izvoz, OIB 38676978005, Ivandol 16a,34000 Ivandol</item>
    </izvorni_sadrzaj>
    <derivirana_varijabla naziv="DomainObject.Predmet.SudioniciListAdressOIB_1">
      <item>VEDRANA, društvo s ograničenom odgovornošću za trgovinu, usluge, uvoz i izvoz, OIB 38676978005, Ivandol 16a,34000 Ivandol</item>
      <item>VEDRANA, društvo s ograničenom odgovornošću za trgovinu, usluge, uvoz i izvoz, OIB 38676978005, Ivandol 16a,34000 Ivandol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38676978005</item>
      <item>, OIB 38676978005</item>
    </izvorni_sadrzaj>
    <derivirana_varijabla naziv="DomainObject.Predmet.SudioniciListNazivOIB_1">
      <item>, OIB 38676978005</item>
      <item>, OIB 38676978005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St-1234/2018-25</izvorni_sadrzaj>
    <derivirana_varijabla naziv="DomainObject.PredzadnjaOdlukaIzPredmeta.Oznaka_1">St-1234/2018-25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1365</properties:Words>
  <properties:Characters>7478</properties:Characters>
  <properties:Lines>131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2019-01-21T11:53:00Z</dcterms:created>
  <dc:creator>wsadmin</dc:creator>
  <cp:lastModifiedBy>wsadmin</cp:lastModifiedBy>
  <cp:lastPrinted>2019-01-21T12:07:00Z</cp:lastPrinted>
  <dcterms:modified xmlns:xsi="http://www.w3.org/2001/XMLSchema-instance" xsi:type="dcterms:W3CDTF">2019-01-21T12:12:00Z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(St-1234-2018-21.01.2019.. odbijanje prijedloga za obustavu predsteč. post_.docx)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