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fb9d" w14:paraId="0d4fb9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C07E66">
        <w:t>7</w:t>
      </w:r>
      <w:r w:rsidR="009F2CFB">
        <w:t>969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D2D0C">
        <w:t>7</w:t>
      </w:r>
      <w:r w:rsidR="00FC74DB">
        <w:t>969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E5ABB" w:rsidR="002E5ABB">
      <w:pPr>
        <w:ind w:firstLine="708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B511E" w:rsidRPr="00BB511E">
        <w:t xml:space="preserve"> </w:t>
      </w:r>
      <w:r w:rsidR="00FC74DB" w:rsidRPr="007D5D4B">
        <w:t xml:space="preserve">Poliklinika za oftalmologiju, psihijatriju, opću kirurgiju, fizikalnu medicinu i rehabilitaciju, internu medicinu, anesteziologiju, </w:t>
      </w:r>
      <w:proofErr w:type="spellStart"/>
      <w:r w:rsidR="00FC74DB" w:rsidRPr="007D5D4B">
        <w:t>reanimatologiju</w:t>
      </w:r>
      <w:proofErr w:type="spellEnd"/>
      <w:r w:rsidR="00FC74DB" w:rsidRPr="007D5D4B">
        <w:t xml:space="preserve"> i intenzivno liječenje, mikrobiologiju s parazitologijom, radiologiju i medicinu rada EXACTA</w:t>
      </w:r>
      <w:r w:rsidR="00FC74DB">
        <w:t>,</w:t>
      </w:r>
      <w:r w:rsidR="00FC74DB" w:rsidRPr="007D5D4B">
        <w:t xml:space="preserve"> </w:t>
      </w:r>
      <w:r w:rsidR="00FC74DB">
        <w:t xml:space="preserve">MBS:080093348, </w:t>
      </w:r>
      <w:r w:rsidR="00FC74DB" w:rsidRPr="00CA377B">
        <w:t>OIB</w:t>
      </w:r>
      <w:r w:rsidR="00FC74DB">
        <w:t>:62723781211.</w:t>
      </w:r>
    </w:p>
    <w:p w:rsidRDefault="00EC0748" w:rsidP="00EC0748" w:rsidR="00EC0748">
      <w:pPr>
        <w:ind w:firstLine="70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B511E">
        <w:t>1</w:t>
      </w:r>
      <w:r w:rsidR="002E5ABB">
        <w:t>.</w:t>
      </w:r>
      <w:r w:rsidR="00FC74DB">
        <w:t>797,37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2E5AB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82ECC"/>
    <w:rsid w:val="00991EBE"/>
    <w:rsid w:val="00992437"/>
    <w:rsid w:val="009A43C5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E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7969</izvorni_sadrzaj>
    <derivirana_varijabla naziv="DomainObject.Predmet.Broj_1">7969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St-7969/2015</izvorni_sadrzaj>
    <derivirana_varijabla naziv="DomainObject.Predmet.OznakaBroj_1">St-7969/2015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oftalmologiju, psihijatriju, opću kirurgiju, fizikalnu medicinu i rehabilitaciju, internu medicinu, anesteziolog</izvorni_sadrzaj>
    <derivirana_varijabla naziv="DomainObject.Predmet.ProtustrankaFormated_1">  Poliklinika za oftalmologiju, psihijatriju, opću kirurgiju, fizikalnu medicinu i rehabilitaciju, internu medicinu, anesteziolog</derivirana_varijabla>
  </DomainObject.Predmet.ProtustrankaFormated>
  <DomainObject.Predmet.ProtustrankaFormatedOIB>
    <izvorni_sadrzaj>  Poliklinika za oftalmologiju, psihijatriju, opću kirurgiju, fizikalnu medicinu i rehabilitaciju, internu medicinu, anesteziolog, OIB 62723781211</izvorni_sadrzaj>
    <derivirana_varijabla naziv="DomainObject.Predmet.ProtustrankaFormatedOIB_1">  Poliklinika za oftalmologiju, psihijatriju, opću kirurgiju, fizikalnu medicinu i rehabilitaciju, internu medicinu, anesteziolog, OIB 62723781211</derivirana_varijabla>
  </DomainObject.Predmet.ProtustrankaFormatedOIB>
  <DomainObject.Predmet.ProtustrankaFormatedWithAdress>
    <izvorni_sadrzaj> Poliklinika za oftalmologiju, psihijatriju, opću kirurgiju, fizikalnu medicinu i rehabilitaciju, internu medicinu, anesteziolog, Kvaternikov Trg 2, 10000 Zagreb</izvorni_sadrzaj>
    <derivirana_varijabla naziv="DomainObject.Predmet.ProtustrankaFormatedWithAdress_1"> Poliklinika za oftalmologiju, psihijatriju, opću kirurgiju, fizikalnu medicinu i rehabilitaciju, internu medicinu, anesteziolog, Kvaternikov Trg 2, 10000 Zagreb</derivirana_varijabla>
  </DomainObject.Predmet.ProtustrankaFormatedWithAdress>
  <DomainObject.Predmet.ProtustrankaFormatedWithAdressOIB>
    <izvorni_sadrzaj> Poliklinika za oftalmologiju, psihijatriju, opću kirurgiju, fizikalnu medicinu i rehabilitaciju, internu medicinu, anesteziolog, OIB 62723781211, Kvaternikov Trg 2, 10000 Zagreb</izvorni_sadrzaj>
    <derivirana_varijabla naziv="DomainObject.Predmet.ProtustrankaFormatedWithAdressOIB_1"> Poliklinika za oftalmologiju, psihijatriju, opću kirurgiju, fizikalnu medicinu i rehabilitaciju, internu medicinu, anesteziolog, OIB 62723781211, Kvaternikov Trg 2, 10000 Zagreb</derivirana_varijabla>
  </DomainObject.Predmet.ProtustrankaFormatedWithAdressOIB>
  <DomainObject.Predmet.ProtustrankaWithAdress>
    <izvorni_sadrzaj>Poliklinika za oftalmologiju, psihijatriju, opću kirurgiju, fizikalnu medicinu i rehabilitaciju, internu medicinu, anesteziolog Kvaternikov Trg 2, 10000 Zagreb</izvorni_sadrzaj>
    <derivirana_varijabla naziv="DomainObject.Predmet.ProtustrankaWithAdress_1">Poliklinika za oftalmologiju, psihijatriju, opću kirurgiju, fizikalnu medicinu i rehabilitaciju, internu medicinu, anesteziolog Kvaternikov Trg 2, 10000 Zagreb</derivirana_varijabla>
  </DomainObject.Predmet.ProtustrankaWithAdress>
  <DomainObject.Predmet.ProtustrankaWithAdressOIB>
    <izvorni_sadrzaj>Poliklinika za oftalmologiju, psihijatriju, opću kirurgiju, fizikalnu medicinu i rehabilitaciju, internu medicinu, anesteziolog, OIB 62723781211, Kvaternikov Trg 2, 10000 Zagreb</izvorni_sadrzaj>
    <derivirana_varijabla naziv="DomainObject.Predmet.ProtustrankaWithAdressOIB_1">Poliklinika za oftalmologiju, psihijatriju, opću kirurgiju, fizikalnu medicinu i rehabilitaciju, internu medicinu, anesteziolog, OIB 62723781211, Kvaternikov Trg 2, 10000 Zagreb</derivirana_varijabla>
  </DomainObject.Predmet.ProtustrankaWithAdressOIB>
  <DomainObject.Predmet.ProtustrankaNazivFormated>
    <izvorni_sadrzaj>Poliklinika za oftalmologiju, psihijatriju, opću kirurgiju, fizikalnu medicinu i rehabilitaciju, internu medicinu, anesteziolog</izvorni_sadrzaj>
    <derivirana_varijabla naziv="DomainObject.Predmet.ProtustrankaNazivFormated_1">Poliklinika za oftalmologiju, psihijatriju, opću kirurgiju, fizikalnu medicinu i rehabilitaciju, internu medicinu, anesteziolog</derivirana_varijabla>
  </DomainObject.Predmet.ProtustrankaNazivFormated>
  <DomainObject.Predmet.ProtustrankaNazivFormatedOIB>
    <izvorni_sadrzaj>Poliklinika za oftalmologiju, psihijatriju, opću kirurgiju, fizikalnu medicinu i rehabilitaciju, internu medicinu, anesteziolog, OIB 62723781211</izvorni_sadrzaj>
    <derivirana_varijabla naziv="DomainObject.Predmet.ProtustrankaNazivFormatedOIB_1">Poliklinika za oftalmologiju, psihijatriju, opću kirurgiju, fizikalnu medicinu i rehabilitaciju, internu medicinu, anesteziolog, OIB 62723781211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oftalmologiju, psihijatriju, opću kirurgiju, fizikalnu medicinu i rehabilitaciju, internu medicinu, anesteziolog</item>
    </izvorni_sadrzaj>
    <derivirana_varijabla naziv="DomainObject.Predmet.ProtuStrankaListFormated_1">
      <item>Poliklinika za oftalmologiju, psihijatriju, opću kirurgiju, fizikalnu medicinu i rehabilitaciju, internu medicinu, anesteziolog</item>
    </derivirana_varijabla>
  </DomainObject.Predmet.ProtuStrankaListFormated>
  <DomainObject.Predmet.ProtuStrankaListFormatedOIB>
    <izvorni_sadrzaj>
      <item>Poliklinika za oftalmologiju, psihijatriju, opću kirurgiju, fizikalnu medicinu i rehabilitaciju, internu medicinu, anesteziolog, OIB 62723781211</item>
    </izvorni_sadrzaj>
    <derivirana_varijabla naziv="DomainObject.Predmet.ProtuStrankaListFormatedOIB_1">
      <item>Poliklinika za oftalmologiju, psihijatriju, opću kirurgiju, fizikalnu medicinu i rehabilitaciju, internu medicinu, anesteziolog, OIB 62723781211</item>
    </derivirana_varijabla>
  </DomainObject.Predmet.ProtuStrankaListFormatedOIB>
  <DomainObject.Predmet.ProtuStrankaListFormatedWithAdress>
    <izvorni_sadrzaj>
      <item>Poliklinika za oftalmologiju, psihijatriju, opću kirurgiju, fizikalnu medicinu i rehabilitaciju, internu medicinu, anesteziolog, Kvaternikov Trg 2, 10000 Zagreb</item>
    </izvorni_sadrzaj>
    <derivirana_varijabla naziv="DomainObject.Predmet.ProtuStrankaListFormatedWithAdress_1">
      <item>Poliklinika za oftalmologiju, psihijatriju, opću kirurgiju, fizikalnu medicinu i rehabilitaciju, internu medicinu, anesteziolog, Kvaternikov Trg 2, 10000 Zagreb</item>
    </derivirana_varijabla>
  </DomainObject.Predmet.ProtuStrankaListFormatedWithAdress>
  <DomainObject.Predmet.ProtuStrankaListFormatedWithAdressOIB>
    <izvorni_sadrzaj>
      <item>Poliklinika za oftalmologiju, psihijatriju, opću kirurgiju, fizikalnu medicinu i rehabilitaciju, internu medicinu, anesteziolog, OIB 62723781211, Kvaternikov Trg 2, 10000 Zagreb</item>
    </izvorni_sadrzaj>
    <derivirana_varijabla naziv="DomainObject.Predmet.ProtuStrankaListFormatedWithAdressOIB_1">
      <item>Poliklinika za oftalmologiju, psihijatriju, opću kirurgiju, fizikalnu medicinu i rehabilitaciju, internu medicinu, anesteziolog, OIB 62723781211, Kvaternikov Trg 2, 10000 Zagreb</item>
    </derivirana_varijabla>
  </DomainObject.Predmet.ProtuStrankaListFormatedWithAdressOIB>
  <DomainObject.Predmet.ProtuStrankaListNazivFormated>
    <izvorni_sadrzaj>
      <item>Poliklinika za oftalmologiju, psihijatriju, opću kirurgiju, fizikalnu medicinu i rehabilitaciju, internu medicinu, anesteziolog</item>
    </izvorni_sadrzaj>
    <derivirana_varijabla naziv="DomainObject.Predmet.ProtuStrankaListNazivFormated_1">
      <item>Poliklinika za oftalmologiju, psihijatriju, opću kirurgiju, fizikalnu medicinu i rehabilitaciju, internu medicinu, anesteziolog</item>
    </derivirana_varijabla>
  </DomainObject.Predmet.ProtuStrankaListNazivFormated>
  <DomainObject.Predmet.ProtuStrankaListNazivFormatedOIB>
    <izvorni_sadrzaj>
      <item>Poliklinika za oftalmologiju, psihijatriju, opću kirurgiju, fizikalnu medicinu i rehabilitaciju, internu medicinu, anesteziolog, OIB 62723781211</item>
    </izvorni_sadrzaj>
    <derivirana_varijabla naziv="DomainObject.Predmet.ProtuStrankaListNazivFormatedOIB_1">
      <item>Poliklinika za oftalmologiju, psihijatriju, opću kirurgiju, fizikalnu medicinu i rehabilitaciju, internu medicinu, anesteziolog, OIB 62723781211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oftalmologiju, psihijatriju, opću kirurgiju, fizikalnu medicinu i rehabilitaciju, internu medicinu, anesteziolog</izvorni_sadrzaj>
    <derivirana_varijabla naziv="DomainObject.Predmet.ProtustrankaIDrugi_1">Poliklinika za oftalmologiju, psihijatriju, opću kirurgiju, fizikalnu medicinu i rehabilitaciju, internu medicinu, anesteziolog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oftalmologiju, psihijatriju, opću kirurgiju, fizikalnu medicinu i rehabilitaciju, internu medicinu, anesteziolog, OIB 62723781211, Kvaternikov Trg 2, 10000 Zagreb</izvorni_sadrzaj>
    <derivirana_varijabla naziv="DomainObject.Predmet.ProtustrankaIDrugiAdressOIB_1">Poliklinika za oftalmologiju, psihijatriju, opću kirurgiju, fizikalnu medicinu i rehabilitaciju, internu medicinu, anesteziolog, OIB 62723781211, Kvaternikov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oftalmologiju, psihijatriju, opću kirurgiju, fizikalnu medicinu i rehabilitaciju, internu medicinu, anesteziolog</item>
      <item>FINA Regionalni centar Zagreb</item>
    </izvorni_sadrzaj>
    <derivirana_varijabla naziv="DomainObject.Predmet.SudioniciListNaziv_1">
      <item>Poliklinika za oftalmologiju, psihijatriju, opću kirurgiju, fizikalnu medicinu i rehabilitaciju, internu medicinu, anesteziolog</item>
      <item>FINA Regionalni centar Zagreb</item>
    </derivirana_varijabla>
  </DomainObject.Predmet.SudioniciListNaziv>
  <DomainObject.Predmet.SudioniciListAdressOIB>
    <izvorni_sadrzaj>
      <item>Poliklinika za oftalmologiju, psihijatriju, opću kirurgiju, fizikalnu medicinu i rehabilitaciju, internu medicinu, anesteziolog, OIB 62723781211, Kvaternikov Trg 2,10000 Zagreb</item>
      <item>FINA Regionalni centar Zagreb, OIB 85821130368, Trg svibanjskih žrtava 1995. br. 1,10000 Zagreb</item>
    </izvorni_sadrzaj>
    <derivirana_varijabla naziv="DomainObject.Predmet.SudioniciListAdressOIB_1">
      <item>Poliklinika za oftalmologiju, psihijatriju, opću kirurgiju, fizikalnu medicinu i rehabilitaciju, internu medicinu, anesteziolog, OIB 62723781211, Kvaternikov Trg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62723781211</item>
      <item>, OIB 85821130368</item>
    </izvorni_sadrzaj>
    <derivirana_varijabla naziv="DomainObject.Predmet.SudioniciListNazivOIB_1">
      <item>, OIB 62723781211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1496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2016-07-12T11:46:00Z</dcterms:created>
  <dc:creator>ilukac</dc:creator>
  <cp:lastModifiedBy>Violeta Rihtar</cp:lastModifiedBy>
  <cp:lastPrinted>2016-07-12T11:47:00Z</cp:lastPrinted>
  <dcterms:modified xmlns:xsi="http://www.w3.org/2001/XMLSchema-instance" xsi:type="dcterms:W3CDTF">2016-07-13T06:45:00Z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