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8859" w14:paraId="2c3885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FD792B">
        <w:rPr>
          <w:rFonts w:hAnsi="Times New Roman" w:ascii="Times New Roman"/>
          <w:b/>
          <w:bCs/>
          <w:sz w:val="24"/>
          <w:szCs w:val="24"/>
        </w:rPr>
        <w:t>64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FE0683">
        <w:rPr>
          <w:rFonts w:hAnsi="Times New Roman" w:ascii="Times New Roman"/>
        </w:rPr>
        <w:t>6</w:t>
      </w:r>
      <w:r w:rsidR="00FD792B">
        <w:rPr>
          <w:rFonts w:hAnsi="Times New Roman" w:ascii="Times New Roman"/>
        </w:rPr>
        <w:t>4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D792B" w:rsidRPr="00FD792B">
        <w:rPr>
          <w:rFonts w:hAnsi="Times New Roman" w:ascii="Times New Roman"/>
        </w:rPr>
        <w:t xml:space="preserve">Europa </w:t>
      </w:r>
      <w:proofErr w:type="spellStart"/>
      <w:r w:rsidR="00FD792B" w:rsidRPr="00FD792B">
        <w:rPr>
          <w:rFonts w:hAnsi="Times New Roman" w:ascii="Times New Roman"/>
        </w:rPr>
        <w:t>Drink</w:t>
      </w:r>
      <w:proofErr w:type="spellEnd"/>
      <w:r w:rsidR="00FD792B" w:rsidRPr="00FD792B">
        <w:rPr>
          <w:rFonts w:hAnsi="Times New Roman" w:ascii="Times New Roman"/>
        </w:rPr>
        <w:t xml:space="preserve"> </w:t>
      </w:r>
      <w:proofErr w:type="spellStart"/>
      <w:r w:rsidR="00FD792B" w:rsidRPr="00FD792B">
        <w:rPr>
          <w:rFonts w:hAnsi="Times New Roman" w:ascii="Times New Roman"/>
        </w:rPr>
        <w:t>Trading</w:t>
      </w:r>
      <w:proofErr w:type="spellEnd"/>
      <w:r w:rsidR="00FD792B" w:rsidRPr="00FD792B">
        <w:rPr>
          <w:rFonts w:hAnsi="Times New Roman" w:ascii="Times New Roman"/>
        </w:rPr>
        <w:t xml:space="preserve"> j.d.o.o.</w:t>
      </w:r>
      <w:r w:rsidR="00FD792B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FD792B">
        <w:rPr>
          <w:rFonts w:hAnsi="Times New Roman" w:ascii="Times New Roman"/>
        </w:rPr>
        <w:t>Jastrebarskog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FD792B" w:rsidRPr="00FD792B">
        <w:rPr>
          <w:rFonts w:hAnsi="Times New Roman" w:ascii="Times New Roman"/>
        </w:rPr>
        <w:t>54173738026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2715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7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7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7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7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7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7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7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7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St-1764/2016</izvorni_sadrzaj>
    <derivirana_varijabla naziv="DomainObject.Predmet.OznakaBroj_1">St-1764/2016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Drink Trading j.d.o.o.</izvorni_sadrzaj>
    <derivirana_varijabla naziv="DomainObject.Predmet.ProtustrankaFormated_1">  Europa Drink Trading j.d.o.o.</derivirana_varijabla>
  </DomainObject.Predmet.ProtustrankaFormated>
  <DomainObject.Predmet.ProtustrankaFormatedOIB>
    <izvorni_sadrzaj>  Europa Drink Trading j.d.o.o., OIB 54173738026</izvorni_sadrzaj>
    <derivirana_varijabla naziv="DomainObject.Predmet.ProtustrankaFormatedOIB_1">  Europa Drink Trading j.d.o.o., OIB 54173738026</derivirana_varijabla>
  </DomainObject.Predmet.ProtustrankaFormatedOIB>
  <DomainObject.Predmet.ProtustrankaFormatedWithAdress>
    <izvorni_sadrzaj> Europa Drink Trading j.d.o.o., Augusta Šenoe 7, 10450 Jastrebarsko</izvorni_sadrzaj>
    <derivirana_varijabla naziv="DomainObject.Predmet.ProtustrankaFormatedWithAdress_1"> Europa Drink Trading j.d.o.o., Augusta Šenoe 7, 10450 Jastrebarsko</derivirana_varijabla>
  </DomainObject.Predmet.ProtustrankaFormatedWithAdress>
  <DomainObject.Predmet.ProtustrankaFormatedWithAdressOIB>
    <izvorni_sadrzaj> Europa Drink Trading j.d.o.o., OIB 54173738026, Augusta Šenoe 7, 10450 Jastrebarsko</izvorni_sadrzaj>
    <derivirana_varijabla naziv="DomainObject.Predmet.ProtustrankaFormatedWithAdressOIB_1"> Europa Drink Trading j.d.o.o., OIB 54173738026, Augusta Šenoe 7, 10450 Jastrebarsko</derivirana_varijabla>
  </DomainObject.Predmet.ProtustrankaFormatedWithAdressOIB>
  <DomainObject.Predmet.ProtustrankaWithAdress>
    <izvorni_sadrzaj>Europa Drink Trading j.d.o.o. Augusta Šenoe 7, 10450 Jastrebarsko</izvorni_sadrzaj>
    <derivirana_varijabla naziv="DomainObject.Predmet.ProtustrankaWithAdress_1">Europa Drink Trading j.d.o.o. Augusta Šenoe 7, 10450 Jastrebarsko</derivirana_varijabla>
  </DomainObject.Predmet.ProtustrankaWithAdress>
  <DomainObject.Predmet.ProtustrankaWithAdressOIB>
    <izvorni_sadrzaj>Europa Drink Trading j.d.o.o., OIB 54173738026, Augusta Šenoe 7, 10450 Jastrebarsko</izvorni_sadrzaj>
    <derivirana_varijabla naziv="DomainObject.Predmet.ProtustrankaWithAdressOIB_1">Europa Drink Trading j.d.o.o., OIB 54173738026, Augusta Šenoe 7, 10450 Jastrebarsko</derivirana_varijabla>
  </DomainObject.Predmet.ProtustrankaWithAdressOIB>
  <DomainObject.Predmet.ProtustrankaNazivFormated>
    <izvorni_sadrzaj>Europa Drink Trading j.d.o.o.</izvorni_sadrzaj>
    <derivirana_varijabla naziv="DomainObject.Predmet.ProtustrankaNazivFormated_1">Europa Drink Trading j.d.o.o.</derivirana_varijabla>
  </DomainObject.Predmet.ProtustrankaNazivFormated>
  <DomainObject.Predmet.ProtustrankaNazivFormatedOIB>
    <izvorni_sadrzaj>Europa Drink Trading j.d.o.o., OIB 54173738026</izvorni_sadrzaj>
    <derivirana_varijabla naziv="DomainObject.Predmet.ProtustrankaNazivFormatedOIB_1">Europa Drink Trading j.d.o.o., OIB 54173738026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 Drink Trading j.d.o.o.</item>
    </izvorni_sadrzaj>
    <derivirana_varijabla naziv="DomainObject.Predmet.ProtuStrankaListFormated_1">
      <item>Europa Drink Trading j.d.o.o.</item>
    </derivirana_varijabla>
  </DomainObject.Predmet.ProtuStrankaListFormated>
  <DomainObject.Predmet.ProtuStrankaListFormatedOIB>
    <izvorni_sadrzaj>
      <item>Europa Drink Trading j.d.o.o., OIB 54173738026</item>
    </izvorni_sadrzaj>
    <derivirana_varijabla naziv="DomainObject.Predmet.ProtuStrankaListFormatedOIB_1">
      <item>Europa Drink Trading j.d.o.o., OIB 54173738026</item>
    </derivirana_varijabla>
  </DomainObject.Predmet.ProtuStrankaListFormatedOIB>
  <DomainObject.Predmet.ProtuStrankaListFormatedWithAdress>
    <izvorni_sadrzaj>
      <item>Europa Drink Trading j.d.o.o., Augusta Šenoe 7, 10450 Jastrebarsko</item>
    </izvorni_sadrzaj>
    <derivirana_varijabla naziv="DomainObject.Predmet.ProtuStrankaListFormatedWithAdress_1">
      <item>Europa Drink Trading j.d.o.o., Augusta Šenoe 7, 10450 Jastrebarsko</item>
    </derivirana_varijabla>
  </DomainObject.Predmet.ProtuStrankaListFormatedWithAdress>
  <DomainObject.Predmet.ProtuStrankaListFormatedWithAdressOIB>
    <izvorni_sadrzaj>
      <item>Europa Drink Trading j.d.o.o., OIB 54173738026, Augusta Šenoe 7, 10450 Jastrebarsko</item>
    </izvorni_sadrzaj>
    <derivirana_varijabla naziv="DomainObject.Predmet.ProtuStrankaListFormatedWithAdressOIB_1">
      <item>Europa Drink Trading j.d.o.o., OIB 54173738026, Augusta Šenoe 7, 10450 Jastrebarsko</item>
    </derivirana_varijabla>
  </DomainObject.Predmet.ProtuStrankaListFormatedWithAdressOIB>
  <DomainObject.Predmet.ProtuStrankaListNazivFormated>
    <izvorni_sadrzaj>
      <item>Europa Drink Trading j.d.o.o.</item>
    </izvorni_sadrzaj>
    <derivirana_varijabla naziv="DomainObject.Predmet.ProtuStrankaListNazivFormated_1">
      <item>Europa Drink Trading j.d.o.o.</item>
    </derivirana_varijabla>
  </DomainObject.Predmet.ProtuStrankaListNazivFormated>
  <DomainObject.Predmet.ProtuStrankaListNazivFormatedOIB>
    <izvorni_sadrzaj>
      <item>Europa Drink Trading j.d.o.o., OIB 54173738026</item>
    </izvorni_sadrzaj>
    <derivirana_varijabla naziv="DomainObject.Predmet.ProtuStrankaListNazivFormatedOIB_1">
      <item>Europa Drink Trading j.d.o.o., OIB 54173738026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 Drink Trading j.d.o.o.</izvorni_sadrzaj>
    <derivirana_varijabla naziv="DomainObject.Predmet.ProtustrankaIDrugi_1">Europa Drink Trading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 Drink Trading j.d.o.o., OIB 54173738026, Augusta Šenoe 7, 10450 Jastrebarsko</izvorni_sadrzaj>
    <derivirana_varijabla naziv="DomainObject.Predmet.ProtustrankaIDrugiAdressOIB_1">Europa Drink Trading j.d.o.o., OIB 54173738026, Augusta Šenoe 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Europa Drink Trading j.d.o.o.</item>
    </izvorni_sadrzaj>
    <derivirana_varijabla naziv="DomainObject.Predmet.SudioniciListNaziv_1">
      <item>FINA Regionalni centar Zagreb</item>
      <item>Europa Drink Trading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Europa Drink Trading j.d.o.o., OIB 54173738026, Augusta Šenoe 7,10450 Jastrebarsko</item>
    </izvorni_sadrzaj>
    <derivirana_varijabla naziv="DomainObject.Predmet.SudioniciListAdressOIB_1">
      <item>FINA Regionalni centar Zagreb, OIB 85821130368, Trg svibanjskih žrtava 1995. 1,10000 Zagreb</item>
      <item>Europa Drink Trading j.d.o.o., OIB 54173738026, Augusta Šenoe 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54173738026</item>
    </izvorni_sadrzaj>
    <derivirana_varijabla naziv="DomainObject.Predmet.SudioniciListNazivOIB_1">
      <item>, OIB 85821130368</item>
      <item>, OIB 54173738026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48</properties:Lines>
  <properties:Paragraphs>22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2016-06-08T07:22:00Z</cp:lastPrinted>
  <dcterms:modified xmlns:xsi="http://www.w3.org/2001/XMLSchema-instance" xsi:type="dcterms:W3CDTF">2016-06-08T07:22:00Z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