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243f8" w14:paraId="6a243f8" w:rsidRDefault="0002371B" w:rsidP="0002371B" w:rsidR="0002371B" w:rsidRPr="0002371B">
      <w:pPr>
        <w:spacing w:after="0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02371B">
        <w:rPr>
          <w:rFonts w:hAnsi="Times New Roman" w:ascii="Times New Roman"/>
          <w:bCs/>
          <w:szCs w:val="24"/>
        </w:rPr>
        <w:t xml:space="preserve">                    </w:t>
      </w:r>
      <w:r w:rsidRPr="0002371B">
        <w:rPr>
          <w:rFonts w:hAnsi="Times New Roman" w:ascii="Times New Roman"/>
          <w:noProof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371B">
        <w:rPr>
          <w:rFonts w:hAnsi="Times New Roman" w:ascii="Times New Roman"/>
          <w:bCs/>
          <w:szCs w:val="24"/>
        </w:rPr>
        <w:tab/>
      </w:r>
      <w:r w:rsidRPr="0002371B">
        <w:rPr>
          <w:rFonts w:hAnsi="Times New Roman" w:ascii="Times New Roman"/>
          <w:bCs/>
          <w:szCs w:val="24"/>
        </w:rPr>
        <w:tab/>
        <w:t xml:space="preserve">                             </w:t>
      </w:r>
    </w:p>
    <w:p w:rsidRDefault="0002371B" w:rsidP="0002371B" w:rsidR="0002371B" w:rsidRPr="00172F50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02371B">
        <w:rPr>
          <w:rFonts w:hAnsi="Times New Roman" w:ascii="Times New Roman"/>
          <w:szCs w:val="24"/>
        </w:rPr>
        <w:t xml:space="preserve">       </w:t>
      </w:r>
      <w:r w:rsidRPr="00172F50">
        <w:rPr>
          <w:rFonts w:hAnsi="Times New Roman" w:ascii="Times New Roman"/>
          <w:sz w:val="24"/>
          <w:szCs w:val="24"/>
        </w:rPr>
        <w:t>REPUBLIKA HRVATSKA</w:t>
      </w:r>
    </w:p>
    <w:p w:rsidRDefault="0002371B" w:rsidP="0002371B" w:rsidR="0002371B" w:rsidRPr="00172F50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172F50">
        <w:rPr>
          <w:rFonts w:hAnsi="Times New Roman" w:ascii="Times New Roman"/>
          <w:sz w:val="24"/>
          <w:szCs w:val="24"/>
        </w:rPr>
        <w:t>TRGOVAČKI SUD U VARAŽDINU</w:t>
      </w:r>
    </w:p>
    <w:p w:rsidRDefault="0002371B" w:rsidP="0002371B" w:rsidR="0002371B" w:rsidRPr="00172F50">
      <w:pPr>
        <w:spacing w:after="0"/>
        <w:rPr>
          <w:rFonts w:hAnsi="Times New Roman" w:ascii="Times New Roman"/>
          <w:bCs/>
          <w:sz w:val="24"/>
          <w:szCs w:val="24"/>
        </w:rPr>
      </w:pPr>
      <w:r w:rsidRPr="00172F50">
        <w:rPr>
          <w:rFonts w:hAnsi="Times New Roman" w:ascii="Times New Roman"/>
          <w:sz w:val="24"/>
          <w:szCs w:val="24"/>
        </w:rPr>
        <w:t xml:space="preserve">                  B. Radić 2</w:t>
      </w:r>
      <w:r w:rsidRPr="00172F50">
        <w:rPr>
          <w:rFonts w:hAnsi="Times New Roman" w:ascii="Times New Roman"/>
          <w:bCs/>
          <w:sz w:val="24"/>
          <w:szCs w:val="24"/>
        </w:rPr>
        <w:t xml:space="preserve">                   </w:t>
      </w:r>
      <w:r w:rsidRPr="00172F50">
        <w:rPr>
          <w:rFonts w:hAnsi="Times New Roman" w:ascii="Times New Roman"/>
          <w:bCs/>
          <w:sz w:val="24"/>
          <w:szCs w:val="24"/>
        </w:rPr>
        <w:tab/>
      </w:r>
      <w:r w:rsidRPr="00172F50">
        <w:rPr>
          <w:rFonts w:hAnsi="Times New Roman" w:ascii="Times New Roman"/>
          <w:bCs/>
          <w:sz w:val="24"/>
          <w:szCs w:val="24"/>
        </w:rPr>
        <w:tab/>
      </w:r>
      <w:r w:rsidRPr="00172F50">
        <w:rPr>
          <w:rFonts w:hAnsi="Times New Roman" w:ascii="Times New Roman"/>
          <w:bCs/>
          <w:sz w:val="24"/>
          <w:szCs w:val="24"/>
        </w:rPr>
        <w:tab/>
      </w:r>
    </w:p>
    <w:p w:rsidRDefault="0002371B" w:rsidP="0002371B" w:rsidR="0002371B" w:rsidRPr="00172F50">
      <w:pPr>
        <w:spacing w:after="0"/>
        <w:rPr>
          <w:rFonts w:hAnsi="Times New Roman" w:ascii="Times New Roman"/>
          <w:bCs/>
          <w:sz w:val="24"/>
          <w:szCs w:val="24"/>
        </w:rPr>
      </w:pPr>
    </w:p>
    <w:p w:rsidRDefault="0002371B" w:rsidP="0002371B" w:rsidR="0002371B" w:rsidRPr="00172F50">
      <w:pPr>
        <w:rPr>
          <w:rFonts w:hAnsi="Times New Roman" w:ascii="Times New Roman"/>
          <w:sz w:val="24"/>
          <w:szCs w:val="24"/>
        </w:rPr>
      </w:pPr>
    </w:p>
    <w:p w:rsidRDefault="00A82062" w:rsidP="0002371B" w:rsidR="00A82062">
      <w:pPr>
        <w:rPr>
          <w:rFonts w:hAnsi="Times New Roman" w:ascii="Times New Roman"/>
          <w:szCs w:val="24"/>
        </w:rPr>
      </w:pPr>
    </w:p>
    <w:p w:rsidRDefault="00A82062" w:rsidP="0002371B" w:rsidR="00A82062" w:rsidRPr="0002371B">
      <w:pPr>
        <w:rPr>
          <w:rFonts w:hAnsi="Times New Roman" w:ascii="Times New Roman"/>
          <w:szCs w:val="24"/>
        </w:rPr>
      </w:pPr>
    </w:p>
    <w:p w:rsidRDefault="0002371B" w:rsidP="00FB2BFA" w:rsidR="00FB2BFA" w:rsidRPr="00A82062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A82062">
        <w:rPr>
          <w:rFonts w:hAnsi="Times New Roman" w:ascii="Times New Roman"/>
          <w:sz w:val="24"/>
          <w:szCs w:val="24"/>
        </w:rPr>
        <w:t>Trgovački sud u Varaždinu,</w:t>
      </w:r>
      <w:r w:rsidRPr="00A82062">
        <w:rPr>
          <w:rFonts w:hAnsi="Times New Roman" w:ascii="Times New Roman"/>
          <w:b/>
          <w:bCs/>
          <w:sz w:val="24"/>
          <w:szCs w:val="24"/>
        </w:rPr>
        <w:t xml:space="preserve"> </w:t>
      </w:r>
      <w:r w:rsidRPr="00A82062">
        <w:rPr>
          <w:rFonts w:hAnsi="Times New Roman" w:ascii="Times New Roman"/>
          <w:sz w:val="24"/>
          <w:szCs w:val="24"/>
        </w:rPr>
        <w:t>po sucu toga suda Kseniji Flack-Makitan, u stečajnom postupku koji se vodi nad</w:t>
      </w:r>
      <w:r w:rsidR="00143D3E" w:rsidRPr="00A82062">
        <w:rPr>
          <w:rFonts w:hAnsi="Times New Roman" w:ascii="Times New Roman"/>
          <w:sz w:val="24"/>
          <w:szCs w:val="24"/>
        </w:rPr>
        <w:t xml:space="preserve"> stečajnim dužnikom</w:t>
      </w:r>
      <w:r w:rsidR="00FB2BFA" w:rsidRPr="00A82062">
        <w:rPr>
          <w:rFonts w:hAnsi="Times New Roman" w:ascii="Times New Roman"/>
          <w:sz w:val="24"/>
          <w:szCs w:val="24"/>
        </w:rPr>
        <w:t xml:space="preserve"> </w:t>
      </w:r>
      <w:r w:rsidR="00A82062" w:rsidRPr="00A82062">
        <w:rPr>
          <w:rFonts w:hAnsi="Times New Roman" w:ascii="Times New Roman"/>
          <w:sz w:val="24"/>
          <w:szCs w:val="24"/>
        </w:rPr>
        <w:t>ANERI d.o.o. u stečaju, Čakovec, Augus</w:t>
      </w:r>
      <w:r w:rsidR="00A82062">
        <w:rPr>
          <w:rFonts w:hAnsi="Times New Roman" w:ascii="Times New Roman"/>
          <w:sz w:val="24"/>
          <w:szCs w:val="24"/>
        </w:rPr>
        <w:t>ta Cesarca 7a, OIB: 10452555805</w:t>
      </w:r>
      <w:r w:rsidR="00587C3C" w:rsidRPr="00A82062">
        <w:rPr>
          <w:rFonts w:hAnsi="Times New Roman" w:ascii="Times New Roman"/>
          <w:sz w:val="24"/>
          <w:szCs w:val="24"/>
        </w:rPr>
        <w:t xml:space="preserve">, nakon održanog ispitnog ročišta </w:t>
      </w:r>
      <w:r w:rsidR="00A82062" w:rsidRPr="00A82062">
        <w:rPr>
          <w:rFonts w:hAnsi="Times New Roman" w:ascii="Times New Roman"/>
          <w:sz w:val="24"/>
          <w:szCs w:val="24"/>
        </w:rPr>
        <w:t>23</w:t>
      </w:r>
      <w:r w:rsidR="00FB2BFA" w:rsidRPr="00A82062">
        <w:rPr>
          <w:rFonts w:hAnsi="Times New Roman" w:ascii="Times New Roman"/>
          <w:sz w:val="24"/>
          <w:szCs w:val="24"/>
        </w:rPr>
        <w:t xml:space="preserve">. veljače 2017., dana </w:t>
      </w:r>
      <w:r w:rsidR="00A82062" w:rsidRPr="00A82062">
        <w:rPr>
          <w:rFonts w:hAnsi="Times New Roman" w:ascii="Times New Roman"/>
          <w:sz w:val="24"/>
          <w:szCs w:val="24"/>
        </w:rPr>
        <w:t>28. ožujka</w:t>
      </w:r>
      <w:r w:rsidR="00FB2BFA" w:rsidRPr="00A82062">
        <w:rPr>
          <w:rFonts w:hAnsi="Times New Roman" w:ascii="Times New Roman"/>
          <w:sz w:val="24"/>
          <w:szCs w:val="24"/>
        </w:rPr>
        <w:t xml:space="preserve"> </w:t>
      </w:r>
      <w:r w:rsidR="00587C3C" w:rsidRPr="00A82062">
        <w:rPr>
          <w:rFonts w:hAnsi="Times New Roman" w:ascii="Times New Roman"/>
          <w:sz w:val="24"/>
          <w:szCs w:val="24"/>
        </w:rPr>
        <w:t>2017. donosi</w:t>
      </w:r>
    </w:p>
    <w:p w:rsidRDefault="00A82062" w:rsidP="00FB2BFA" w:rsidR="00A82062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82062" w:rsidP="00FB2BFA" w:rsidR="00A82062" w:rsidRPr="00FB2BFA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2371B" w:rsidP="00FB2BFA" w:rsidR="00587C3C">
      <w:pPr>
        <w:jc w:val="center"/>
        <w:rPr>
          <w:rFonts w:hAnsi="Times New Roman" w:ascii="Times New Roman"/>
          <w:sz w:val="24"/>
          <w:szCs w:val="24"/>
        </w:rPr>
      </w:pPr>
      <w:r w:rsidRPr="00B40373">
        <w:rPr>
          <w:rFonts w:hAnsi="Times New Roman" w:ascii="Times New Roman"/>
          <w:sz w:val="24"/>
          <w:szCs w:val="24"/>
        </w:rPr>
        <w:t>TABLICU UTVRĐENIH I OSPORENIH TRAŽBINA</w:t>
      </w:r>
    </w:p>
    <w:p w:rsidRDefault="00FB2BFA" w:rsidP="00143D3E" w:rsidR="00FB2BFA">
      <w:pPr>
        <w:jc w:val="center"/>
        <w:rPr>
          <w:rFonts w:hAnsi="Times New Roman" w:ascii="Times New Roman"/>
          <w:sz w:val="24"/>
          <w:szCs w:val="24"/>
        </w:rPr>
      </w:pPr>
    </w:p>
    <w:p w:rsidRDefault="00FB2BFA" w:rsidP="00143D3E" w:rsidR="00FB2BFA">
      <w:pPr>
        <w:jc w:val="center"/>
        <w:rPr>
          <w:rFonts w:hAnsi="Times New Roman" w:ascii="Times New Roman"/>
        </w:rPr>
      </w:pPr>
    </w:p>
    <w:p w:rsidRDefault="00587C3C" w:rsidP="00FB2BFA" w:rsidR="00587C3C" w:rsidRPr="00587C3C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I. </w:t>
      </w:r>
      <w:r w:rsidR="00143D3E" w:rsidRPr="00587C3C">
        <w:rPr>
          <w:rFonts w:hAnsi="Times New Roman" w:ascii="Times New Roman"/>
          <w:b/>
          <w:sz w:val="24"/>
          <w:szCs w:val="24"/>
        </w:rPr>
        <w:t>PRVI VIŠI ISPLATNI RED</w:t>
      </w:r>
    </w:p>
    <w:p w:rsidRDefault="00CA4667" w:rsidP="00A82062" w:rsidR="00B40373" w:rsidRPr="00A82062">
      <w:pPr>
        <w:tabs>
          <w:tab w:pos="5400" w:val="left"/>
        </w:tabs>
        <w:rPr>
          <w:rFonts w:hAnsi="Times New Roman" w:ascii="Times New Roman"/>
          <w:b/>
          <w:bCs/>
          <w:sz w:val="24"/>
          <w:szCs w:val="24"/>
        </w:rPr>
      </w:pPr>
      <w:r w:rsidRPr="00B40373">
        <w:rPr>
          <w:rFonts w:hAnsi="Times New Roman" w:ascii="Times New Roman"/>
          <w:b/>
          <w:bCs/>
          <w:sz w:val="24"/>
          <w:szCs w:val="24"/>
        </w:rPr>
        <w:t xml:space="preserve">U  CIJELOSTI  PRIZNATE TRAŽBINE   </w:t>
      </w:r>
    </w:p>
    <w:p w:rsidRDefault="00FB2BFA" w:rsidP="00143D3E" w:rsidR="00FB2BFA">
      <w:pPr>
        <w:rPr>
          <w:rFonts w:hAnsi="Times New Roman" w:ascii="Times New Roman"/>
        </w:rPr>
      </w:pPr>
    </w:p>
    <w:tbl>
      <w:tblPr>
        <w:tblW w:type="auto" w:w="0"/>
        <w:tblInd w:type="dxa" w:w="93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497"/>
        <w:gridCol w:w="3618"/>
        <w:gridCol w:w="1572"/>
        <w:gridCol w:w="2206"/>
        <w:gridCol w:w="1867"/>
      </w:tblGrid>
      <w:tr w:rsidTr="00991B4A" w:rsidR="00A82062" w:rsidRPr="00A82062">
        <w:trPr>
          <w:trHeight w:val="610"/>
        </w:trPr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A82062" w:rsidP="00991B4A" w:rsidR="00A82062" w:rsidRPr="00A82062">
            <w:pPr>
              <w:spacing w:lineRule="auto" w:line="276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A82062">
              <w:rPr>
                <w:rFonts w:hAnsi="Times New Roman" w:ascii="Times New Roman"/>
                <w:bCs/>
                <w:sz w:val="24"/>
                <w:szCs w:val="24"/>
              </w:rPr>
              <w:t>Rb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A82062" w:rsidP="00991B4A" w:rsidR="00A82062" w:rsidRPr="00A82062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A82062">
              <w:rPr>
                <w:rFonts w:hAnsi="Times New Roman" w:ascii="Times New Roman"/>
                <w:b/>
                <w:bCs/>
                <w:sz w:val="24"/>
                <w:szCs w:val="24"/>
              </w:rPr>
              <w:t>vjerovnik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A82062" w:rsidP="00991B4A" w:rsidR="00A82062" w:rsidRPr="00A82062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A82062">
              <w:rPr>
                <w:rFonts w:hAnsi="Times New Roman" w:ascii="Times New Roman"/>
                <w:b/>
                <w:bCs/>
                <w:sz w:val="24"/>
                <w:szCs w:val="24"/>
              </w:rPr>
              <w:t>adresa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A82062" w:rsidP="00991B4A" w:rsidR="00A82062" w:rsidRPr="00A82062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A82062" w:rsidP="00991B4A" w:rsidR="00A82062" w:rsidRPr="00A82062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82062">
              <w:rPr>
                <w:rFonts w:hAnsi="Times New Roman" w:ascii="Times New Roman"/>
                <w:sz w:val="24"/>
                <w:szCs w:val="24"/>
              </w:rPr>
              <w:t>Iznos prijavljene tražbine bruto  (kn)</w:t>
            </w:r>
          </w:p>
        </w:tc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A82062" w:rsidP="00991B4A" w:rsidR="00A82062" w:rsidRPr="00A82062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82062">
              <w:rPr>
                <w:rFonts w:hAnsi="Times New Roman" w:ascii="Times New Roman"/>
                <w:sz w:val="24"/>
                <w:szCs w:val="24"/>
              </w:rPr>
              <w:t>Iznos priznate tražbine bruto</w:t>
            </w:r>
          </w:p>
          <w:p w:rsidRDefault="00A82062" w:rsidP="00991B4A" w:rsidR="00A82062" w:rsidRPr="00A82062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82062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</w:tr>
      <w:tr w:rsidTr="00991B4A" w:rsidR="00A82062" w:rsidRPr="00A82062">
        <w:trPr>
          <w:trHeight w:val="610"/>
        </w:trPr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A82062" w:rsidP="00991B4A" w:rsidR="00A82062" w:rsidRPr="00A82062">
            <w:pPr>
              <w:spacing w:lineRule="auto" w:line="276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A82062">
              <w:rPr>
                <w:rFonts w:hAnsi="Times New Roman" w:ascii="Times New Roman"/>
                <w:bCs/>
                <w:sz w:val="24"/>
                <w:szCs w:val="24"/>
              </w:rPr>
              <w:t>1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82062" w:rsidP="00991B4A" w:rsidR="00A82062" w:rsidRPr="00A82062">
            <w:pPr>
              <w:rPr>
                <w:rFonts w:hAnsi="Times New Roman" w:ascii="Times New Roman"/>
                <w:sz w:val="24"/>
                <w:szCs w:val="24"/>
              </w:rPr>
            </w:pPr>
            <w:r w:rsidRPr="00A82062">
              <w:rPr>
                <w:rFonts w:hAnsi="Times New Roman" w:ascii="Times New Roman"/>
                <w:sz w:val="24"/>
                <w:szCs w:val="24"/>
              </w:rPr>
              <w:t xml:space="preserve">REPUBLIKA HRVATSKA, MINISTARSTVO FINANCIJA, </w:t>
            </w:r>
          </w:p>
          <w:p w:rsidRDefault="00A82062" w:rsidP="00991B4A" w:rsidR="00A82062" w:rsidRPr="00A82062">
            <w:pPr>
              <w:rPr>
                <w:rFonts w:hAnsi="Times New Roman" w:ascii="Times New Roman"/>
                <w:sz w:val="24"/>
                <w:szCs w:val="24"/>
              </w:rPr>
            </w:pPr>
            <w:r w:rsidRPr="00A82062">
              <w:rPr>
                <w:rFonts w:hAnsi="Times New Roman" w:ascii="Times New Roman"/>
                <w:sz w:val="24"/>
                <w:szCs w:val="24"/>
              </w:rPr>
              <w:t>OIB: 18683136487 koju zastupa ŽDO VARAŽDIN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82062" w:rsidP="00991B4A" w:rsidR="00A82062" w:rsidRPr="00A82062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82062">
              <w:rPr>
                <w:rFonts w:hAnsi="Times New Roman" w:ascii="Times New Roman"/>
                <w:sz w:val="24"/>
                <w:szCs w:val="24"/>
              </w:rPr>
              <w:t>Varaždin, Graberje 1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82062" w:rsidP="00991B4A" w:rsidR="00A82062" w:rsidRPr="00A82062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82062">
              <w:rPr>
                <w:rFonts w:hAnsi="Times New Roman" w:ascii="Times New Roman"/>
                <w:sz w:val="24"/>
                <w:szCs w:val="24"/>
              </w:rPr>
              <w:t>47.638,95</w:t>
            </w:r>
          </w:p>
        </w:tc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82062" w:rsidP="00991B4A" w:rsidR="00A82062" w:rsidRPr="00A82062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82062">
              <w:rPr>
                <w:rFonts w:hAnsi="Times New Roman" w:ascii="Times New Roman"/>
                <w:sz w:val="24"/>
                <w:szCs w:val="24"/>
              </w:rPr>
              <w:t>47.638,95</w:t>
            </w:r>
          </w:p>
        </w:tc>
      </w:tr>
    </w:tbl>
    <w:p w:rsidRDefault="00A82062" w:rsidP="00143D3E" w:rsidR="00A82062">
      <w:pPr>
        <w:rPr>
          <w:rFonts w:hAnsi="Times New Roman" w:ascii="Times New Roman"/>
        </w:rPr>
      </w:pPr>
    </w:p>
    <w:p w:rsidRDefault="00A82062" w:rsidP="00143D3E" w:rsidR="00A82062">
      <w:pPr>
        <w:rPr>
          <w:rFonts w:hAnsi="Times New Roman" w:ascii="Times New Roman"/>
        </w:rPr>
      </w:pPr>
    </w:p>
    <w:p w:rsidRDefault="00FB2BFA" w:rsidP="00143D3E" w:rsidR="00FB2BFA">
      <w:pPr>
        <w:rPr>
          <w:rFonts w:hAnsi="Times New Roman" w:ascii="Times New Roman"/>
          <w:b/>
          <w:sz w:val="24"/>
          <w:szCs w:val="24"/>
        </w:rPr>
      </w:pPr>
    </w:p>
    <w:p w:rsidRDefault="009F378E" w:rsidP="00143D3E" w:rsidR="00FB2BFA" w:rsidRPr="00B40373">
      <w:pPr>
        <w:rPr>
          <w:rFonts w:hAnsi="Times New Roman" w:ascii="Times New Roman"/>
          <w:b/>
          <w:sz w:val="24"/>
          <w:szCs w:val="24"/>
        </w:rPr>
      </w:pPr>
      <w:r w:rsidRPr="00B40373">
        <w:rPr>
          <w:rFonts w:hAnsi="Times New Roman" w:ascii="Times New Roman"/>
          <w:b/>
          <w:sz w:val="24"/>
          <w:szCs w:val="24"/>
        </w:rPr>
        <w:t>II.</w:t>
      </w:r>
      <w:r w:rsidR="00CA4667" w:rsidRPr="00B40373">
        <w:rPr>
          <w:rFonts w:hAnsi="Times New Roman" w:ascii="Times New Roman"/>
          <w:b/>
          <w:sz w:val="24"/>
          <w:szCs w:val="24"/>
        </w:rPr>
        <w:t xml:space="preserve"> </w:t>
      </w:r>
      <w:r w:rsidR="00143D3E" w:rsidRPr="00B40373">
        <w:rPr>
          <w:rFonts w:hAnsi="Times New Roman" w:ascii="Times New Roman"/>
          <w:b/>
          <w:sz w:val="24"/>
          <w:szCs w:val="24"/>
        </w:rPr>
        <w:t>DRUGI VIŠI ISPLATNI RED</w:t>
      </w:r>
    </w:p>
    <w:p w:rsidRDefault="00CA4667" w:rsidP="00FB2BFA" w:rsidR="006671A4">
      <w:pPr>
        <w:tabs>
          <w:tab w:pos="5400" w:val="left"/>
        </w:tabs>
        <w:rPr>
          <w:rFonts w:hAnsi="Times New Roman" w:ascii="Times New Roman"/>
          <w:b/>
          <w:bCs/>
          <w:sz w:val="24"/>
          <w:szCs w:val="24"/>
        </w:rPr>
      </w:pPr>
      <w:r w:rsidRPr="00B40373">
        <w:rPr>
          <w:rFonts w:hAnsi="Times New Roman" w:ascii="Times New Roman"/>
          <w:b/>
          <w:bCs/>
          <w:sz w:val="24"/>
          <w:szCs w:val="24"/>
        </w:rPr>
        <w:t xml:space="preserve">U  CIJELOSTI  PRIZNATE TRAŽBINE   </w:t>
      </w:r>
    </w:p>
    <w:p w:rsidRDefault="00FB2BFA" w:rsidP="0002371B" w:rsidR="00FB2BFA">
      <w:pPr>
        <w:rPr>
          <w:rFonts w:hAnsi="Times New Roman" w:ascii="Times New Roman"/>
        </w:rPr>
      </w:pPr>
    </w:p>
    <w:p w:rsidRDefault="00215E46" w:rsidP="0002371B" w:rsidR="00215E46">
      <w:pPr>
        <w:rPr>
          <w:rFonts w:hAnsi="Times New Roman" w:ascii="Times New Roman"/>
        </w:rPr>
      </w:pPr>
    </w:p>
    <w:tbl>
      <w:tblPr>
        <w:tblW w:type="auto" w:w="0"/>
        <w:tblInd w:type="dxa" w:w="108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497"/>
        <w:gridCol w:w="3371"/>
        <w:gridCol w:w="2330"/>
        <w:gridCol w:w="1890"/>
        <w:gridCol w:w="1657"/>
      </w:tblGrid>
      <w:tr w:rsidTr="00991B4A" w:rsidR="00A82062" w:rsidRPr="00A82062">
        <w:trPr>
          <w:trHeight w:val="610"/>
        </w:trPr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A82062" w:rsidP="00991B4A" w:rsidR="00A82062" w:rsidRPr="00A82062">
            <w:pPr>
              <w:spacing w:lineRule="auto" w:line="276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A82062">
              <w:rPr>
                <w:rFonts w:hAnsi="Times New Roman" w:ascii="Times New Roman"/>
                <w:bCs/>
                <w:sz w:val="24"/>
                <w:szCs w:val="24"/>
              </w:rPr>
              <w:t>Rb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A82062" w:rsidP="00991B4A" w:rsidR="00A82062" w:rsidRPr="00A82062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A82062">
              <w:rPr>
                <w:rFonts w:hAnsi="Times New Roman" w:ascii="Times New Roman"/>
                <w:b/>
                <w:bCs/>
                <w:sz w:val="24"/>
                <w:szCs w:val="24"/>
              </w:rPr>
              <w:t>vjerovnik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A82062" w:rsidP="00991B4A" w:rsidR="00A82062" w:rsidRPr="00A82062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A82062">
              <w:rPr>
                <w:rFonts w:hAnsi="Times New Roman" w:ascii="Times New Roman"/>
                <w:b/>
                <w:bCs/>
                <w:sz w:val="24"/>
                <w:szCs w:val="24"/>
              </w:rPr>
              <w:t>adresa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A82062" w:rsidP="00991B4A" w:rsidR="00A82062" w:rsidRPr="00A82062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82062">
              <w:rPr>
                <w:rFonts w:hAnsi="Times New Roman" w:ascii="Times New Roman"/>
                <w:sz w:val="24"/>
                <w:szCs w:val="24"/>
              </w:rPr>
              <w:t>Iznos prijavljene tražbine (kn)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A82062" w:rsidP="00991B4A" w:rsidR="00A82062" w:rsidRPr="00A82062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82062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A82062" w:rsidP="00991B4A" w:rsidR="00A82062" w:rsidRPr="00A82062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82062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</w:tr>
      <w:tr w:rsidTr="00991B4A" w:rsidR="00A82062" w:rsidRPr="00A82062">
        <w:trPr>
          <w:trHeight w:val="785"/>
        </w:trPr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82062" w:rsidP="00991B4A" w:rsidR="00A82062" w:rsidRPr="00A82062">
            <w:pPr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 w:rsidRPr="00A82062">
              <w:rPr>
                <w:rFonts w:hAnsi="Times New Roman" w:ascii="Times New Roman"/>
                <w:sz w:val="24"/>
                <w:szCs w:val="24"/>
              </w:rPr>
              <w:t>1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82062" w:rsidP="00991B4A" w:rsidR="00A82062" w:rsidRPr="00A82062">
            <w:pPr>
              <w:rPr>
                <w:rFonts w:hAnsi="Times New Roman" w:ascii="Times New Roman"/>
                <w:sz w:val="24"/>
                <w:szCs w:val="24"/>
              </w:rPr>
            </w:pPr>
            <w:r w:rsidRPr="00A82062">
              <w:rPr>
                <w:rFonts w:hAnsi="Times New Roman" w:ascii="Times New Roman"/>
                <w:sz w:val="24"/>
                <w:szCs w:val="24"/>
              </w:rPr>
              <w:t xml:space="preserve">ISTARSKA KREDITNA BANKA d.d. </w:t>
            </w:r>
          </w:p>
          <w:p w:rsidRDefault="00A82062" w:rsidP="00991B4A" w:rsidR="00A82062" w:rsidRPr="00A82062">
            <w:pPr>
              <w:rPr>
                <w:rFonts w:hAnsi="Times New Roman" w:ascii="Times New Roman"/>
                <w:sz w:val="24"/>
                <w:szCs w:val="24"/>
              </w:rPr>
            </w:pPr>
            <w:r w:rsidRPr="00A82062">
              <w:rPr>
                <w:rFonts w:hAnsi="Times New Roman" w:ascii="Times New Roman"/>
                <w:sz w:val="24"/>
                <w:szCs w:val="24"/>
              </w:rPr>
              <w:t>OIB: 65723536010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82062" w:rsidP="00991B4A" w:rsidR="00A82062" w:rsidRPr="00A82062">
            <w:pPr>
              <w:rPr>
                <w:rFonts w:hAnsi="Times New Roman" w:ascii="Times New Roman"/>
                <w:sz w:val="24"/>
                <w:szCs w:val="24"/>
              </w:rPr>
            </w:pPr>
            <w:r w:rsidRPr="00A82062">
              <w:rPr>
                <w:rFonts w:hAnsi="Times New Roman" w:ascii="Times New Roman"/>
                <w:sz w:val="24"/>
                <w:szCs w:val="24"/>
              </w:rPr>
              <w:t>Umag, Ernesta Miloša 1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A82062" w:rsidP="00991B4A" w:rsidR="00A82062" w:rsidRPr="00A82062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82062">
              <w:rPr>
                <w:rFonts w:hAnsi="Times New Roman" w:ascii="Times New Roman"/>
                <w:sz w:val="24"/>
                <w:szCs w:val="24"/>
              </w:rPr>
              <w:t>800.697,45</w:t>
            </w:r>
          </w:p>
          <w:p w:rsidRDefault="00A82062" w:rsidP="00991B4A" w:rsidR="00A82062" w:rsidRPr="00A82062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82062" w:rsidP="00991B4A" w:rsidR="00A82062" w:rsidRPr="00A82062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82062">
              <w:rPr>
                <w:rFonts w:hAnsi="Times New Roman" w:ascii="Times New Roman"/>
                <w:sz w:val="24"/>
                <w:szCs w:val="24"/>
              </w:rPr>
              <w:t>800.697,45</w:t>
            </w:r>
          </w:p>
        </w:tc>
      </w:tr>
      <w:tr w:rsidTr="00991B4A" w:rsidR="00A82062" w:rsidRPr="00A82062">
        <w:trPr>
          <w:trHeight w:val="632"/>
        </w:trPr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82062" w:rsidP="00991B4A" w:rsidR="00A82062" w:rsidRPr="00A82062">
            <w:pPr>
              <w:spacing w:lineRule="auto" w:line="276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A82062">
              <w:rPr>
                <w:rFonts w:hAnsi="Times New Roman" w:ascii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82062" w:rsidP="00991B4A" w:rsidR="00A82062" w:rsidRPr="00A82062">
            <w:pPr>
              <w:rPr>
                <w:rFonts w:hAnsi="Times New Roman" w:ascii="Times New Roman"/>
                <w:sz w:val="24"/>
                <w:szCs w:val="24"/>
              </w:rPr>
            </w:pPr>
            <w:r w:rsidRPr="00A82062">
              <w:rPr>
                <w:rFonts w:hAnsi="Times New Roman" w:ascii="Times New Roman"/>
                <w:sz w:val="24"/>
                <w:szCs w:val="24"/>
              </w:rPr>
              <w:t xml:space="preserve">HRVATSKI TELEKOM d.d. </w:t>
            </w:r>
          </w:p>
          <w:p w:rsidRDefault="00A82062" w:rsidP="00991B4A" w:rsidR="00A82062" w:rsidRPr="00A82062">
            <w:pPr>
              <w:rPr>
                <w:rFonts w:hAnsi="Times New Roman" w:ascii="Times New Roman"/>
                <w:sz w:val="24"/>
                <w:szCs w:val="24"/>
              </w:rPr>
            </w:pPr>
            <w:r w:rsidRPr="00A82062">
              <w:rPr>
                <w:rFonts w:hAnsi="Times New Roman" w:ascii="Times New Roman"/>
                <w:sz w:val="24"/>
                <w:szCs w:val="24"/>
              </w:rPr>
              <w:t>OIB: 81793146560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82062" w:rsidP="00991B4A" w:rsidR="00A82062" w:rsidRPr="00A82062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82062">
              <w:rPr>
                <w:rFonts w:hAnsi="Times New Roman" w:ascii="Times New Roman"/>
                <w:sz w:val="24"/>
                <w:szCs w:val="24"/>
              </w:rPr>
              <w:t>Zagreb, Roberta F. Mihanovića 9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82062" w:rsidP="00991B4A" w:rsidR="00A82062" w:rsidRPr="00A82062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82062">
              <w:rPr>
                <w:rFonts w:hAnsi="Times New Roman" w:ascii="Times New Roman"/>
                <w:sz w:val="24"/>
                <w:szCs w:val="24"/>
              </w:rPr>
              <w:t>3.213,22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82062" w:rsidP="00991B4A" w:rsidR="00A82062" w:rsidRPr="00A82062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82062">
              <w:rPr>
                <w:rFonts w:hAnsi="Times New Roman" w:ascii="Times New Roman"/>
                <w:sz w:val="24"/>
                <w:szCs w:val="24"/>
              </w:rPr>
              <w:t>3.213,22</w:t>
            </w:r>
          </w:p>
        </w:tc>
      </w:tr>
      <w:tr w:rsidTr="00991B4A" w:rsidR="00A82062" w:rsidRPr="00A82062">
        <w:trPr>
          <w:trHeight w:val="585"/>
        </w:trPr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82062" w:rsidP="00991B4A" w:rsidR="00A82062" w:rsidRPr="00A82062">
            <w:pPr>
              <w:spacing w:lineRule="auto" w:line="276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A82062">
              <w:rPr>
                <w:rFonts w:hAnsi="Times New Roman" w:ascii="Times New Roman"/>
                <w:bCs/>
                <w:sz w:val="24"/>
                <w:szCs w:val="24"/>
              </w:rPr>
              <w:t>3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82062" w:rsidP="00991B4A" w:rsidR="00A82062" w:rsidRPr="00A82062">
            <w:pPr>
              <w:rPr>
                <w:rFonts w:hAnsi="Times New Roman" w:ascii="Times New Roman"/>
                <w:sz w:val="24"/>
                <w:szCs w:val="24"/>
              </w:rPr>
            </w:pPr>
            <w:r w:rsidRPr="00A82062">
              <w:rPr>
                <w:rFonts w:hAnsi="Times New Roman" w:ascii="Times New Roman"/>
                <w:sz w:val="24"/>
                <w:szCs w:val="24"/>
              </w:rPr>
              <w:t xml:space="preserve">KONZUM d.d. </w:t>
            </w:r>
          </w:p>
          <w:p w:rsidRDefault="00A82062" w:rsidP="00991B4A" w:rsidR="00A82062" w:rsidRPr="00A82062">
            <w:pPr>
              <w:rPr>
                <w:rFonts w:hAnsi="Times New Roman" w:ascii="Times New Roman"/>
                <w:sz w:val="24"/>
                <w:szCs w:val="24"/>
              </w:rPr>
            </w:pPr>
            <w:r w:rsidRPr="00A82062">
              <w:rPr>
                <w:rFonts w:hAnsi="Times New Roman" w:ascii="Times New Roman"/>
                <w:sz w:val="24"/>
                <w:szCs w:val="24"/>
              </w:rPr>
              <w:t>OIB: 29955634590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82062" w:rsidP="00991B4A" w:rsidR="00A82062" w:rsidRPr="00A82062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82062">
              <w:rPr>
                <w:rFonts w:hAnsi="Times New Roman" w:ascii="Times New Roman"/>
                <w:sz w:val="24"/>
                <w:szCs w:val="24"/>
              </w:rPr>
              <w:t>Zagreb, M. Čavića 1A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82062" w:rsidP="00991B4A" w:rsidR="00A82062" w:rsidRPr="00A82062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82062">
              <w:rPr>
                <w:rFonts w:hAnsi="Times New Roman" w:ascii="Times New Roman"/>
                <w:sz w:val="24"/>
                <w:szCs w:val="24"/>
              </w:rPr>
              <w:t>97.916,70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82062" w:rsidP="00991B4A" w:rsidR="00A82062" w:rsidRPr="00A82062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82062">
              <w:rPr>
                <w:rFonts w:hAnsi="Times New Roman" w:ascii="Times New Roman"/>
                <w:sz w:val="24"/>
                <w:szCs w:val="24"/>
              </w:rPr>
              <w:t>97.916,70</w:t>
            </w:r>
          </w:p>
        </w:tc>
      </w:tr>
      <w:tr w:rsidTr="00991B4A" w:rsidR="00A82062" w:rsidRPr="00A82062">
        <w:trPr>
          <w:trHeight w:val="585"/>
        </w:trPr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82062" w:rsidP="00991B4A" w:rsidR="00A82062" w:rsidRPr="00A82062">
            <w:pPr>
              <w:spacing w:lineRule="auto" w:line="276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A82062">
              <w:rPr>
                <w:rFonts w:hAnsi="Times New Roman" w:ascii="Times New Roman"/>
                <w:bCs/>
                <w:sz w:val="24"/>
                <w:szCs w:val="24"/>
              </w:rPr>
              <w:t>4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82062" w:rsidP="00991B4A" w:rsidR="00A82062" w:rsidRPr="00A82062">
            <w:pPr>
              <w:rPr>
                <w:rFonts w:hAnsi="Times New Roman" w:ascii="Times New Roman"/>
                <w:sz w:val="24"/>
                <w:szCs w:val="24"/>
              </w:rPr>
            </w:pPr>
            <w:r w:rsidRPr="00A82062">
              <w:rPr>
                <w:rFonts w:hAnsi="Times New Roman" w:ascii="Times New Roman"/>
                <w:sz w:val="24"/>
                <w:szCs w:val="24"/>
              </w:rPr>
              <w:t xml:space="preserve">VIP NET d.o.o. </w:t>
            </w:r>
          </w:p>
          <w:p w:rsidRDefault="00A82062" w:rsidP="00991B4A" w:rsidR="00A82062" w:rsidRPr="00A82062">
            <w:pPr>
              <w:rPr>
                <w:rFonts w:hAnsi="Times New Roman" w:ascii="Times New Roman"/>
                <w:sz w:val="24"/>
                <w:szCs w:val="24"/>
              </w:rPr>
            </w:pPr>
            <w:r w:rsidRPr="00A82062">
              <w:rPr>
                <w:rFonts w:hAnsi="Times New Roman" w:ascii="Times New Roman"/>
                <w:sz w:val="24"/>
                <w:szCs w:val="24"/>
              </w:rPr>
              <w:t>OIB: 29524210204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82062" w:rsidP="00991B4A" w:rsidR="00A82062" w:rsidRPr="00A82062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82062">
              <w:rPr>
                <w:rFonts w:hAnsi="Times New Roman" w:ascii="Times New Roman"/>
                <w:sz w:val="24"/>
                <w:szCs w:val="24"/>
              </w:rPr>
              <w:t>Zagreb, Vrtni put 3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82062" w:rsidP="00991B4A" w:rsidR="00A82062" w:rsidRPr="00A82062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82062">
              <w:rPr>
                <w:rFonts w:hAnsi="Times New Roman" w:ascii="Times New Roman"/>
                <w:sz w:val="24"/>
                <w:szCs w:val="24"/>
              </w:rPr>
              <w:t>4.977,59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82062" w:rsidP="00991B4A" w:rsidR="00A82062" w:rsidRPr="00A82062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82062">
              <w:rPr>
                <w:rFonts w:hAnsi="Times New Roman" w:ascii="Times New Roman"/>
                <w:sz w:val="24"/>
                <w:szCs w:val="24"/>
              </w:rPr>
              <w:t>4.977,59</w:t>
            </w:r>
          </w:p>
        </w:tc>
      </w:tr>
      <w:tr w:rsidTr="00991B4A" w:rsidR="00A82062" w:rsidRPr="00A82062">
        <w:trPr>
          <w:trHeight w:val="585"/>
        </w:trPr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82062" w:rsidP="00991B4A" w:rsidR="00A82062" w:rsidRPr="00A82062">
            <w:pPr>
              <w:spacing w:lineRule="auto" w:line="276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A82062">
              <w:rPr>
                <w:rFonts w:hAnsi="Times New Roman" w:ascii="Times New Roman"/>
                <w:bCs/>
                <w:sz w:val="24"/>
                <w:szCs w:val="24"/>
              </w:rPr>
              <w:t>5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82062" w:rsidP="00991B4A" w:rsidR="00A82062" w:rsidRPr="00A82062">
            <w:pPr>
              <w:rPr>
                <w:rFonts w:hAnsi="Times New Roman" w:ascii="Times New Roman"/>
                <w:sz w:val="24"/>
                <w:szCs w:val="24"/>
              </w:rPr>
            </w:pPr>
            <w:r w:rsidRPr="00A82062">
              <w:rPr>
                <w:rFonts w:hAnsi="Times New Roman" w:ascii="Times New Roman"/>
                <w:sz w:val="24"/>
                <w:szCs w:val="24"/>
              </w:rPr>
              <w:t xml:space="preserve">REPUBLIKA HRVATSKA, MINISTARSTVO FINANCIJA, </w:t>
            </w:r>
          </w:p>
          <w:p w:rsidRDefault="00A82062" w:rsidP="00991B4A" w:rsidR="00A82062" w:rsidRPr="00A82062">
            <w:pPr>
              <w:rPr>
                <w:rFonts w:hAnsi="Times New Roman" w:ascii="Times New Roman"/>
                <w:sz w:val="24"/>
                <w:szCs w:val="24"/>
              </w:rPr>
            </w:pPr>
            <w:r w:rsidRPr="00A82062">
              <w:rPr>
                <w:rFonts w:hAnsi="Times New Roman" w:ascii="Times New Roman"/>
                <w:sz w:val="24"/>
                <w:szCs w:val="24"/>
              </w:rPr>
              <w:t>OIB: 18683136487 koju zastupa ŽDO VARAŽDIN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82062" w:rsidP="00991B4A" w:rsidR="00A82062" w:rsidRPr="00A82062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82062">
              <w:rPr>
                <w:rFonts w:hAnsi="Times New Roman" w:ascii="Times New Roman"/>
                <w:sz w:val="24"/>
                <w:szCs w:val="24"/>
              </w:rPr>
              <w:t>Varaždin, Graberje 1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82062" w:rsidP="00991B4A" w:rsidR="00A82062" w:rsidRPr="00A82062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82062">
              <w:rPr>
                <w:rFonts w:hAnsi="Times New Roman" w:ascii="Times New Roman"/>
                <w:bCs/>
                <w:sz w:val="24"/>
                <w:szCs w:val="24"/>
              </w:rPr>
              <w:t>360.619,88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82062" w:rsidP="00991B4A" w:rsidR="00A82062" w:rsidRPr="00A82062">
            <w:pPr>
              <w:spacing w:lineRule="auto" w:line="276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A82062">
              <w:rPr>
                <w:rFonts w:hAnsi="Times New Roman" w:ascii="Times New Roman"/>
                <w:bCs/>
                <w:sz w:val="24"/>
                <w:szCs w:val="24"/>
              </w:rPr>
              <w:t>360.619,88</w:t>
            </w:r>
          </w:p>
        </w:tc>
      </w:tr>
      <w:tr w:rsidTr="00991B4A" w:rsidR="00A82062" w:rsidRPr="00A82062">
        <w:trPr>
          <w:trHeight w:val="585"/>
        </w:trPr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82062" w:rsidP="00991B4A" w:rsidR="00A82062" w:rsidRPr="00A82062">
            <w:pPr>
              <w:spacing w:lineRule="auto" w:line="276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A82062">
              <w:rPr>
                <w:rFonts w:hAnsi="Times New Roman" w:ascii="Times New Roman"/>
                <w:bCs/>
                <w:sz w:val="24"/>
                <w:szCs w:val="24"/>
              </w:rPr>
              <w:t>6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82062" w:rsidP="00991B4A" w:rsidR="00A82062" w:rsidRPr="00A82062">
            <w:pPr>
              <w:rPr>
                <w:rFonts w:hAnsi="Times New Roman" w:ascii="Times New Roman"/>
                <w:sz w:val="24"/>
                <w:szCs w:val="24"/>
              </w:rPr>
            </w:pPr>
            <w:r w:rsidRPr="00A82062">
              <w:rPr>
                <w:rFonts w:hAnsi="Times New Roman" w:ascii="Times New Roman"/>
                <w:sz w:val="24"/>
                <w:szCs w:val="24"/>
              </w:rPr>
              <w:t xml:space="preserve">HRVATSKO DRUŠTVO SKLADATELJA, </w:t>
            </w:r>
          </w:p>
          <w:p w:rsidRDefault="00A82062" w:rsidP="00991B4A" w:rsidR="00A82062" w:rsidRPr="00A82062">
            <w:pPr>
              <w:rPr>
                <w:rFonts w:hAnsi="Times New Roman" w:ascii="Times New Roman"/>
                <w:sz w:val="24"/>
                <w:szCs w:val="24"/>
              </w:rPr>
            </w:pPr>
            <w:r w:rsidRPr="00A82062">
              <w:rPr>
                <w:rFonts w:hAnsi="Times New Roman" w:ascii="Times New Roman"/>
                <w:sz w:val="24"/>
                <w:szCs w:val="24"/>
              </w:rPr>
              <w:t>OIB: 56668956985</w:t>
            </w:r>
          </w:p>
          <w:p w:rsidRDefault="00A82062" w:rsidP="00991B4A" w:rsidR="00A82062" w:rsidRPr="00A82062">
            <w:pPr>
              <w:rPr>
                <w:rFonts w:hAnsi="Times New Roman" w:ascii="Times New Roman"/>
                <w:sz w:val="24"/>
                <w:szCs w:val="24"/>
              </w:rPr>
            </w:pPr>
            <w:r w:rsidRPr="00A82062">
              <w:rPr>
                <w:rFonts w:hAnsi="Times New Roman" w:ascii="Times New Roman"/>
                <w:sz w:val="24"/>
                <w:szCs w:val="24"/>
              </w:rPr>
              <w:t xml:space="preserve"> zastupan po odv. Pavle Fellner iz Zagreba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82062" w:rsidP="00991B4A" w:rsidR="00A82062" w:rsidRPr="00A82062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82062">
              <w:rPr>
                <w:rFonts w:hAnsi="Times New Roman" w:ascii="Times New Roman"/>
                <w:sz w:val="24"/>
                <w:szCs w:val="24"/>
              </w:rPr>
              <w:t>Zagreb, Berislavićeva 9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82062" w:rsidP="00991B4A" w:rsidR="00A82062" w:rsidRPr="00A82062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82062">
              <w:rPr>
                <w:rFonts w:hAnsi="Times New Roman" w:ascii="Times New Roman"/>
                <w:sz w:val="24"/>
                <w:szCs w:val="24"/>
              </w:rPr>
              <w:t>13.037,54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82062" w:rsidP="00991B4A" w:rsidR="00A82062" w:rsidRPr="00A82062">
            <w:pPr>
              <w:spacing w:lineRule="auto" w:line="276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A82062">
              <w:rPr>
                <w:rFonts w:hAnsi="Times New Roman" w:ascii="Times New Roman"/>
                <w:bCs/>
                <w:sz w:val="24"/>
                <w:szCs w:val="24"/>
              </w:rPr>
              <w:t>13.037,54</w:t>
            </w:r>
          </w:p>
        </w:tc>
      </w:tr>
      <w:tr w:rsidTr="00991B4A" w:rsidR="00A82062" w:rsidRPr="00A82062">
        <w:trPr>
          <w:trHeight w:val="585"/>
        </w:trPr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82062" w:rsidP="00991B4A" w:rsidR="00A82062" w:rsidRPr="00A82062">
            <w:pPr>
              <w:spacing w:lineRule="auto" w:line="276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A82062">
              <w:rPr>
                <w:rFonts w:hAnsi="Times New Roman" w:ascii="Times New Roman"/>
                <w:bCs/>
                <w:sz w:val="24"/>
                <w:szCs w:val="24"/>
              </w:rPr>
              <w:t>7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82062" w:rsidP="00991B4A" w:rsidR="00A82062" w:rsidRPr="00A82062">
            <w:pPr>
              <w:rPr>
                <w:rFonts w:hAnsi="Times New Roman" w:ascii="Times New Roman"/>
                <w:sz w:val="24"/>
                <w:szCs w:val="24"/>
              </w:rPr>
            </w:pPr>
            <w:r w:rsidRPr="00A82062">
              <w:rPr>
                <w:rFonts w:hAnsi="Times New Roman" w:ascii="Times New Roman"/>
                <w:sz w:val="24"/>
                <w:szCs w:val="24"/>
              </w:rPr>
              <w:t xml:space="preserve">LIDL HRVATSKA d.o.o. k.d. </w:t>
            </w:r>
          </w:p>
          <w:p w:rsidRDefault="00A82062" w:rsidP="00991B4A" w:rsidR="00A82062" w:rsidRPr="00A82062">
            <w:pPr>
              <w:rPr>
                <w:rFonts w:hAnsi="Times New Roman" w:ascii="Times New Roman"/>
                <w:sz w:val="24"/>
                <w:szCs w:val="24"/>
              </w:rPr>
            </w:pPr>
            <w:r w:rsidRPr="00A82062">
              <w:rPr>
                <w:rFonts w:hAnsi="Times New Roman" w:ascii="Times New Roman"/>
                <w:sz w:val="24"/>
                <w:szCs w:val="24"/>
              </w:rPr>
              <w:t xml:space="preserve">OIB: 66089976432 </w:t>
            </w:r>
          </w:p>
          <w:p w:rsidRDefault="00A82062" w:rsidP="00991B4A" w:rsidR="00A82062" w:rsidRPr="00A82062">
            <w:pPr>
              <w:rPr>
                <w:rFonts w:hAnsi="Times New Roman" w:ascii="Times New Roman"/>
                <w:sz w:val="24"/>
                <w:szCs w:val="24"/>
              </w:rPr>
            </w:pPr>
            <w:r w:rsidRPr="00A82062">
              <w:rPr>
                <w:rFonts w:hAnsi="Times New Roman" w:ascii="Times New Roman"/>
                <w:sz w:val="24"/>
                <w:szCs w:val="24"/>
              </w:rPr>
              <w:t xml:space="preserve">zastupan po odv. ured Igor Svilar iz Zagreba 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82062" w:rsidP="00991B4A" w:rsidR="00A82062" w:rsidRPr="00A82062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82062">
              <w:rPr>
                <w:rFonts w:hAnsi="Times New Roman" w:ascii="Times New Roman"/>
                <w:sz w:val="24"/>
                <w:szCs w:val="24"/>
              </w:rPr>
              <w:t>Velika Gorica, Ljudevita Posavskog 53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82062" w:rsidP="00991B4A" w:rsidR="00A82062" w:rsidRPr="00A82062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82062">
              <w:rPr>
                <w:rFonts w:hAnsi="Times New Roman" w:ascii="Times New Roman"/>
                <w:sz w:val="24"/>
                <w:szCs w:val="24"/>
              </w:rPr>
              <w:t>106.563,61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82062" w:rsidP="00991B4A" w:rsidR="00A82062" w:rsidRPr="00A82062">
            <w:pPr>
              <w:spacing w:lineRule="auto" w:line="276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A82062">
              <w:rPr>
                <w:rFonts w:hAnsi="Times New Roman" w:ascii="Times New Roman"/>
                <w:bCs/>
                <w:sz w:val="24"/>
                <w:szCs w:val="24"/>
              </w:rPr>
              <w:t>106.563,61</w:t>
            </w:r>
          </w:p>
        </w:tc>
      </w:tr>
    </w:tbl>
    <w:p w:rsidRDefault="00A82062" w:rsidP="0002371B" w:rsidR="00A82062">
      <w:pPr>
        <w:rPr>
          <w:rFonts w:hAnsi="Times New Roman" w:ascii="Times New Roman"/>
        </w:rPr>
      </w:pPr>
    </w:p>
    <w:p w:rsidRDefault="00A82062" w:rsidP="0002371B" w:rsidR="00A82062">
      <w:pPr>
        <w:rPr>
          <w:rFonts w:hAnsi="Times New Roman" w:ascii="Times New Roman"/>
        </w:rPr>
      </w:pPr>
    </w:p>
    <w:p w:rsidRDefault="00FB2BFA" w:rsidP="0002371B" w:rsidR="00FB2BFA">
      <w:pPr>
        <w:rPr>
          <w:rFonts w:hAnsi="Times New Roman" w:ascii="Times New Roman"/>
        </w:rPr>
      </w:pPr>
    </w:p>
    <w:p w:rsidRDefault="0002371B" w:rsidP="00587C3C" w:rsidR="00587C3C" w:rsidRPr="0002371B">
      <w:pPr>
        <w:rPr>
          <w:rFonts w:hAnsi="Times New Roman" w:ascii="Times New Roman"/>
        </w:rPr>
      </w:pPr>
      <w:r w:rsidRPr="00300E63">
        <w:rPr>
          <w:rFonts w:hAnsi="Times New Roman" w:ascii="Times New Roman"/>
        </w:rPr>
        <w:t xml:space="preserve">U Varaždinu, </w:t>
      </w:r>
      <w:r w:rsidR="00A82062">
        <w:rPr>
          <w:rFonts w:hAnsi="Times New Roman" w:ascii="Times New Roman"/>
        </w:rPr>
        <w:t>28. ožujka</w:t>
      </w:r>
      <w:r w:rsidR="00B40373">
        <w:rPr>
          <w:rFonts w:hAnsi="Times New Roman" w:ascii="Times New Roman"/>
        </w:rPr>
        <w:t xml:space="preserve"> 2017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B40373">
        <w:rPr>
          <w:rFonts w:hAnsi="Times New Roman" w:ascii="Times New Roman"/>
        </w:rPr>
        <w:t xml:space="preserve">           </w:t>
      </w:r>
    </w:p>
    <w:p w:rsidRDefault="00587C3C" w:rsidP="00587C3C" w:rsidR="00587C3C">
      <w:pPr>
        <w:ind w:firstLine="708" w:left="5664"/>
        <w:jc w:val="both"/>
        <w:rPr>
          <w:rFonts w:hAnsi="Times New Roman" w:ascii="Times New Roman"/>
          <w:sz w:val="24"/>
          <w:szCs w:val="24"/>
        </w:rPr>
      </w:pPr>
      <w:r w:rsidRPr="0064211F">
        <w:rPr>
          <w:rFonts w:hAnsi="Times New Roman" w:ascii="Times New Roman"/>
          <w:sz w:val="24"/>
          <w:szCs w:val="24"/>
        </w:rPr>
        <w:t>SUDAC</w:t>
      </w:r>
    </w:p>
    <w:p w:rsidRDefault="00FB2BFA" w:rsidP="00587C3C" w:rsidR="00FB2BFA">
      <w:pPr>
        <w:ind w:firstLine="708" w:left="5664"/>
        <w:jc w:val="both"/>
        <w:rPr>
          <w:rFonts w:hAnsi="Times New Roman" w:ascii="Times New Roman"/>
          <w:sz w:val="24"/>
          <w:szCs w:val="24"/>
        </w:rPr>
      </w:pPr>
    </w:p>
    <w:p w:rsidRDefault="00587C3C" w:rsidP="00587C3C" w:rsidR="00587C3C" w:rsidRPr="0064211F">
      <w:pPr>
        <w:ind w:firstLine="708" w:left="5664"/>
        <w:jc w:val="both"/>
        <w:rPr>
          <w:rFonts w:hAnsi="Times New Roman" w:ascii="Times New Roman"/>
          <w:sz w:val="24"/>
          <w:szCs w:val="24"/>
        </w:rPr>
      </w:pPr>
    </w:p>
    <w:p w:rsidRDefault="00587C3C" w:rsidP="00587C3C" w:rsidR="00587C3C">
      <w:pPr>
        <w:ind w:firstLine="708" w:left="4956"/>
        <w:jc w:val="both"/>
        <w:rPr>
          <w:rFonts w:hAnsi="Times New Roman" w:ascii="Times New Roman"/>
          <w:sz w:val="24"/>
          <w:szCs w:val="24"/>
        </w:rPr>
      </w:pPr>
      <w:r w:rsidRPr="0064211F">
        <w:rPr>
          <w:rFonts w:hAnsi="Times New Roman" w:ascii="Times New Roman"/>
          <w:sz w:val="24"/>
          <w:szCs w:val="24"/>
        </w:rPr>
        <w:t>Ksenija F</w:t>
      </w:r>
      <w:r>
        <w:rPr>
          <w:rFonts w:hAnsi="Times New Roman" w:ascii="Times New Roman"/>
          <w:sz w:val="24"/>
          <w:szCs w:val="24"/>
        </w:rPr>
        <w:t>lack-Makitan</w:t>
      </w:r>
    </w:p>
    <w:p w:rsidRDefault="00C61F72" w:rsidP="009F378E" w:rsidR="00C61F72" w:rsidRPr="0002371B">
      <w:pPr>
        <w:ind w:left="9204"/>
        <w:rPr>
          <w:rFonts w:hAnsi="Times New Roman" w:ascii="Times New Roman"/>
        </w:rPr>
      </w:pPr>
    </w:p>
    <w:sectPr w:rsidSect="00587C3C" w:rsidR="00C61F72" w:rsidRPr="0002371B">
      <w:headerReference w:type="default" r:id="rId11"/>
      <w:headerReference w:type="first" r:id="rId12"/>
      <w:pgSz w:h="16838" w:w="11906"/>
      <w:pgMar w:gutter="0" w:footer="709" w:header="709" w:left="1418" w:bottom="1418" w:right="851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7D5A" w:rsidP="00702487" w:rsidR="00C37D5A">
      <w:pPr>
        <w:spacing w:after="0"/>
      </w:pPr>
      <w:r>
        <w:separator/>
      </w:r>
    </w:p>
  </w:endnote>
  <w:endnote w:id="0" w:type="continuationSeparator">
    <w:p w:rsidRDefault="00C37D5A" w:rsidP="00702487" w:rsidR="00C37D5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7D5A" w:rsidP="00702487" w:rsidR="00C37D5A">
      <w:pPr>
        <w:spacing w:after="0"/>
      </w:pPr>
      <w:r>
        <w:separator/>
      </w:r>
    </w:p>
  </w:footnote>
  <w:footnote w:id="0" w:type="continuationSeparator">
    <w:p w:rsidRDefault="00C37D5A" w:rsidP="00702487" w:rsidR="00C37D5A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16316118"/>
      <w:docPartObj>
        <w:docPartGallery w:val="Page Numbers (Top of Page)"/>
        <w:docPartUnique/>
      </w:docPartObj>
    </w:sdtPr>
    <w:sdtEndPr/>
    <w:sdtContent>
      <w:p w:rsidRDefault="0002371B" w:rsidR="0002371B" w:rsidRPr="0002371B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  <w:r w:rsidRPr="0002371B">
          <w:rPr>
            <w:rFonts w:hAnsi="Times New Roman" w:ascii="Times New Roman"/>
            <w:sz w:val="24"/>
            <w:szCs w:val="24"/>
          </w:rPr>
          <w:fldChar w:fldCharType="begin"/>
        </w:r>
        <w:r w:rsidRPr="0002371B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02371B">
          <w:rPr>
            <w:rFonts w:hAnsi="Times New Roman" w:ascii="Times New Roman"/>
            <w:sz w:val="24"/>
            <w:szCs w:val="24"/>
          </w:rPr>
          <w:fldChar w:fldCharType="separate"/>
        </w:r>
        <w:r w:rsidR="00172F50">
          <w:rPr>
            <w:rFonts w:hAnsi="Times New Roman" w:ascii="Times New Roman"/>
            <w:noProof/>
            <w:sz w:val="24"/>
            <w:szCs w:val="24"/>
          </w:rPr>
          <w:t>2</w:t>
        </w:r>
        <w:r w:rsidRPr="0002371B">
          <w:rPr>
            <w:rFonts w:hAnsi="Times New Roman" w:ascii="Times New Roman"/>
            <w:sz w:val="24"/>
            <w:szCs w:val="24"/>
          </w:rPr>
          <w:fldChar w:fldCharType="end"/>
        </w:r>
      </w:p>
      <w:p w:rsidRDefault="009F378E" w:rsidP="009F378E" w:rsidR="0002371B" w:rsidRPr="009F378E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  <w:r>
          <w:rPr>
            <w:rFonts w:hAnsi="Times New Roman" w:ascii="Times New Roman"/>
            <w:sz w:val="24"/>
            <w:szCs w:val="24"/>
          </w:rPr>
          <w:tab/>
        </w:r>
        <w:r>
          <w:rPr>
            <w:rFonts w:hAnsi="Times New Roman" w:ascii="Times New Roman"/>
            <w:sz w:val="24"/>
            <w:szCs w:val="24"/>
          </w:rPr>
          <w:tab/>
        </w:r>
        <w:r>
          <w:rPr>
            <w:rFonts w:hAnsi="Times New Roman" w:ascii="Times New Roman"/>
            <w:sz w:val="24"/>
            <w:szCs w:val="24"/>
          </w:rPr>
          <w:tab/>
        </w:r>
        <w:r w:rsidR="00587C3C">
          <w:rPr>
            <w:rFonts w:hAnsi="Times New Roman" w:ascii="Times New Roman"/>
            <w:sz w:val="24"/>
            <w:szCs w:val="24"/>
          </w:rPr>
          <w:tab/>
        </w:r>
        <w:r w:rsidR="00587C3C">
          <w:rPr>
            <w:rFonts w:hAnsi="Times New Roman" w:ascii="Times New Roman"/>
            <w:sz w:val="24"/>
            <w:szCs w:val="24"/>
          </w:rPr>
          <w:tab/>
        </w:r>
        <w:r w:rsidR="0002371B" w:rsidRPr="0002371B">
          <w:rPr>
            <w:rFonts w:hAnsi="Times New Roman" w:ascii="Times New Roman"/>
            <w:sz w:val="24"/>
            <w:szCs w:val="24"/>
          </w:rPr>
          <w:t>Poslovni broj: 5 St-</w:t>
        </w:r>
        <w:r w:rsidR="00A82062">
          <w:rPr>
            <w:rFonts w:hAnsi="Times New Roman" w:ascii="Times New Roman"/>
            <w:sz w:val="24"/>
            <w:szCs w:val="24"/>
          </w:rPr>
          <w:t>732/16-25</w:t>
        </w:r>
      </w:p>
    </w:sdtContent>
  </w:sdt>
  <w:p w:rsidRDefault="0002371B" w:rsidR="0002371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378E" w:rsidR="0002371B" w:rsidRPr="0002371B">
    <w:pPr>
      <w:pStyle w:val="Zaglavlje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  <w:r w:rsidR="00587C3C">
      <w:rPr>
        <w:rFonts w:hAnsi="Times New Roman" w:ascii="Times New Roman"/>
        <w:sz w:val="24"/>
        <w:szCs w:val="24"/>
      </w:rPr>
      <w:tab/>
    </w:r>
    <w:r w:rsidR="0002371B" w:rsidRPr="0002371B">
      <w:rPr>
        <w:rFonts w:hAnsi="Times New Roman" w:ascii="Times New Roman"/>
        <w:sz w:val="24"/>
        <w:szCs w:val="24"/>
      </w:rPr>
      <w:t>Poslovni broj: 5 St-</w:t>
    </w:r>
    <w:r w:rsidR="00A82062">
      <w:rPr>
        <w:rFonts w:hAnsi="Times New Roman" w:ascii="Times New Roman"/>
        <w:sz w:val="24"/>
        <w:szCs w:val="24"/>
      </w:rPr>
      <w:t>732/16-25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252B32"/>
    <w:multiLevelType w:val="hybridMultilevel"/>
    <w:tmpl w:val="A0126EB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A592659"/>
    <w:multiLevelType w:val="hybridMultilevel"/>
    <w:tmpl w:val="A348777A"/>
    <w:lvl w:tplc="848209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8FF3571"/>
    <w:multiLevelType w:val="hybridMultilevel"/>
    <w:tmpl w:val="981CE23A"/>
    <w:lvl w:tplc="BF88586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EA027DC"/>
    <w:multiLevelType w:val="hybridMultilevel"/>
    <w:tmpl w:val="53F8DB96"/>
    <w:lvl w:tplc="9356EED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40F178D"/>
    <w:multiLevelType w:val="hybridMultilevel"/>
    <w:tmpl w:val="0E2C02F0"/>
    <w:lvl w:tplc="E3D298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0E325AB"/>
    <w:multiLevelType w:val="hybridMultilevel"/>
    <w:tmpl w:val="AD2E431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4"/>
  </w:num>
  <w:num w:numId="5">
    <w:abstractNumId w:val="3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2" w:uri="http://schemas.microsoft.com/office/word" w:name="compatibilityMode"/>
  </w:compat>
  <w:rsids>
    <w:rsidRoot w:val="00702487"/>
    <w:rsid w:val="0002371B"/>
    <w:rsid w:val="000520C1"/>
    <w:rsid w:val="0013234D"/>
    <w:rsid w:val="00143D3E"/>
    <w:rsid w:val="00153061"/>
    <w:rsid w:val="00172F50"/>
    <w:rsid w:val="001834B7"/>
    <w:rsid w:val="00197B43"/>
    <w:rsid w:val="00215E46"/>
    <w:rsid w:val="00254290"/>
    <w:rsid w:val="00303A7E"/>
    <w:rsid w:val="00330E93"/>
    <w:rsid w:val="00333B38"/>
    <w:rsid w:val="00387CB0"/>
    <w:rsid w:val="00397FD1"/>
    <w:rsid w:val="003A7700"/>
    <w:rsid w:val="003F3F9D"/>
    <w:rsid w:val="00421240"/>
    <w:rsid w:val="005000E3"/>
    <w:rsid w:val="00526F52"/>
    <w:rsid w:val="00531F4E"/>
    <w:rsid w:val="005335E3"/>
    <w:rsid w:val="005851A7"/>
    <w:rsid w:val="00587C3C"/>
    <w:rsid w:val="00591310"/>
    <w:rsid w:val="005B6639"/>
    <w:rsid w:val="006577A0"/>
    <w:rsid w:val="00665ED9"/>
    <w:rsid w:val="006671A4"/>
    <w:rsid w:val="00692E03"/>
    <w:rsid w:val="00702487"/>
    <w:rsid w:val="007A61BD"/>
    <w:rsid w:val="008512FB"/>
    <w:rsid w:val="00852A9E"/>
    <w:rsid w:val="00897461"/>
    <w:rsid w:val="008E19A4"/>
    <w:rsid w:val="009037B1"/>
    <w:rsid w:val="0093226B"/>
    <w:rsid w:val="0093553C"/>
    <w:rsid w:val="00964F39"/>
    <w:rsid w:val="009C4F7C"/>
    <w:rsid w:val="009F378E"/>
    <w:rsid w:val="00A04FAF"/>
    <w:rsid w:val="00A82062"/>
    <w:rsid w:val="00B016C0"/>
    <w:rsid w:val="00B04BAF"/>
    <w:rsid w:val="00B331CC"/>
    <w:rsid w:val="00B40373"/>
    <w:rsid w:val="00BA6AEA"/>
    <w:rsid w:val="00BC1B05"/>
    <w:rsid w:val="00C37D5A"/>
    <w:rsid w:val="00C61F72"/>
    <w:rsid w:val="00CA4667"/>
    <w:rsid w:val="00CA6C92"/>
    <w:rsid w:val="00E91EBE"/>
    <w:rsid w:val="00FB2B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02371B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2371B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2371B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2371B"/>
    <w:rPr>
      <w:rFonts w:cs="Times New Roman" w:eastAsia="Calibri" w:hAnsi="Calibri" w:asci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2371B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371B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542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4290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4290"/>
    <w:rPr>
      <w:rFonts w:hAnsi="Times New Roman" w:ascii="Times New Roman"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4290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4290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587C3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Footnote Text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1199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883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876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2017.</izvorni_sadrzaj>
    <derivirana_varijabla naziv="DomainObject.DatumDonosenjaOdluke_1">28.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732</izvorni_sadrzaj>
    <derivirana_varijabla naziv="DomainObject.Predmet.Broj_1">732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St-732/2016</izvorni_sadrzaj>
    <derivirana_varijabla naziv="DomainObject.Predmet.OznakaBroj_1">St-732/2016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u st. pisarnici</izvorni_sadrzaj>
    <derivirana_varijabla naziv="DomainObject.Predmet.PrimjedbaSuca_1">prijave tražbina u st. pisarnici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ANERI društvo s ograničenom odgovornošću za usluge u stečaju</izvorni_sadrzaj>
    <derivirana_varijabla naziv="DomainObject.Predmet.ProtustrankaFormated_1">  ANERI društvo s ograničenom odgovornošću za usluge u stečaju</derivirana_varijabla>
  </DomainObject.Predmet.ProtustrankaFormated>
  <DomainObject.Predmet.ProtustrankaFormatedOIB>
    <izvorni_sadrzaj>  ANERI društvo s ograničenom odgovornošću za usluge u stečaju, OIB 10452555805</izvorni_sadrzaj>
    <derivirana_varijabla naziv="DomainObject.Predmet.ProtustrankaFormatedOIB_1">  ANERI društvo s ograničenom odgovornošću za usluge u stečaju, OIB 10452555805</derivirana_varijabla>
  </DomainObject.Predmet.ProtustrankaFormatedOIB>
  <DomainObject.Predmet.ProtustrankaFormatedWithAdress>
    <izvorni_sadrzaj> ANERI društvo s ograničenom odgovornošću za usluge u stečaju, Augusta Cesarca 7a, 40000 Čakovec</izvorni_sadrzaj>
    <derivirana_varijabla naziv="DomainObject.Predmet.ProtustrankaFormatedWithAdress_1"> ANERI društvo s ograničenom odgovornošću za usluge u stečaju, Augusta Cesarca 7a, 40000 Čakovec</derivirana_varijabla>
  </DomainObject.Predmet.ProtustrankaFormatedWithAdress>
  <DomainObject.Predmet.ProtustrankaFormatedWithAdressOIB>
    <izvorni_sadrzaj> ANERI društvo s ograničenom odgovornošću za usluge u stečaju, OIB 10452555805, Augusta Cesarca 7a, 40000 Čakovec</izvorni_sadrzaj>
    <derivirana_varijabla naziv="DomainObject.Predmet.ProtustrankaFormatedWithAdressOIB_1"> ANERI društvo s ograničenom odgovornošću za usluge u stečaju, OIB 10452555805, Augusta Cesarca 7a, 40000 Čakovec</derivirana_varijabla>
  </DomainObject.Predmet.ProtustrankaFormatedWithAdressOIB>
  <DomainObject.Predmet.ProtustrankaWithAdress>
    <izvorni_sadrzaj>ANERI društvo s ograničenom odgovornošću za usluge u stečaju Augusta Cesarca 7a, 40000 Čakovec</izvorni_sadrzaj>
    <derivirana_varijabla naziv="DomainObject.Predmet.ProtustrankaWithAdress_1">ANERI društvo s ograničenom odgovornošću za usluge u stečaju Augusta Cesarca 7a, 40000 Čakovec</derivirana_varijabla>
  </DomainObject.Predmet.ProtustrankaWithAdress>
  <DomainObject.Predmet.ProtustrankaWithAdressOIB>
    <izvorni_sadrzaj>ANERI društvo s ograničenom odgovornošću za usluge u stečaju, OIB 10452555805, Augusta Cesarca 7a, 40000 Čakovec</izvorni_sadrzaj>
    <derivirana_varijabla naziv="DomainObject.Predmet.ProtustrankaWithAdressOIB_1">ANERI društvo s ograničenom odgovornošću za usluge u stečaju, OIB 10452555805, Augusta Cesarca 7a, 40000 Čakovec</derivirana_varijabla>
  </DomainObject.Predmet.ProtustrankaWithAdressOIB>
  <DomainObject.Predmet.ProtustrankaNazivFormated>
    <izvorni_sadrzaj>ANERI društvo s ograničenom odgovornošću za usluge u stečaju</izvorni_sadrzaj>
    <derivirana_varijabla naziv="DomainObject.Predmet.ProtustrankaNazivFormated_1">ANERI društvo s ograničenom odgovornošću za usluge u stečaju</derivirana_varijabla>
  </DomainObject.Predmet.ProtustrankaNazivFormated>
  <DomainObject.Predmet.ProtustrankaNazivFormatedOIB>
    <izvorni_sadrzaj>ANERI društvo s ograničenom odgovornošću za usluge u stečaju, OIB 10452555805</izvorni_sadrzaj>
    <derivirana_varijabla naziv="DomainObject.Predmet.ProtustrankaNazivFormatedOIB_1">ANERI društvo s ograničenom odgovornošću za usluge u stečaju, OIB 10452555805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491689.04</izvorni_sadrzaj>
    <derivirana_varijabla naziv="DomainObject.Predmet.TrenutnaVrijednost_1">491689.04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ANERI društvo s ograničenom odgovornošću za usluge u stečaju</item>
    </izvorni_sadrzaj>
    <derivirana_varijabla naziv="DomainObject.Predmet.ProtuStrankaListFormated_1">
      <item>ANERI društvo s ograničenom odgovornošću za usluge u stečaju</item>
    </derivirana_varijabla>
  </DomainObject.Predmet.ProtuStrankaListFormated>
  <DomainObject.Predmet.ProtuStrankaListFormatedOIB>
    <izvorni_sadrzaj>
      <item>ANERI društvo s ograničenom odgovornošću za usluge u stečaju, OIB 10452555805</item>
    </izvorni_sadrzaj>
    <derivirana_varijabla naziv="DomainObject.Predmet.ProtuStrankaListFormatedOIB_1">
      <item>ANERI društvo s ograničenom odgovornošću za usluge u stečaju, OIB 10452555805</item>
    </derivirana_varijabla>
  </DomainObject.Predmet.ProtuStrankaListFormatedOIB>
  <DomainObject.Predmet.ProtuStrankaListFormatedWithAdress>
    <izvorni_sadrzaj>
      <item>ANERI društvo s ograničenom odgovornošću za usluge u stečaju, Augusta Cesarca 7a, 40000 Čakovec</item>
    </izvorni_sadrzaj>
    <derivirana_varijabla naziv="DomainObject.Predmet.ProtuStrankaListFormatedWithAdress_1">
      <item>ANERI društvo s ograničenom odgovornošću za usluge u stečaju, Augusta Cesarca 7a, 40000 Čakovec</item>
    </derivirana_varijabla>
  </DomainObject.Predmet.ProtuStrankaListFormatedWithAdress>
  <DomainObject.Predmet.ProtuStrankaListFormatedWithAdressOIB>
    <izvorni_sadrzaj>
      <item>ANERI društvo s ograničenom odgovornošću za usluge u stečaju, OIB 10452555805, Augusta Cesarca 7a, 40000 Čakovec</item>
    </izvorni_sadrzaj>
    <derivirana_varijabla naziv="DomainObject.Predmet.ProtuStrankaListFormatedWithAdressOIB_1">
      <item>ANERI društvo s ograničenom odgovornošću za usluge u stečaju, OIB 10452555805, Augusta Cesarca 7a, 40000 Čakovec</item>
    </derivirana_varijabla>
  </DomainObject.Predmet.ProtuStrankaListFormatedWithAdressOIB>
  <DomainObject.Predmet.ProtuStrankaListNazivFormated>
    <izvorni_sadrzaj>
      <item>ANERI društvo s ograničenom odgovornošću za usluge u stečaju</item>
    </izvorni_sadrzaj>
    <derivirana_varijabla naziv="DomainObject.Predmet.ProtuStrankaListNazivFormated_1">
      <item>ANERI društvo s ograničenom odgovornošću za usluge u stečaju</item>
    </derivirana_varijabla>
  </DomainObject.Predmet.ProtuStrankaListNazivFormated>
  <DomainObject.Predmet.ProtuStrankaListNazivFormatedOIB>
    <izvorni_sadrzaj>
      <item>ANERI društvo s ograničenom odgovornošću za usluge u stečaju, OIB 10452555805</item>
    </izvorni_sadrzaj>
    <derivirana_varijabla naziv="DomainObject.Predmet.ProtuStrankaListNazivFormatedOIB_1">
      <item>ANERI društvo s ograničenom odgovornošću za usluge u stečaju, OIB 10452555805</item>
    </derivirana_varijabla>
  </DomainObject.Predmet.ProtuStrankaListNazivFormatedOIB>
  <DomainObject.Predmet.OstaliListFormated>
    <izvorni_sadrzaj>
      <item>sudski registar</item>
      <item>Županijsko državno odvjetništvo</item>
      <item>Maksim Šetić</item>
    </izvorni_sadrzaj>
    <derivirana_varijabla naziv="DomainObject.Predmet.OstaliListFormated_1">
      <item>sudski registar</item>
      <item>Županijsko državno odvjetništvo</item>
      <item>Maksim Šetić</item>
    </derivirana_varijabla>
  </DomainObject.Predmet.OstaliListFormated>
  <DomainObject.Predmet.OstaliListFormatedOIB>
    <izvorni_sadrzaj>
      <item>sudski registar</item>
      <item>Županijsko državno odvjetništvo</item>
      <item>Maksim Šetić, OIB 55713536286</item>
    </izvorni_sadrzaj>
    <derivirana_varijabla naziv="DomainObject.Predmet.OstaliListFormatedOIB_1">
      <item>sudski registar</item>
      <item>Županijsko državno odvjetništvo</item>
      <item>Maksim Šetić, OIB 55713536286</item>
    </derivirana_varijabla>
  </DomainObject.Predmet.OstaliListFormatedOIB>
  <DomainObject.Predmet.OstaliListFormatedWithAdress>
    <izvorni_sadrzaj>
      <item>sudski registar</item>
      <item>Županijsko državno odvjetništvo</item>
      <item>Maksim Šetić, Istarska 9, 52220 Labin</item>
    </izvorni_sadrzaj>
    <derivirana_varijabla naziv="DomainObject.Predmet.OstaliListFormatedWithAdress_1">
      <item>sudski registar</item>
      <item>Županijsko državno odvjetništvo</item>
      <item>Maksim Šetić, Istarska 9, 52220 Labin</item>
    </derivirana_varijabla>
  </DomainObject.Predmet.OstaliListFormatedWithAdress>
  <DomainObject.Predmet.OstaliListFormatedWithAdressOIB>
    <izvorni_sadrzaj>
      <item>sudski registar</item>
      <item>Županijsko državno odvjetništvo</item>
      <item>Maksim Šetić, OIB 55713536286, Istarska 9, 52220 Labin</item>
    </izvorni_sadrzaj>
    <derivirana_varijabla naziv="DomainObject.Predmet.OstaliListFormatedWithAdressOIB_1">
      <item>sudski registar</item>
      <item>Županijsko državno odvjetništvo</item>
      <item>Maksim Šetić, OIB 55713536286, Istarska 9, 52220 Labin</item>
    </derivirana_varijabla>
  </DomainObject.Predmet.OstaliListFormatedWithAdressOIB>
  <DomainObject.Predmet.OstaliListNazivFormated>
    <izvorni_sadrzaj>
      <item>Županijsko državno odvjetništvo</item>
      <item>sudski registar</item>
      <item>Maksim Šetić</item>
    </izvorni_sadrzaj>
    <derivirana_varijabla naziv="DomainObject.Predmet.OstaliListNazivFormated_1">
      <item>Županijsko državno odvjetništvo</item>
      <item>sudski registar</item>
      <item>Maksim Šetić</item>
    </derivirana_varijabla>
  </DomainObject.Predmet.OstaliListNazivFormated>
  <DomainObject.Predmet.OstaliListNazivFormatedOIB>
    <izvorni_sadrzaj>
      <item>Županijsko državno odvjetništvo</item>
      <item>sudski registar</item>
      <item>Maksim Šetić, OIB 55713536286</item>
    </izvorni_sadrzaj>
    <derivirana_varijabla naziv="DomainObject.Predmet.OstaliListNazivFormatedOIB_1">
      <item>Županijsko državno odvjetništvo</item>
      <item>sudski registar</item>
      <item>Maksim Šetić, OIB 55713536286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ANERI društvo s ograničenom odgovornošću za usluge u stečaju</izvorni_sadrzaj>
    <derivirana_varijabla naziv="DomainObject.Predmet.ProtustrankaIDrugi_1">ANERI društvo s ograničenom odgovornošću za usluge u stečaju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ANERI društvo s ograničenom odgovornošću za usluge u stečaju, OIB 10452555805, Augusta Cesarca 7a, 40000 Čakovec</izvorni_sadrzaj>
    <derivirana_varijabla naziv="DomainObject.Predmet.ProtustrankaIDrugiAdressOIB_1">ANERI društvo s ograničenom odgovornošću za usluge u stečaju, OIB 10452555805, Augusta Cesarca 7a,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ANERI društvo s ograničenom odgovornošću za usluge u stečaju</item>
      <item>sudski registar</item>
      <item>Županijsko državno odvjetništvo</item>
      <item>Maksim Šetić</item>
    </izvorni_sadrzaj>
    <derivirana_varijabla naziv="DomainObject.Predmet.SudioniciListNaziv_1">
      <item>Financijska agencija</item>
      <item>ANERI društvo s ograničenom odgovornošću za usluge u stečaju</item>
      <item>sudski registar</item>
      <item>Županijsko državno odvjetništvo</item>
      <item>Maksim Šetić</item>
    </derivirana_varijabla>
  </DomainObject.Predmet.SudioniciListNaziv>
  <DomainObject.Predmet.SudioniciListAdressOIB>
    <izvorni_sadrzaj>
      <item>Financijska agencija, OIB 85821130368</item>
      <item>ANERI društvo s ograničenom odgovornošću za usluge u stečaju, OIB 10452555805, Augusta Cesarca 7a,40000 Čakovec</item>
      <item>sudski registar</item>
      <item>Županijsko državno odvjetništvo</item>
      <item>Maksim Šetić, OIB 55713536286, Istarska 9,52220 Labin</item>
    </izvorni_sadrzaj>
    <derivirana_varijabla naziv="DomainObject.Predmet.SudioniciListAdressOIB_1">
      <item>Financijska agencija, OIB 85821130368</item>
      <item>ANERI društvo s ograničenom odgovornošću za usluge u stečaju, OIB 10452555805, Augusta Cesarca 7a,40000 Čakovec</item>
      <item>sudski registar</item>
      <item>Županijsko državno odvjetništvo</item>
      <item>Maksim Šetić, OIB 55713536286, Istarska 9,52220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10452555805</item>
      <item>, OIB null</item>
      <item>, OIB null</item>
      <item>, OIB 55713536286</item>
    </izvorni_sadrzaj>
    <derivirana_varijabla naziv="DomainObject.Predmet.SudioniciListNazivOIB_1">
      <item>, OIB 85821130368</item>
      <item>, OIB 10452555805</item>
      <item>, OIB null</item>
      <item>, OIB null</item>
      <item>, OIB 55713536286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Borš, OIB 69665623244, Plemićeva 2 Zagreb</item>
    </izvorni_sadrzaj>
    <derivirana_varijabla naziv="DomainObject.Predmet.StecajniUpraviteljiListAddressOIB_1">
      <item>Miroslav Borš, OIB 69665623244, Plemićeva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409EBE-2A3F-49DF-ACD0-64DD8D574A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226</properties:Words>
  <properties:Characters>1366</properties:Characters>
  <properties:Lines>119</properties:Lines>
  <properties:Paragraphs>74</properties:Paragraphs>
  <properties:TotalTime>159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2015-10-13T08:29:00Z</dcterms:created>
  <dc:creator>ADMINIBM</dc:creator>
  <cp:lastModifiedBy>Lea Rogina</cp:lastModifiedBy>
  <cp:lastPrinted>2017-03-28T08:40:00Z</cp:lastPrinted>
  <dcterms:modified xmlns:xsi="http://www.w3.org/2001/XMLSchema-instance" xsi:type="dcterms:W3CDTF">2017-03-28T10:01:00Z</dcterms:modified>
  <cp:revision>36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