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ee4c" w14:paraId="c5dee4c" w:rsidRDefault="00881F3D" w:rsidP="00881F3D" w:rsidR="00881F3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F3D" w:rsidP="00881F3D" w:rsidR="00881F3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1F3D" w:rsidP="00881F3D" w:rsidR="00881F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1F3D" w:rsidP="00881F3D" w:rsidR="00881F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1F3D" w:rsidP="00881F3D" w:rsidR="00881F3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81F3D" w:rsidP="00881F3D" w:rsidR="00881F3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81F3D" w:rsidP="00881F3D" w:rsidR="00881F3D" w:rsidRPr="005D578C">
      <w:pPr>
        <w:jc w:val="center"/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HONOS d. o. o. Fažana, Peroj, Mandriol 105/A, OIB 48521270156, MBS 040204957,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3F7F3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2016.</w:t>
      </w: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HONOS d. o. o. Fažana, Peroj, Mandriol 105/A, OIB 48521270156, MBS 040204957,</w:t>
      </w:r>
      <w:r w:rsidRPr="005D578C">
        <w:rPr>
          <w:rFonts w:cs="Times New Roman" w:eastAsia="Times New Roman"/>
          <w:szCs w:val="24"/>
        </w:rPr>
        <w:t xml:space="preserve"> s danom </w:t>
      </w:r>
      <w:r w:rsidR="003F7F38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3F7F38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>,00 sati.</w:t>
      </w: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881F3D" w:rsidP="00881F3D" w:rsidR="00881F3D">
      <w:pPr>
        <w:ind w:firstLine="708"/>
        <w:rPr>
          <w:rFonts w:cs="Times New Roman" w:eastAsia="Times New Roman"/>
          <w:szCs w:val="20"/>
        </w:rPr>
      </w:pPr>
    </w:p>
    <w:p w:rsidRDefault="00881F3D" w:rsidP="00881F3D" w:rsidR="00881F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HONOS d. o. o. Fažana, Peroj, Mandriol 105/A, OIB 48521270156, MBS 040204957.</w:t>
      </w:r>
    </w:p>
    <w:p w:rsidRDefault="00881F3D" w:rsidP="00881F3D" w:rsidR="00881F3D">
      <w:pPr>
        <w:rPr>
          <w:rFonts w:cs="Times New Roman" w:eastAsia="Times New Roman"/>
          <w:szCs w:val="24"/>
        </w:rPr>
      </w:pPr>
    </w:p>
    <w:p w:rsidRDefault="00881F3D" w:rsidP="00881F3D" w:rsidR="00881F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HONOS d. o. o. Fažana, Peroj, Mandriol 105/A, OIB 48521270156, MBS 040204957.</w:t>
      </w:r>
    </w:p>
    <w:p w:rsidRDefault="00881F3D" w:rsidP="00881F3D" w:rsidR="00881F3D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81F3D" w:rsidP="00881F3D" w:rsidR="00881F3D">
      <w:pPr>
        <w:ind w:firstLine="708"/>
        <w:rPr>
          <w:rFonts w:cs="Times New Roman" w:eastAsia="Times New Roman"/>
          <w:szCs w:val="24"/>
        </w:rPr>
      </w:pPr>
    </w:p>
    <w:p w:rsidRDefault="00881F3D" w:rsidP="00881F3D" w:rsidR="00881F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HONOS d. o. o. Fažana.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St-596/2015-3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81F3D" w:rsidP="00881F3D" w:rsidR="00881F3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F7F38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81F3D" w:rsidP="00881F3D" w:rsidR="00881F3D" w:rsidRPr="005D578C">
      <w:pPr>
        <w:jc w:val="center"/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81F3D" w:rsidP="00881F3D" w:rsidR="00881F3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F7F38">
        <w:rPr>
          <w:rFonts w:cs="Times New Roman" w:eastAsia="Times New Roman"/>
          <w:szCs w:val="24"/>
        </w:rPr>
        <w:t>, v. r.</w:t>
      </w:r>
    </w:p>
    <w:p w:rsidRDefault="00881F3D" w:rsidP="00881F3D" w:rsidR="00881F3D">
      <w:pPr>
        <w:jc w:val="left"/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left"/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81F3D" w:rsidP="00881F3D" w:rsidR="00881F3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81F3D" w:rsidP="00881F3D" w:rsidR="00881F3D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rPr>
          <w:rFonts w:cs="Times New Roman" w:eastAsia="Times New Roman"/>
          <w:szCs w:val="24"/>
        </w:rPr>
      </w:pPr>
    </w:p>
    <w:p w:rsidRDefault="00881F3D" w:rsidP="00881F3D" w:rsidR="00881F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HONOS d. o. o. Fažana, Peroj, Mandriol 105/A, </w:t>
      </w:r>
    </w:p>
    <w:p w:rsidRDefault="002B513F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881F3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881F3D">
        <w:rPr>
          <w:rFonts w:cs="Times New Roman" w:eastAsia="Times New Roman"/>
          <w:szCs w:val="24"/>
        </w:rPr>
        <w:t xml:space="preserve"> za zastupanje dužnika –</w:t>
      </w:r>
      <w:r w:rsidR="00881F3D">
        <w:rPr>
          <w:rFonts w:cs="Times New Roman" w:eastAsia="Times New Roman"/>
          <w:color w:themeColor="text1" w:val="000000"/>
          <w:szCs w:val="20"/>
        </w:rPr>
        <w:t xml:space="preserve"> Moira Domba, Peroj, Mandriol 105/A,</w:t>
      </w:r>
      <w:r w:rsidR="00881F3D" w:rsidRPr="006A2C41">
        <w:rPr>
          <w:rFonts w:cs="Times New Roman" w:eastAsia="Times New Roman"/>
          <w:color w:themeColor="text1" w:val="000000"/>
          <w:szCs w:val="20"/>
        </w:rPr>
        <w:t xml:space="preserve"> </w:t>
      </w:r>
    </w:p>
    <w:p w:rsidRDefault="00881F3D" w:rsidP="00881F3D" w:rsidR="00881F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1F3D" w:rsidP="00881F3D" w:rsidR="00881F3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81F3D" w:rsidP="00881F3D" w:rsidR="00881F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881F3D" w:rsidP="00881F3D" w:rsidR="00881F3D"/>
    <w:p w:rsidRDefault="0093493E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F3D" w:rsidP="00881F3D" w:rsidR="00881F3D">
      <w:r>
        <w:separator/>
      </w:r>
    </w:p>
  </w:endnote>
  <w:endnote w:id="0" w:type="continuationSeparator">
    <w:p w:rsidRDefault="00881F3D" w:rsidP="00881F3D" w:rsidR="00881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F3D" w:rsidP="00881F3D" w:rsidR="00881F3D">
      <w:r>
        <w:separator/>
      </w:r>
    </w:p>
  </w:footnote>
  <w:footnote w:id="0" w:type="continuationSeparator">
    <w:p w:rsidRDefault="00881F3D" w:rsidP="00881F3D" w:rsidR="00881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F3D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349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F3D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St-596/2015-5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749"/>
    <w:rsid w:val="002B513F"/>
    <w:rsid w:val="003F7F38"/>
    <w:rsid w:val="0075528E"/>
    <w:rsid w:val="0079403F"/>
    <w:rsid w:val="00881F3D"/>
    <w:rsid w:val="0093493E"/>
    <w:rsid w:val="00D7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1F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1F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81F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1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F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F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1F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9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49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49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49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1F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1F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81F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1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F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1F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1F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4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9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49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49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49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HONOS d. o. o. FAŽANA</izvorni_sadrzaj>
    <derivirana_varijabla naziv="DomainObject.Predmet.ProtustrankaFormated_1">  HONOS d. o. o. FAŽANA</derivirana_varijabla>
  </DomainObject.Predmet.ProtustrankaFormated>
  <DomainObject.Predmet.ProtustrankaFormatedOIB>
    <izvorni_sadrzaj>  HONOS d. o. o. FAŽANA, OIB 48521270156</izvorni_sadrzaj>
    <derivirana_varijabla naziv="DomainObject.Predmet.ProtustrankaFormatedOIB_1">  HONOS d. o. o. FAŽANA, OIB 48521270156</derivirana_varijabla>
  </DomainObject.Predmet.ProtustrankaFormatedOIB>
  <DomainObject.Predmet.ProtustrankaFormatedWithAdress>
    <izvorni_sadrzaj> HONOS d. o. o. FAŽANA, Peroj, Mandriol 105/A, 52100 Fažana</izvorni_sadrzaj>
    <derivirana_varijabla naziv="DomainObject.Predmet.ProtustrankaFormatedWithAdress_1"> HONOS d. o. o. FAŽANA, Peroj, Mandriol 105/A, 52100 Fažana</derivirana_varijabla>
  </DomainObject.Predmet.ProtustrankaFormatedWithAdress>
  <DomainObject.Predmet.ProtustrankaFormatedWithAdressOIB>
    <izvorni_sadrzaj> HONOS d. o. o. FAŽANA, OIB 48521270156, Peroj, Mandriol 105/A, 52100 Fažana</izvorni_sadrzaj>
    <derivirana_varijabla naziv="DomainObject.Predmet.ProtustrankaFormatedWithAdressOIB_1"> HONOS d. o. o. FAŽANA, OIB 48521270156, Peroj, Mandriol 105/A, 52100 Fažana</derivirana_varijabla>
  </DomainObject.Predmet.ProtustrankaFormatedWithAdressOIB>
  <DomainObject.Predmet.ProtustrankaWithAdress>
    <izvorni_sadrzaj>HONOS d. o. o. FAŽANA Peroj, Mandriol 105/A, 52100 Fažana</izvorni_sadrzaj>
    <derivirana_varijabla naziv="DomainObject.Predmet.ProtustrankaWithAdress_1">HONOS d. o. o. FAŽANA Peroj, Mandriol 105/A, 52100 Fažana</derivirana_varijabla>
  </DomainObject.Predmet.ProtustrankaWithAdress>
  <DomainObject.Predmet.ProtustrankaWithAdressOIB>
    <izvorni_sadrzaj>HONOS d. o. o. FAŽANA, OIB 48521270156, Peroj, Mandriol 105/A, 52100 Fažana</izvorni_sadrzaj>
    <derivirana_varijabla naziv="DomainObject.Predmet.ProtustrankaWithAdressOIB_1">HONOS d. o. o. FAŽANA, OIB 48521270156, Peroj, Mandriol 105/A, 52100 Fažana</derivirana_varijabla>
  </DomainObject.Predmet.ProtustrankaWithAdressOIB>
  <DomainObject.Predmet.ProtustrankaNazivFormated>
    <izvorni_sadrzaj>HONOS d. o. o. FAŽANA</izvorni_sadrzaj>
    <derivirana_varijabla naziv="DomainObject.Predmet.ProtustrankaNazivFormated_1">HONOS d. o. o. FAŽANA</derivirana_varijabla>
  </DomainObject.Predmet.ProtustrankaNazivFormated>
  <DomainObject.Predmet.ProtustrankaNazivFormatedOIB>
    <izvorni_sadrzaj>HONOS d. o. o. FAŽANA, OIB 48521270156</izvorni_sadrzaj>
    <derivirana_varijabla naziv="DomainObject.Predmet.ProtustrankaNazivFormatedOIB_1">HONOS d. o. o. FAŽANA, OIB 48521270156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165897.07</izvorni_sadrzaj>
    <derivirana_varijabla naziv="DomainObject.Predmet.TrenutnaVrijednost_1">165897.07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HONOS d. o. o. FAŽANA</item>
    </izvorni_sadrzaj>
    <derivirana_varijabla naziv="DomainObject.Predmet.ProtuStrankaListFormated_1">
      <item>HONOS d. o. o. FAŽANA</item>
    </derivirana_varijabla>
  </DomainObject.Predmet.ProtuStrankaListFormated>
  <DomainObject.Predmet.ProtuStrankaListFormatedOIB>
    <izvorni_sadrzaj>
      <item>HONOS d. o. o. FAŽANA, OIB 48521270156</item>
    </izvorni_sadrzaj>
    <derivirana_varijabla naziv="DomainObject.Predmet.ProtuStrankaListFormatedOIB_1">
      <item>HONOS d. o. o. FAŽANA, OIB 48521270156</item>
    </derivirana_varijabla>
  </DomainObject.Predmet.ProtuStrankaListFormatedOIB>
  <DomainObject.Predmet.ProtuStrankaListFormatedWithAdress>
    <izvorni_sadrzaj>
      <item>HONOS d. o. o. FAŽANA, Peroj, Mandriol 105/A, 52100 Fažana</item>
    </izvorni_sadrzaj>
    <derivirana_varijabla naziv="DomainObject.Predmet.ProtuStrankaListFormatedWithAdress_1">
      <item>HONOS d. o. o. FAŽANA, Peroj, Mandriol 105/A, 52100 Fažana</item>
    </derivirana_varijabla>
  </DomainObject.Predmet.ProtuStrankaListFormatedWithAdress>
  <DomainObject.Predmet.ProtuStrankaListFormatedWithAdressOIB>
    <izvorni_sadrzaj>
      <item>HONOS d. o. o. FAŽANA, OIB 48521270156, Peroj, Mandriol 105/A, 52100 Fažana</item>
    </izvorni_sadrzaj>
    <derivirana_varijabla naziv="DomainObject.Predmet.ProtuStrankaListFormatedWithAdressOIB_1">
      <item>HONOS d. o. o. FAŽANA, OIB 48521270156, Peroj, Mandriol 105/A, 52100 Fažana</item>
    </derivirana_varijabla>
  </DomainObject.Predmet.ProtuStrankaListFormatedWithAdressOIB>
  <DomainObject.Predmet.ProtuStrankaListNazivFormated>
    <izvorni_sadrzaj>
      <item>HONOS d. o. o. FAŽANA</item>
    </izvorni_sadrzaj>
    <derivirana_varijabla naziv="DomainObject.Predmet.ProtuStrankaListNazivFormated_1">
      <item>HONOS d. o. o. FAŽANA</item>
    </derivirana_varijabla>
  </DomainObject.Predmet.ProtuStrankaListNazivFormated>
  <DomainObject.Predmet.ProtuStrankaListNazivFormatedOIB>
    <izvorni_sadrzaj>
      <item>HONOS d. o. o. FAŽANA, OIB 48521270156</item>
    </izvorni_sadrzaj>
    <derivirana_varijabla naziv="DomainObject.Predmet.ProtuStrankaListNazivFormatedOIB_1">
      <item>HONOS d. o. o. FAŽANA, OIB 48521270156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HONOS d. o. o. FAŽANA</izvorni_sadrzaj>
    <derivirana_varijabla naziv="DomainObject.Predmet.ProtustrankaIDrugi_1">HONOS d. o. 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HONOS d. o. o. FAŽANA, OIB 48521270156, Peroj, Mandriol 105/A, 52100 Fažana</izvorni_sadrzaj>
    <derivirana_varijabla naziv="DomainObject.Predmet.ProtustrankaIDrugiAdressOIB_1">HONOS d. o. o. FAŽANA, OIB 48521270156, Peroj, Mandriol 105/A,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HONOS d. o. o. FAŽANA</item>
    </izvorni_sadrzaj>
    <derivirana_varijabla naziv="DomainObject.Predmet.SudioniciListNaziv_1">
      <item>FINANCIJSKA AGENCIJA, RC RIJEKA, PODRUŽNICA PULA, PULA</item>
      <item>HONOS d. o. 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HONOS d. o. o. FAŽANA, OIB 48521270156, Peroj, Mandriol 105/A,52100 Fažana</item>
    </izvorni_sadrzaj>
    <derivirana_varijabla naziv="DomainObject.Predmet.SudioniciListAdressOIB_1">
      <item>FINANCIJSKA AGENCIJA, RC RIJEKA, PODRUŽNICA PULA, PULA, OIB 85821130368, Giardini 5,52100 Pula</item>
      <item>HONOS d. o. o. FAŽANA, OIB 48521270156, Peroj, Mandriol 105/A,52100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48521270156</item>
    </izvorni_sadrzaj>
    <derivirana_varijabla naziv="DomainObject.Predmet.SudioniciListNazivOIB_1">
      <item>, OIB 85821130368</item>
      <item>, OIB 48521270156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3171</properties:Characters>
  <properties:Lines>91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2016-02-24T06:52:00Z</dcterms:created>
  <dc:creator>Mihaela Kaligari</dc:creator>
  <dc:description/>
  <cp:keywords/>
  <cp:lastModifiedBy>Mihaela Kaligari</cp:lastModifiedBy>
  <cp:lastPrinted>2016-02-24T10:48:00Z</cp:lastPrinted>
  <dcterms:modified xmlns:xsi="http://www.w3.org/2001/XMLSchema-instance" xsi:type="dcterms:W3CDTF">2016-02-24T11:36:00Z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