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b7bf5" w14:paraId="82b7bf5" w:rsidRDefault="00F8376F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C04D42">
        <w:rPr>
          <w:sz w:val="24"/>
        </w:rPr>
        <w:t xml:space="preserve">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 w:rsidRPr="00560C67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560C67">
        <w:rPr>
          <w:sz w:val="24"/>
        </w:rPr>
        <w:t>Broj: St-</w:t>
      </w:r>
      <w:r w:rsidR="00334F54">
        <w:rPr>
          <w:sz w:val="24"/>
        </w:rPr>
        <w:t>2021/2016-9</w:t>
      </w:r>
    </w:p>
    <w:p w:rsidRDefault="004E524A" w:rsidR="004E524A" w:rsidRPr="00560C67">
      <w:pPr>
        <w:rPr>
          <w:sz w:val="24"/>
        </w:rPr>
      </w:pPr>
    </w:p>
    <w:p w:rsidRDefault="00DB1939" w:rsidR="00B65080">
      <w:pPr>
        <w:jc w:val="center"/>
        <w:rPr>
          <w:sz w:val="24"/>
        </w:rPr>
      </w:pPr>
      <w:r>
        <w:rPr>
          <w:sz w:val="24"/>
        </w:rPr>
        <w:t>P O Z I V</w:t>
      </w:r>
    </w:p>
    <w:p w:rsidRDefault="00006653" w:rsidR="00006653">
      <w:pPr>
        <w:rPr>
          <w:sz w:val="24"/>
        </w:rPr>
      </w:pPr>
    </w:p>
    <w:p w:rsidRDefault="00006653" w:rsidP="00CF4729" w:rsidR="003A1C26">
      <w:pPr>
        <w:jc w:val="both"/>
        <w:rPr>
          <w:b/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sz w:val="24"/>
        </w:rPr>
      </w:pPr>
    </w:p>
    <w:p w:rsidRDefault="00CF4729" w:rsidP="0038293C" w:rsidR="006F4EE4">
      <w:pPr>
        <w:jc w:val="both"/>
        <w:rPr>
          <w:sz w:val="24"/>
        </w:rPr>
      </w:pPr>
      <w:r>
        <w:rPr>
          <w:sz w:val="24"/>
        </w:rPr>
        <w:t xml:space="preserve"> </w:t>
      </w:r>
      <w:r w:rsidR="00A6683B">
        <w:rPr>
          <w:sz w:val="24"/>
        </w:rPr>
        <w:tab/>
      </w:r>
      <w:r>
        <w:rPr>
          <w:sz w:val="24"/>
        </w:rPr>
        <w:t>U prethodnom postupku</w:t>
      </w:r>
      <w:r w:rsidR="00DB106C">
        <w:rPr>
          <w:sz w:val="24"/>
        </w:rPr>
        <w:t xml:space="preserve"> radi utvrđivanja </w:t>
      </w:r>
      <w:r w:rsidR="00D71987">
        <w:rPr>
          <w:sz w:val="24"/>
        </w:rPr>
        <w:t>uvjeta</w:t>
      </w:r>
      <w:r w:rsidR="00DB106C">
        <w:rPr>
          <w:sz w:val="24"/>
        </w:rPr>
        <w:t xml:space="preserve"> za otvaranje stečajnog postupka nad dužnikom</w:t>
      </w:r>
      <w:r w:rsidR="00334F54">
        <w:rPr>
          <w:sz w:val="24"/>
        </w:rPr>
        <w:t xml:space="preserve"> </w:t>
      </w:r>
      <w:r w:rsidR="00334F54">
        <w:rPr>
          <w:sz w:val="24"/>
          <w:szCs w:val="24"/>
        </w:rPr>
        <w:t>MINA j.d.o.o za proizvodnju pekarskih proizvoda i trgovinu Slavonski Brod, Vinogradska cesta 78, OIB 95949818781</w:t>
      </w:r>
      <w:r w:rsidR="006757B6">
        <w:rPr>
          <w:sz w:val="24"/>
        </w:rPr>
        <w:t>.</w:t>
      </w:r>
    </w:p>
    <w:p w:rsidRDefault="006757B6" w:rsidP="0038293C" w:rsidR="006757B6">
      <w:pPr>
        <w:jc w:val="both"/>
        <w:rPr>
          <w:sz w:val="24"/>
        </w:rPr>
      </w:pPr>
    </w:p>
    <w:p w:rsidRDefault="009F6B8B" w:rsidP="00E70061" w:rsidR="00FF0BCA">
      <w:pPr>
        <w:jc w:val="both"/>
        <w:rPr>
          <w:sz w:val="24"/>
        </w:rPr>
      </w:pPr>
      <w:r>
        <w:rPr>
          <w:sz w:val="24"/>
        </w:rPr>
        <w:tab/>
      </w:r>
      <w:r w:rsidR="00CF4729">
        <w:rPr>
          <w:b/>
          <w:sz w:val="24"/>
        </w:rPr>
        <w:t>Određuje se ročište</w:t>
      </w:r>
      <w:r w:rsidR="00E70061">
        <w:rPr>
          <w:sz w:val="24"/>
        </w:rPr>
        <w:t xml:space="preserve"> radi </w:t>
      </w:r>
      <w:r w:rsidR="00DB4083">
        <w:rPr>
          <w:sz w:val="24"/>
        </w:rPr>
        <w:t>izjašnjenja</w:t>
      </w:r>
      <w:r w:rsidR="00A938BB">
        <w:rPr>
          <w:sz w:val="24"/>
        </w:rPr>
        <w:t xml:space="preserve"> o prijedlogu</w:t>
      </w:r>
      <w:r w:rsidR="00E70061">
        <w:rPr>
          <w:sz w:val="24"/>
        </w:rPr>
        <w:t xml:space="preserve"> za otvaranje stečajnog postupka na dan </w:t>
      </w:r>
      <w:r w:rsidR="00334F54">
        <w:rPr>
          <w:b/>
          <w:sz w:val="24"/>
        </w:rPr>
        <w:t>27</w:t>
      </w:r>
      <w:r w:rsidR="00A95E5D">
        <w:rPr>
          <w:b/>
          <w:sz w:val="24"/>
        </w:rPr>
        <w:t>.listopada</w:t>
      </w:r>
      <w:r w:rsidR="00CF4729">
        <w:rPr>
          <w:b/>
          <w:sz w:val="24"/>
        </w:rPr>
        <w:t xml:space="preserve"> </w:t>
      </w:r>
      <w:r w:rsidR="00334F54">
        <w:rPr>
          <w:b/>
          <w:sz w:val="24"/>
        </w:rPr>
        <w:t>2016.u 11</w:t>
      </w:r>
      <w:r w:rsidR="00A938BB">
        <w:rPr>
          <w:b/>
          <w:sz w:val="24"/>
        </w:rPr>
        <w:t xml:space="preserve"> sati</w:t>
      </w:r>
      <w:r w:rsidR="00C933B2">
        <w:rPr>
          <w:b/>
          <w:sz w:val="24"/>
        </w:rPr>
        <w:t xml:space="preserve"> </w:t>
      </w:r>
      <w:r w:rsidR="00C933B2">
        <w:rPr>
          <w:sz w:val="24"/>
        </w:rPr>
        <w:t xml:space="preserve">kod Trgovačkog suda  u Stalnoj službi  </w:t>
      </w:r>
      <w:r w:rsidR="00C933B2">
        <w:rPr>
          <w:b/>
          <w:sz w:val="24"/>
        </w:rPr>
        <w:t>Slav. Brod</w:t>
      </w:r>
      <w:r w:rsidR="00E70061" w:rsidRPr="00E70061">
        <w:rPr>
          <w:b/>
          <w:sz w:val="24"/>
        </w:rPr>
        <w:t>, Trg pobjede 13/III, sudnica 89/III</w:t>
      </w:r>
      <w:r w:rsidR="00E70061">
        <w:rPr>
          <w:sz w:val="24"/>
        </w:rPr>
        <w:t>.</w:t>
      </w:r>
    </w:p>
    <w:p w:rsidRDefault="0007036E" w:rsidP="00E70061" w:rsidR="002F1BF0">
      <w:pPr>
        <w:jc w:val="both"/>
        <w:rPr>
          <w:sz w:val="24"/>
        </w:rPr>
      </w:pPr>
      <w:r>
        <w:rPr>
          <w:sz w:val="24"/>
        </w:rPr>
        <w:tab/>
        <w:t>Na ročište se poziva</w:t>
      </w:r>
      <w:r w:rsidR="0081020A">
        <w:rPr>
          <w:sz w:val="24"/>
        </w:rPr>
        <w:t>ju</w:t>
      </w:r>
      <w:r w:rsidR="002F1BF0">
        <w:rPr>
          <w:sz w:val="24"/>
        </w:rPr>
        <w:t>:</w:t>
      </w:r>
    </w:p>
    <w:p w:rsidRDefault="002F1BF0" w:rsidP="00E70061" w:rsidR="002F1BF0">
      <w:pPr>
        <w:jc w:val="both"/>
        <w:rPr>
          <w:sz w:val="24"/>
        </w:rPr>
      </w:pPr>
      <w:r>
        <w:rPr>
          <w:sz w:val="24"/>
        </w:rPr>
        <w:tab/>
        <w:t>-</w:t>
      </w:r>
      <w:r w:rsidR="00620203">
        <w:rPr>
          <w:sz w:val="24"/>
        </w:rPr>
        <w:t xml:space="preserve"> </w:t>
      </w:r>
      <w:r w:rsidR="0081020A">
        <w:rPr>
          <w:sz w:val="24"/>
        </w:rPr>
        <w:t>zastupnik po zakonu</w:t>
      </w:r>
      <w:r w:rsidR="00DB4083">
        <w:rPr>
          <w:sz w:val="24"/>
        </w:rPr>
        <w:t xml:space="preserve"> </w:t>
      </w:r>
      <w:r w:rsidR="00334F54">
        <w:rPr>
          <w:sz w:val="24"/>
        </w:rPr>
        <w:t xml:space="preserve">Jasmina </w:t>
      </w:r>
      <w:proofErr w:type="spellStart"/>
      <w:r w:rsidR="00334F54">
        <w:rPr>
          <w:sz w:val="24"/>
        </w:rPr>
        <w:t>Ljušaj</w:t>
      </w:r>
      <w:proofErr w:type="spellEnd"/>
    </w:p>
    <w:p w:rsidRDefault="00DB4083" w:rsidP="00A95E5D" w:rsidR="00DB4083">
      <w:pPr>
        <w:jc w:val="both"/>
        <w:rPr>
          <w:sz w:val="24"/>
        </w:rPr>
      </w:pPr>
      <w:r>
        <w:rPr>
          <w:sz w:val="24"/>
        </w:rPr>
        <w:tab/>
        <w:t>-</w:t>
      </w:r>
      <w:r w:rsidR="00A95E5D">
        <w:rPr>
          <w:sz w:val="24"/>
        </w:rPr>
        <w:t xml:space="preserve"> FINA</w:t>
      </w:r>
      <w:r>
        <w:rPr>
          <w:sz w:val="24"/>
        </w:rPr>
        <w:t xml:space="preserve"> </w:t>
      </w:r>
    </w:p>
    <w:p w:rsidRDefault="00620203" w:rsidP="00E70061" w:rsidR="00AF7A36">
      <w:pPr>
        <w:jc w:val="both"/>
        <w:rPr>
          <w:sz w:val="24"/>
        </w:rPr>
      </w:pPr>
      <w:r>
        <w:rPr>
          <w:sz w:val="24"/>
        </w:rPr>
        <w:tab/>
      </w:r>
      <w:r w:rsidR="00264568">
        <w:rPr>
          <w:sz w:val="24"/>
        </w:rPr>
        <w:t xml:space="preserve"> </w:t>
      </w:r>
    </w:p>
    <w:p w:rsidRDefault="00AF7A36" w:rsidP="00A9535A" w:rsidR="0081020A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9549FE">
        <w:rPr>
          <w:sz w:val="24"/>
          <w:szCs w:val="24"/>
        </w:rPr>
        <w:t>Nalaže se</w:t>
      </w:r>
      <w:r w:rsidR="00334F54">
        <w:rPr>
          <w:sz w:val="24"/>
          <w:szCs w:val="24"/>
        </w:rPr>
        <w:t xml:space="preserve"> zakonskoj zastupnici</w:t>
      </w:r>
      <w:r w:rsidR="00DA0FA9">
        <w:rPr>
          <w:sz w:val="24"/>
          <w:szCs w:val="24"/>
        </w:rPr>
        <w:t xml:space="preserve"> </w:t>
      </w:r>
      <w:r w:rsidR="0081020A">
        <w:rPr>
          <w:sz w:val="24"/>
        </w:rPr>
        <w:t xml:space="preserve">dužnika </w:t>
      </w:r>
      <w:r w:rsidR="00334F54">
        <w:rPr>
          <w:sz w:val="24"/>
        </w:rPr>
        <w:t xml:space="preserve">Jasmini </w:t>
      </w:r>
      <w:proofErr w:type="spellStart"/>
      <w:r w:rsidR="00334F54">
        <w:rPr>
          <w:sz w:val="24"/>
        </w:rPr>
        <w:t>Ljušaj</w:t>
      </w:r>
      <w:proofErr w:type="spellEnd"/>
      <w:r>
        <w:rPr>
          <w:sz w:val="24"/>
          <w:szCs w:val="24"/>
        </w:rPr>
        <w:t xml:space="preserve">, da najkasnije do zakazanog ročišta dostavi stečajnom sucu </w:t>
      </w:r>
      <w:r w:rsidR="0081020A">
        <w:rPr>
          <w:sz w:val="24"/>
          <w:szCs w:val="24"/>
        </w:rPr>
        <w:t xml:space="preserve">ovjerovljeni </w:t>
      </w:r>
      <w:proofErr w:type="spellStart"/>
      <w:r w:rsidR="0081020A">
        <w:rPr>
          <w:sz w:val="24"/>
          <w:szCs w:val="24"/>
        </w:rPr>
        <w:t>prokazni</w:t>
      </w:r>
      <w:proofErr w:type="spellEnd"/>
      <w:r w:rsidR="0081020A">
        <w:rPr>
          <w:sz w:val="24"/>
          <w:szCs w:val="24"/>
        </w:rPr>
        <w:t xml:space="preserve"> popis imovine dužnika, te bilance za posljednje tri poslovne godine.</w:t>
      </w:r>
    </w:p>
    <w:p w:rsidRDefault="00A95E5D" w:rsidR="00A95E5D">
      <w:pPr>
        <w:rPr>
          <w:sz w:val="24"/>
        </w:rPr>
      </w:pPr>
    </w:p>
    <w:p w:rsidRDefault="00006653" w:rsidR="009C2E1D">
      <w:pPr>
        <w:rPr>
          <w:sz w:val="24"/>
        </w:rPr>
      </w:pPr>
      <w:r>
        <w:rPr>
          <w:sz w:val="24"/>
        </w:rPr>
        <w:t xml:space="preserve">                                        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</w:t>
      </w:r>
      <w:r w:rsidR="00DB4083">
        <w:rPr>
          <w:sz w:val="24"/>
        </w:rPr>
        <w:t>1</w:t>
      </w:r>
      <w:r w:rsidR="00A95E5D">
        <w:rPr>
          <w:sz w:val="24"/>
        </w:rPr>
        <w:t>6</w:t>
      </w:r>
      <w:r w:rsidR="00DB4083">
        <w:rPr>
          <w:sz w:val="24"/>
        </w:rPr>
        <w:t>.rujna</w:t>
      </w:r>
      <w:r w:rsidR="00A938BB">
        <w:rPr>
          <w:sz w:val="24"/>
        </w:rPr>
        <w:t xml:space="preserve"> 2016</w:t>
      </w:r>
      <w:r w:rsidR="00371FB7">
        <w:rPr>
          <w:sz w:val="24"/>
        </w:rPr>
        <w:t>.</w:t>
      </w:r>
      <w:r w:rsidR="00A71D7B">
        <w:rPr>
          <w:sz w:val="24"/>
        </w:rPr>
        <w:t xml:space="preserve"> </w:t>
      </w:r>
    </w:p>
    <w:p w:rsidRDefault="00A71D7B" w:rsidR="00A71D7B">
      <w:pPr>
        <w:rPr>
          <w:sz w:val="24"/>
        </w:rPr>
      </w:pPr>
    </w:p>
    <w:p w:rsidRDefault="00006653" w:rsidR="00CB32D2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>
        <w:rPr>
          <w:sz w:val="24"/>
        </w:rPr>
        <w:t xml:space="preserve"> STEČAJNI SUDAC:</w:t>
      </w:r>
    </w:p>
    <w:p w:rsidRDefault="00A73F7C" w:rsidR="00A73F7C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>
        <w:rPr>
          <w:sz w:val="24"/>
        </w:rPr>
        <w:t>Vesna Vukelić v.r.</w:t>
      </w:r>
    </w:p>
    <w:p w:rsidRDefault="00620B8D" w:rsidR="00620B8D">
      <w:pPr>
        <w:rPr>
          <w:sz w:val="24"/>
        </w:rPr>
      </w:pPr>
    </w:p>
    <w:p w:rsidRDefault="00620B8D" w:rsidP="00620B8D" w:rsidR="00006653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E56A7" w:rsidR="000E56A7">
      <w:pPr>
        <w:rPr>
          <w:sz w:val="24"/>
        </w:rPr>
      </w:pPr>
    </w:p>
    <w:sectPr w:rsidR="000E56A7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7B0E"/>
    <w:rsid w:val="0007036E"/>
    <w:rsid w:val="00072127"/>
    <w:rsid w:val="000A289C"/>
    <w:rsid w:val="000A5BA7"/>
    <w:rsid w:val="000B407B"/>
    <w:rsid w:val="000B4C24"/>
    <w:rsid w:val="000C10A0"/>
    <w:rsid w:val="000D0F27"/>
    <w:rsid w:val="000D19BE"/>
    <w:rsid w:val="000E56A7"/>
    <w:rsid w:val="001011CA"/>
    <w:rsid w:val="00102B40"/>
    <w:rsid w:val="00105B02"/>
    <w:rsid w:val="001268F3"/>
    <w:rsid w:val="00130019"/>
    <w:rsid w:val="00144857"/>
    <w:rsid w:val="00166A5C"/>
    <w:rsid w:val="0017388C"/>
    <w:rsid w:val="00175EC7"/>
    <w:rsid w:val="00181007"/>
    <w:rsid w:val="00190BAC"/>
    <w:rsid w:val="00193387"/>
    <w:rsid w:val="00197376"/>
    <w:rsid w:val="001A2F20"/>
    <w:rsid w:val="001A3CE3"/>
    <w:rsid w:val="001A51A8"/>
    <w:rsid w:val="001B1510"/>
    <w:rsid w:val="001B696A"/>
    <w:rsid w:val="001D28F0"/>
    <w:rsid w:val="001D7CF8"/>
    <w:rsid w:val="002031F6"/>
    <w:rsid w:val="00216613"/>
    <w:rsid w:val="00223913"/>
    <w:rsid w:val="0022455A"/>
    <w:rsid w:val="00227CE2"/>
    <w:rsid w:val="002427DC"/>
    <w:rsid w:val="002518B6"/>
    <w:rsid w:val="002549F7"/>
    <w:rsid w:val="0025549F"/>
    <w:rsid w:val="00257B24"/>
    <w:rsid w:val="00264568"/>
    <w:rsid w:val="002670AA"/>
    <w:rsid w:val="002671EA"/>
    <w:rsid w:val="0028285E"/>
    <w:rsid w:val="00294BD3"/>
    <w:rsid w:val="002A129D"/>
    <w:rsid w:val="002A1E98"/>
    <w:rsid w:val="002C417E"/>
    <w:rsid w:val="002C5C00"/>
    <w:rsid w:val="002E0205"/>
    <w:rsid w:val="002E1909"/>
    <w:rsid w:val="002F1BF0"/>
    <w:rsid w:val="002F2CE0"/>
    <w:rsid w:val="002F5E6D"/>
    <w:rsid w:val="003202C5"/>
    <w:rsid w:val="00334F54"/>
    <w:rsid w:val="00344861"/>
    <w:rsid w:val="00344E23"/>
    <w:rsid w:val="0035179C"/>
    <w:rsid w:val="003647E3"/>
    <w:rsid w:val="00371FB7"/>
    <w:rsid w:val="0037201D"/>
    <w:rsid w:val="003749A5"/>
    <w:rsid w:val="00375669"/>
    <w:rsid w:val="0038293C"/>
    <w:rsid w:val="00390486"/>
    <w:rsid w:val="00395E2A"/>
    <w:rsid w:val="003A1C26"/>
    <w:rsid w:val="003A53B2"/>
    <w:rsid w:val="003A5859"/>
    <w:rsid w:val="003C7BD6"/>
    <w:rsid w:val="003D5038"/>
    <w:rsid w:val="003D66EF"/>
    <w:rsid w:val="003E1BDF"/>
    <w:rsid w:val="003F27A7"/>
    <w:rsid w:val="003F3A5D"/>
    <w:rsid w:val="00420336"/>
    <w:rsid w:val="004400DE"/>
    <w:rsid w:val="00441B46"/>
    <w:rsid w:val="0044721A"/>
    <w:rsid w:val="00450F67"/>
    <w:rsid w:val="00450F81"/>
    <w:rsid w:val="004575AF"/>
    <w:rsid w:val="0047472F"/>
    <w:rsid w:val="00491EB1"/>
    <w:rsid w:val="004A6ACB"/>
    <w:rsid w:val="004C724C"/>
    <w:rsid w:val="004D30A4"/>
    <w:rsid w:val="004D472F"/>
    <w:rsid w:val="004E524A"/>
    <w:rsid w:val="004E5A2B"/>
    <w:rsid w:val="004E5C4B"/>
    <w:rsid w:val="00516017"/>
    <w:rsid w:val="005236D7"/>
    <w:rsid w:val="00532A0A"/>
    <w:rsid w:val="00545834"/>
    <w:rsid w:val="00547C0F"/>
    <w:rsid w:val="00555D7C"/>
    <w:rsid w:val="00560C67"/>
    <w:rsid w:val="00563180"/>
    <w:rsid w:val="005841A3"/>
    <w:rsid w:val="00585352"/>
    <w:rsid w:val="00586FB0"/>
    <w:rsid w:val="005B1BE6"/>
    <w:rsid w:val="005C1811"/>
    <w:rsid w:val="005C3B79"/>
    <w:rsid w:val="005D05BE"/>
    <w:rsid w:val="005D0E41"/>
    <w:rsid w:val="005D3F5E"/>
    <w:rsid w:val="005E50A5"/>
    <w:rsid w:val="006033C9"/>
    <w:rsid w:val="0061720F"/>
    <w:rsid w:val="00620203"/>
    <w:rsid w:val="00620B8D"/>
    <w:rsid w:val="006257E8"/>
    <w:rsid w:val="00643476"/>
    <w:rsid w:val="006472A1"/>
    <w:rsid w:val="00660BC1"/>
    <w:rsid w:val="00663757"/>
    <w:rsid w:val="006757B6"/>
    <w:rsid w:val="006941C1"/>
    <w:rsid w:val="006B11EA"/>
    <w:rsid w:val="006B2E22"/>
    <w:rsid w:val="006B4FBC"/>
    <w:rsid w:val="006C7E37"/>
    <w:rsid w:val="006F16D4"/>
    <w:rsid w:val="006F2E34"/>
    <w:rsid w:val="006F4EE4"/>
    <w:rsid w:val="0070591C"/>
    <w:rsid w:val="0070686B"/>
    <w:rsid w:val="00713874"/>
    <w:rsid w:val="00744985"/>
    <w:rsid w:val="007479AB"/>
    <w:rsid w:val="00752796"/>
    <w:rsid w:val="00786666"/>
    <w:rsid w:val="00790E07"/>
    <w:rsid w:val="007B1A28"/>
    <w:rsid w:val="007B623F"/>
    <w:rsid w:val="007E034B"/>
    <w:rsid w:val="007F2839"/>
    <w:rsid w:val="007F56F1"/>
    <w:rsid w:val="0080454C"/>
    <w:rsid w:val="00807FB8"/>
    <w:rsid w:val="0081020A"/>
    <w:rsid w:val="00810BED"/>
    <w:rsid w:val="008123B2"/>
    <w:rsid w:val="00816C31"/>
    <w:rsid w:val="00836D84"/>
    <w:rsid w:val="00846BD7"/>
    <w:rsid w:val="008655AC"/>
    <w:rsid w:val="0089398F"/>
    <w:rsid w:val="008D3832"/>
    <w:rsid w:val="008D61F3"/>
    <w:rsid w:val="008D63E1"/>
    <w:rsid w:val="008D6BC4"/>
    <w:rsid w:val="008F2185"/>
    <w:rsid w:val="008F749F"/>
    <w:rsid w:val="00906CDA"/>
    <w:rsid w:val="00910768"/>
    <w:rsid w:val="00932563"/>
    <w:rsid w:val="009435D5"/>
    <w:rsid w:val="009549FE"/>
    <w:rsid w:val="00954C94"/>
    <w:rsid w:val="009746A2"/>
    <w:rsid w:val="00980D1E"/>
    <w:rsid w:val="00982BE7"/>
    <w:rsid w:val="009970AD"/>
    <w:rsid w:val="009A5101"/>
    <w:rsid w:val="009A53FC"/>
    <w:rsid w:val="009C2E1D"/>
    <w:rsid w:val="009D6A8F"/>
    <w:rsid w:val="009E15B5"/>
    <w:rsid w:val="009F6B8B"/>
    <w:rsid w:val="00A0682E"/>
    <w:rsid w:val="00A137F1"/>
    <w:rsid w:val="00A60490"/>
    <w:rsid w:val="00A60CA2"/>
    <w:rsid w:val="00A6683B"/>
    <w:rsid w:val="00A66934"/>
    <w:rsid w:val="00A71D7B"/>
    <w:rsid w:val="00A726C0"/>
    <w:rsid w:val="00A73F7C"/>
    <w:rsid w:val="00A75DE0"/>
    <w:rsid w:val="00A75FF8"/>
    <w:rsid w:val="00A8441A"/>
    <w:rsid w:val="00A873E4"/>
    <w:rsid w:val="00A87CBE"/>
    <w:rsid w:val="00A92F3C"/>
    <w:rsid w:val="00A938BB"/>
    <w:rsid w:val="00A9535A"/>
    <w:rsid w:val="00A95E5D"/>
    <w:rsid w:val="00A976C7"/>
    <w:rsid w:val="00AA199A"/>
    <w:rsid w:val="00AC176D"/>
    <w:rsid w:val="00AC383D"/>
    <w:rsid w:val="00AD4383"/>
    <w:rsid w:val="00AF73AD"/>
    <w:rsid w:val="00AF7A36"/>
    <w:rsid w:val="00B01D0B"/>
    <w:rsid w:val="00B1073A"/>
    <w:rsid w:val="00B3033E"/>
    <w:rsid w:val="00B36505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E5A0A"/>
    <w:rsid w:val="00BF511D"/>
    <w:rsid w:val="00C00F36"/>
    <w:rsid w:val="00C029DF"/>
    <w:rsid w:val="00C04D42"/>
    <w:rsid w:val="00C074B3"/>
    <w:rsid w:val="00C23FE4"/>
    <w:rsid w:val="00C27625"/>
    <w:rsid w:val="00C35C29"/>
    <w:rsid w:val="00C40606"/>
    <w:rsid w:val="00C56C3C"/>
    <w:rsid w:val="00C7319C"/>
    <w:rsid w:val="00C750DB"/>
    <w:rsid w:val="00C81074"/>
    <w:rsid w:val="00C91D78"/>
    <w:rsid w:val="00C91DED"/>
    <w:rsid w:val="00C9224D"/>
    <w:rsid w:val="00C933B2"/>
    <w:rsid w:val="00CB32D2"/>
    <w:rsid w:val="00CB6FAC"/>
    <w:rsid w:val="00CC0A7F"/>
    <w:rsid w:val="00CC3411"/>
    <w:rsid w:val="00CC6B01"/>
    <w:rsid w:val="00CE5183"/>
    <w:rsid w:val="00CE53E8"/>
    <w:rsid w:val="00CF4729"/>
    <w:rsid w:val="00CF7626"/>
    <w:rsid w:val="00CF7702"/>
    <w:rsid w:val="00D0112B"/>
    <w:rsid w:val="00D01B65"/>
    <w:rsid w:val="00D111E5"/>
    <w:rsid w:val="00D12C64"/>
    <w:rsid w:val="00D12FEC"/>
    <w:rsid w:val="00D24DB5"/>
    <w:rsid w:val="00D26040"/>
    <w:rsid w:val="00D27161"/>
    <w:rsid w:val="00D2749D"/>
    <w:rsid w:val="00D35E65"/>
    <w:rsid w:val="00D530E6"/>
    <w:rsid w:val="00D62913"/>
    <w:rsid w:val="00D71987"/>
    <w:rsid w:val="00D80B4D"/>
    <w:rsid w:val="00DA0FA9"/>
    <w:rsid w:val="00DB07EB"/>
    <w:rsid w:val="00DB106C"/>
    <w:rsid w:val="00DB1939"/>
    <w:rsid w:val="00DB4083"/>
    <w:rsid w:val="00DB5C2C"/>
    <w:rsid w:val="00DE4A54"/>
    <w:rsid w:val="00E003C6"/>
    <w:rsid w:val="00E26B10"/>
    <w:rsid w:val="00E433E1"/>
    <w:rsid w:val="00E43DE9"/>
    <w:rsid w:val="00E54E48"/>
    <w:rsid w:val="00E615AF"/>
    <w:rsid w:val="00E67085"/>
    <w:rsid w:val="00E70061"/>
    <w:rsid w:val="00E70741"/>
    <w:rsid w:val="00E87F78"/>
    <w:rsid w:val="00E933C4"/>
    <w:rsid w:val="00EA60EA"/>
    <w:rsid w:val="00EB1B5D"/>
    <w:rsid w:val="00EC6A09"/>
    <w:rsid w:val="00ED1633"/>
    <w:rsid w:val="00ED6D71"/>
    <w:rsid w:val="00EF013F"/>
    <w:rsid w:val="00F432DF"/>
    <w:rsid w:val="00F43BC5"/>
    <w:rsid w:val="00F43F57"/>
    <w:rsid w:val="00F46118"/>
    <w:rsid w:val="00F4611B"/>
    <w:rsid w:val="00F56926"/>
    <w:rsid w:val="00F7469B"/>
    <w:rsid w:val="00F75D60"/>
    <w:rsid w:val="00F765CB"/>
    <w:rsid w:val="00F8376F"/>
    <w:rsid w:val="00FC4F11"/>
    <w:rsid w:val="00FD1297"/>
    <w:rsid w:val="00FD2F78"/>
    <w:rsid w:val="00FD5FD3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C10A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C10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10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10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10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C10A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C10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10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10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10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rujna 2016.</izvorni_sadrzaj>
    <derivirana_varijabla naziv="DomainObject.DatumDonosenjaOdluke_1">16.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2021</izvorni_sadrzaj>
    <derivirana_varijabla naziv="DomainObject.Predmet.Broj_1">2021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20001.32</izvorni_sadrzaj>
    <derivirana_varijabla naziv="DomainObject.Predmet.InicijalnaVrijednost_1">20001.32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St-2021/2016</izvorni_sadrzaj>
    <derivirana_varijabla naziv="DomainObject.Predmet.OznakaBroj_1">St-2021/2016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čl.444 st.2</izvorni_sadrzaj>
    <derivirana_varijabla naziv="DomainObject.Predmet.PrimjedbaSuca_1">čl.444 st.2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MINA j.d.o.o. za proizvodnju pekarskih proizvoda i trgovinu</izvorni_sadrzaj>
    <derivirana_varijabla naziv="DomainObject.Predmet.ProtustrankaFormated_1">  MINA j.d.o.o. za proizvodnju pekarskih proizvoda i trgovinu</derivirana_varijabla>
  </DomainObject.Predmet.ProtustrankaFormated>
  <DomainObject.Predmet.ProtustrankaFormatedOIB>
    <izvorni_sadrzaj>  MINA j.d.o.o. za proizvodnju pekarskih proizvoda i trgovinu, OIB 95949818781</izvorni_sadrzaj>
    <derivirana_varijabla naziv="DomainObject.Predmet.ProtustrankaFormatedOIB_1">  MINA j.d.o.o. za proizvodnju pekarskih proizvoda i trgovinu, OIB 95949818781</derivirana_varijabla>
  </DomainObject.Predmet.ProtustrankaFormatedOIB>
  <DomainObject.Predmet.ProtustrankaFormatedWithAdress>
    <izvorni_sadrzaj> MINA j.d.o.o. za proizvodnju pekarskih proizvoda i trgovinu, Vinogradska cesta 78, 35000 Slavonski Brod</izvorni_sadrzaj>
    <derivirana_varijabla naziv="DomainObject.Predmet.ProtustrankaFormatedWithAdress_1"> MINA j.d.o.o. za proizvodnju pekarskih proizvoda i trgovinu, Vinogradska cesta 78, 35000 Slavonski Brod</derivirana_varijabla>
  </DomainObject.Predmet.ProtustrankaFormatedWithAdress>
  <DomainObject.Predmet.ProtustrankaFormatedWithAdressOIB>
    <izvorni_sadrzaj> MINA j.d.o.o. za proizvodnju pekarskih proizvoda i trgovinu, OIB 95949818781, Vinogradska cesta 78, 35000 Slavonski Brod</izvorni_sadrzaj>
    <derivirana_varijabla naziv="DomainObject.Predmet.ProtustrankaFormatedWithAdressOIB_1"> MINA j.d.o.o. za proizvodnju pekarskih proizvoda i trgovinu, OIB 95949818781, Vinogradska cesta 78, 35000 Slavonski Brod</derivirana_varijabla>
  </DomainObject.Predmet.ProtustrankaFormatedWithAdressOIB>
  <DomainObject.Predmet.ProtustrankaWithAdress>
    <izvorni_sadrzaj>MINA j.d.o.o. za proizvodnju pekarskih proizvoda i trgovinu Vinogradska cesta 78, 35000 Slavonski Brod</izvorni_sadrzaj>
    <derivirana_varijabla naziv="DomainObject.Predmet.ProtustrankaWithAdress_1">MINA j.d.o.o. za proizvodnju pekarskih proizvoda i trgovinu Vinogradska cesta 78, 35000 Slavonski Brod</derivirana_varijabla>
  </DomainObject.Predmet.ProtustrankaWithAdress>
  <DomainObject.Predmet.ProtustrankaWithAdressOIB>
    <izvorni_sadrzaj>MINA j.d.o.o. za proizvodnju pekarskih proizvoda i trgovinu, OIB 95949818781, Vinogradska cesta 78, 35000 Slavonski Brod</izvorni_sadrzaj>
    <derivirana_varijabla naziv="DomainObject.Predmet.ProtustrankaWithAdressOIB_1">MINA j.d.o.o. za proizvodnju pekarskih proizvoda i trgovinu, OIB 95949818781, Vinogradska cesta 78, 35000 Slavonski Brod</derivirana_varijabla>
  </DomainObject.Predmet.ProtustrankaWithAdressOIB>
  <DomainObject.Predmet.ProtustrankaNazivFormated>
    <izvorni_sadrzaj>MINA j.d.o.o. za proizvodnju pekarskih proizvoda i trgovinu</izvorni_sadrzaj>
    <derivirana_varijabla naziv="DomainObject.Predmet.ProtustrankaNazivFormated_1">MINA j.d.o.o. za proizvodnju pekarskih proizvoda i trgovinu</derivirana_varijabla>
  </DomainObject.Predmet.ProtustrankaNazivFormated>
  <DomainObject.Predmet.ProtustrankaNazivFormatedOIB>
    <izvorni_sadrzaj>MINA j.d.o.o. za proizvodnju pekarskih proizvoda i trgovinu, OIB 95949818781</izvorni_sadrzaj>
    <derivirana_varijabla naziv="DomainObject.Predmet.ProtustrankaNazivFormatedOIB_1">MINA j.d.o.o. za proizvodnju pekarskih proizvoda i trgovinu, OIB 95949818781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Petra Krešimira IV 20, 35000 Slavonski Brod</izvorni_sadrzaj>
    <derivirana_varijabla naziv="DomainObject.Predmet.StrankaFormatedWithAdress_1"> Financijska agencija, Petra Krešimira IV 20, 35000 Slavonski Brod</derivirana_varijabla>
  </DomainObject.Predmet.StrankaFormatedWithAdress>
  <DomainObject.Predmet.StrankaFormatedWithAdressOIB>
    <izvorni_sadrzaj> Financijska agencija, OIB 85821130368, Petra Krešimira IV 20, 35000 Slavonski Brod</izvorni_sadrzaj>
    <derivirana_varijabla naziv="DomainObject.Predmet.StrankaFormatedWithAdressOIB_1"> Financijska agencija, OIB 85821130368, Petra Krešimira IV 20, 35000 Slavonski Brod</derivirana_varijabla>
  </DomainObject.Predmet.StrankaFormatedWithAdressOIB>
  <DomainObject.Predmet.StrankaWithAdress>
    <izvorni_sadrzaj>Financijska agencija Petra Krešimira IV 20,35000 Slavonski Brod</izvorni_sadrzaj>
    <derivirana_varijabla naziv="DomainObject.Predmet.StrankaWithAdress_1">Financijska agencija Petra Krešimira IV 20,35000 Slavonski Brod</derivirana_varijabla>
  </DomainObject.Predmet.StrankaWithAdress>
  <DomainObject.Predmet.StrankaWithAdressOIB>
    <izvorni_sadrzaj>Financijska agencija, OIB 85821130368, Petra Krešimira IV 20,35000 Slavonski Brod</izvorni_sadrzaj>
    <derivirana_varijabla naziv="DomainObject.Predmet.StrankaWithAdressOIB_1">Financijska agencija, OIB 85821130368, Petra Krešimira IV 20,35000 Slavonski Brod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Petra Krešimira IV 20, 35000 Slavonski Brod</item>
    </izvorni_sadrzaj>
    <derivirana_varijabla naziv="DomainObject.Predmet.StrankaListFormatedWithAdress_1">
      <item>Financijska agencija, Petra Krešimira IV 20, 35000 Slavonski Brod</item>
    </derivirana_varijabla>
  </DomainObject.Predmet.StrankaListFormatedWithAdress>
  <DomainObject.Predmet.StrankaListFormatedWithAdressOIB>
    <izvorni_sadrzaj>
      <item>Financijska agencija, OIB 85821130368, Petra Krešimira IV 20, 35000 Slavonski Brod</item>
    </izvorni_sadrzaj>
    <derivirana_varijabla naziv="DomainObject.Predmet.StrankaListFormatedWithAdressOIB_1">
      <item>Financijska agencija, OIB 85821130368, Petra Krešimira IV 20, 35000 Slavonski Brod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MINA j.d.o.o. za proizvodnju pekarskih proizvoda i trgovinu</item>
    </izvorni_sadrzaj>
    <derivirana_varijabla naziv="DomainObject.Predmet.ProtuStrankaListFormated_1">
      <item>MINA j.d.o.o. za proizvodnju pekarskih proizvoda i trgovinu</item>
    </derivirana_varijabla>
  </DomainObject.Predmet.ProtuStrankaListFormated>
  <DomainObject.Predmet.ProtuStrankaListFormatedOIB>
    <izvorni_sadrzaj>
      <item>MINA j.d.o.o. za proizvodnju pekarskih proizvoda i trgovinu, OIB 95949818781</item>
    </izvorni_sadrzaj>
    <derivirana_varijabla naziv="DomainObject.Predmet.ProtuStrankaListFormatedOIB_1">
      <item>MINA j.d.o.o. za proizvodnju pekarskih proizvoda i trgovinu, OIB 95949818781</item>
    </derivirana_varijabla>
  </DomainObject.Predmet.ProtuStrankaListFormatedOIB>
  <DomainObject.Predmet.ProtuStrankaListFormatedWithAdress>
    <izvorni_sadrzaj>
      <item>MINA j.d.o.o. za proizvodnju pekarskih proizvoda i trgovinu, Vinogradska cesta 78, 35000 Slavonski Brod</item>
    </izvorni_sadrzaj>
    <derivirana_varijabla naziv="DomainObject.Predmet.ProtuStrankaListFormatedWithAdress_1">
      <item>MINA j.d.o.o. za proizvodnju pekarskih proizvoda i trgovinu, Vinogradska cesta 78, 35000 Slavonski Brod</item>
    </derivirana_varijabla>
  </DomainObject.Predmet.ProtuStrankaListFormatedWithAdress>
  <DomainObject.Predmet.ProtuStrankaListFormatedWithAdressOIB>
    <izvorni_sadrzaj>
      <item>MINA j.d.o.o. za proizvodnju pekarskih proizvoda i trgovinu, OIB 95949818781, Vinogradska cesta 78, 35000 Slavonski Brod</item>
    </izvorni_sadrzaj>
    <derivirana_varijabla naziv="DomainObject.Predmet.ProtuStrankaListFormatedWithAdressOIB_1">
      <item>MINA j.d.o.o. za proizvodnju pekarskih proizvoda i trgovinu, OIB 95949818781, Vinogradska cesta 78, 35000 Slavonski Brod</item>
    </derivirana_varijabla>
  </DomainObject.Predmet.ProtuStrankaListFormatedWithAdressOIB>
  <DomainObject.Predmet.ProtuStrankaListNazivFormated>
    <izvorni_sadrzaj>
      <item>MINA j.d.o.o. za proizvodnju pekarskih proizvoda i trgovinu</item>
    </izvorni_sadrzaj>
    <derivirana_varijabla naziv="DomainObject.Predmet.ProtuStrankaListNazivFormated_1">
      <item>MINA j.d.o.o. za proizvodnju pekarskih proizvoda i trgovinu</item>
    </derivirana_varijabla>
  </DomainObject.Predmet.ProtuStrankaListNazivFormated>
  <DomainObject.Predmet.ProtuStrankaListNazivFormatedOIB>
    <izvorni_sadrzaj>
      <item>MINA j.d.o.o. za proizvodnju pekarskih proizvoda i trgovinu, OIB 95949818781</item>
    </izvorni_sadrzaj>
    <derivirana_varijabla naziv="DomainObject.Predmet.ProtuStrankaListNazivFormatedOIB_1">
      <item>MINA j.d.o.o. za proizvodnju pekarskih proizvoda i trgovinu, OIB 95949818781</item>
    </derivirana_varijabla>
  </DomainObject.Predmet.ProtuStrankaListNazivFormatedOIB>
  <DomainObject.Predmet.OstaliListFormated>
    <izvorni_sadrzaj>
      <item>Jasmina Ljušaj</item>
    </izvorni_sadrzaj>
    <derivirana_varijabla naziv="DomainObject.Predmet.OstaliListFormated_1">
      <item>Jasmina Ljušaj</item>
    </derivirana_varijabla>
  </DomainObject.Predmet.OstaliListFormated>
  <DomainObject.Predmet.OstaliListFormatedOIB>
    <izvorni_sadrzaj>
      <item>Jasmina Ljušaj, OIB 31347118844</item>
    </izvorni_sadrzaj>
    <derivirana_varijabla naziv="DomainObject.Predmet.OstaliListFormatedOIB_1">
      <item>Jasmina Ljušaj, OIB 31347118844</item>
    </derivirana_varijabla>
  </DomainObject.Predmet.OstaliListFormatedOIB>
  <DomainObject.Predmet.OstaliListFormatedWithAdress>
    <izvorni_sadrzaj>
      <item>Jasmina Ljušaj, Naselje Andrije Hebranga 5/22, 35000 Slavonski Brod</item>
    </izvorni_sadrzaj>
    <derivirana_varijabla naziv="DomainObject.Predmet.OstaliListFormatedWithAdress_1">
      <item>Jasmina Ljušaj, Naselje Andrije Hebranga 5/22, 35000 Slavonski Brod</item>
    </derivirana_varijabla>
  </DomainObject.Predmet.OstaliListFormatedWithAdress>
  <DomainObject.Predmet.OstaliListFormatedWithAdressOIB>
    <izvorni_sadrzaj>
      <item>Jasmina Ljušaj, OIB 31347118844, Naselje Andrije Hebranga 5/22, 35000 Slavonski Brod</item>
    </izvorni_sadrzaj>
    <derivirana_varijabla naziv="DomainObject.Predmet.OstaliListFormatedWithAdressOIB_1">
      <item>Jasmina Ljušaj, OIB 31347118844, Naselje Andrije Hebranga 5/22, 35000 Slavonski Brod</item>
    </derivirana_varijabla>
  </DomainObject.Predmet.OstaliListFormatedWithAdressOIB>
  <DomainObject.Predmet.OstaliListNazivFormated>
    <izvorni_sadrzaj>
      <item>Jasmina Ljušaj</item>
    </izvorni_sadrzaj>
    <derivirana_varijabla naziv="DomainObject.Predmet.OstaliListNazivFormated_1">
      <item>Jasmina Ljušaj</item>
    </derivirana_varijabla>
  </DomainObject.Predmet.OstaliListNazivFormated>
  <DomainObject.Predmet.OstaliListNazivFormatedOIB>
    <izvorni_sadrzaj>
      <item>Jasmina Ljušaj, OIB 31347118844</item>
    </izvorni_sadrzaj>
    <derivirana_varijabla naziv="DomainObject.Predmet.OstaliListNazivFormatedOIB_1">
      <item>Jasmina Ljušaj, OIB 31347118844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2016.</izvorni_sadrzaj>
    <derivirana_varijabla naziv="DomainObject.Datum_1">16.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MINA j.d.o.o. za proizvodnju pekarskih proizvoda i trgovinu</izvorni_sadrzaj>
    <derivirana_varijabla naziv="DomainObject.Predmet.ProtustrankaIDrugi_1">MINA j.d.o.o. za proizvodnju pekarskih proizvoda i trgovinu</derivirana_varijabla>
  </DomainObject.Predmet.ProtustrankaIDrugi>
  <DomainObject.Predmet.StrankaIDrugiAdressOIB>
    <izvorni_sadrzaj>Financijska agencija, OIB 85821130368, Petra Krešimira IV 20, 35000 Slavonski Brod</izvorni_sadrzaj>
    <derivirana_varijabla naziv="DomainObject.Predmet.StrankaIDrugiAdressOIB_1">Financijska agencija, OIB 85821130368, Petra Krešimira IV 20, 35000 Slavonski Brod</derivirana_varijabla>
  </DomainObject.Predmet.StrankaIDrugiAdressOIB>
  <DomainObject.Predmet.ProtustrankaIDrugiAdressOIB>
    <izvorni_sadrzaj>MINA j.d.o.o. za proizvodnju pekarskih proizvoda i trgovinu, OIB 95949818781, Vinogradska cesta 78, 35000 Slavonski Brod</izvorni_sadrzaj>
    <derivirana_varijabla naziv="DomainObject.Predmet.ProtustrankaIDrugiAdressOIB_1">MINA j.d.o.o. za proizvodnju pekarskih proizvoda i trgovinu, OIB 95949818781, Vinogradska cesta 78,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MINA j.d.o.o. za proizvodnju pekarskih proizvoda i trgovinu</item>
      <item>Jasmina Ljušaj</item>
    </izvorni_sadrzaj>
    <derivirana_varijabla naziv="DomainObject.Predmet.SudioniciListNaziv_1">
      <item>Financijska agencija</item>
      <item>MINA j.d.o.o. za proizvodnju pekarskih proizvoda i trgovinu</item>
      <item>Jasmina Ljušaj</item>
    </derivirana_varijabla>
  </DomainObject.Predmet.SudioniciListNaziv>
  <DomainObject.Predmet.SudioniciListAdressOIB>
    <izvorni_sadrzaj>
      <item>Financijska agencija, OIB 85821130368, Petra Krešimira IV 20,35000 Slavonski Brod</item>
      <item>MINA j.d.o.o. za proizvodnju pekarskih proizvoda i trgovinu, OIB 95949818781, Vinogradska cesta 78,35000 Slavonski Brod</item>
      <item>Jasmina Ljušaj, OIB 31347118844, Naselje Andrije Hebranga 5/22,35000 Slavonski Brod</item>
    </izvorni_sadrzaj>
    <derivirana_varijabla naziv="DomainObject.Predmet.SudioniciListAdressOIB_1">
      <item>Financijska agencija, OIB 85821130368, Petra Krešimira IV 20,35000 Slavonski Brod</item>
      <item>MINA j.d.o.o. za proizvodnju pekarskih proizvoda i trgovinu, OIB 95949818781, Vinogradska cesta 78,35000 Slavonski Brod</item>
      <item>Jasmina Ljušaj, OIB 31347118844, Naselje Andrije Hebranga 5/22,35000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95949818781</item>
      <item>, OIB 31347118844</item>
    </izvorni_sadrzaj>
    <derivirana_varijabla naziv="DomainObject.Predmet.SudioniciListNazivOIB_1">
      <item>, OIB 85821130368</item>
      <item>, OIB 95949818781</item>
      <item>, OIB 31347118844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129</properties:Words>
  <properties:Characters>757</properties:Characters>
  <properties:Lines>38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2016-09-16T09:13:00Z</dcterms:created>
  <dc:creator>Trgovacki sud</dc:creator>
  <cp:lastModifiedBy>wsadmin</cp:lastModifiedBy>
  <cp:lastPrinted>2016-09-16T09:13:00Z</cp:lastPrinted>
  <dcterms:modified xmlns:xsi="http://www.w3.org/2001/XMLSchema-instance" xsi:type="dcterms:W3CDTF">2016-09-16T09:14:00Z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