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6b53" w14:paraId="c1c6b53" w:rsidRDefault="001C37F8" w:rsidP="001C37F8" w:rsidR="001C37F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7725E1">
        <w:t xml:space="preserve">     Poslovni broj 3St-</w:t>
      </w:r>
      <w:r w:rsidR="00095FA7">
        <w:t>907</w:t>
      </w:r>
      <w:r w:rsidR="007725E1">
        <w:t>/2016-</w:t>
      </w:r>
    </w:p>
    <w:p w:rsidRDefault="001C37F8" w:rsidP="001C37F8" w:rsidR="001C37F8">
      <w:pPr>
        <w:jc w:val="center"/>
      </w:pPr>
    </w:p>
    <w:p w:rsidRDefault="001C37F8" w:rsidP="001C37F8" w:rsidR="001C37F8">
      <w:pPr>
        <w:ind w:firstLine="708"/>
      </w:pPr>
    </w:p>
    <w:p w:rsidRDefault="001C37F8" w:rsidP="001C37F8" w:rsidR="001C37F8">
      <w:pPr>
        <w:ind w:firstLine="708"/>
      </w:pPr>
      <w:r>
        <w:t>REPUBLIKA HRVATSKA</w:t>
      </w:r>
    </w:p>
    <w:p w:rsidRDefault="001C37F8" w:rsidP="001C37F8" w:rsidR="001C37F8">
      <w:pPr>
        <w:ind w:firstLine="708"/>
      </w:pPr>
      <w:r>
        <w:t>TRGOVAČKI SUD U ZADRU</w:t>
      </w:r>
    </w:p>
    <w:p w:rsidRDefault="001C37F8" w:rsidP="001C37F8" w:rsidR="001C37F8">
      <w:pPr>
        <w:ind w:firstLine="708"/>
      </w:pPr>
      <w:r>
        <w:t>Zadar, Dr. Franje Tuđmana 35</w:t>
      </w:r>
    </w:p>
    <w:p w:rsidRDefault="001C37F8" w:rsidP="001C37F8" w:rsidR="001C37F8"/>
    <w:p w:rsidRDefault="00C135F5" w:rsidP="001C37F8" w:rsidR="00C135F5">
      <w:pPr>
        <w:jc w:val="center"/>
      </w:pPr>
    </w:p>
    <w:p w:rsidRDefault="001C37F8" w:rsidP="001C37F8" w:rsidR="001C37F8">
      <w:pPr>
        <w:jc w:val="center"/>
      </w:pPr>
      <w:r>
        <w:t xml:space="preserve">U  I M E  R E P U B L I K E  H R V A T S K E </w:t>
      </w:r>
    </w:p>
    <w:p w:rsidRDefault="001C37F8" w:rsidP="001C37F8" w:rsidR="001C37F8">
      <w:pPr>
        <w:jc w:val="both"/>
      </w:pPr>
    </w:p>
    <w:p w:rsidRDefault="001C37F8" w:rsidP="001C37F8" w:rsidR="001C37F8">
      <w:pPr>
        <w:jc w:val="center"/>
      </w:pPr>
      <w:r>
        <w:t>R J E Š E NJ E</w:t>
      </w:r>
    </w:p>
    <w:p w:rsidRDefault="001C37F8" w:rsidP="001C37F8" w:rsidR="001C37F8"/>
    <w:p w:rsidRDefault="001C37F8" w:rsidP="001C37F8" w:rsidR="001C37F8" w:rsidRPr="00BF55C7">
      <w:pPr>
        <w:ind w:firstLine="708"/>
        <w:jc w:val="both"/>
      </w:pPr>
      <w:r>
        <w:t xml:space="preserve">Trgovački sud u Zadru, OIB: 39670464653, </w:t>
      </w:r>
      <w:r w:rsidRPr="00BF55C7">
        <w:t xml:space="preserve">odlučujući o prijedlogu Financijske agencije, Regionalnog centra Split, Podružnice Zadar, Ivana Danila 4, Zadar od </w:t>
      </w:r>
      <w:r w:rsidR="00095FA7">
        <w:t>11</w:t>
      </w:r>
      <w:r>
        <w:t xml:space="preserve">. </w:t>
      </w:r>
      <w:r w:rsidR="00095FA7">
        <w:t>studenoga</w:t>
      </w:r>
      <w:r>
        <w:t xml:space="preserve"> </w:t>
      </w:r>
      <w:r w:rsidR="00095FA7">
        <w:t>2015</w:t>
      </w:r>
      <w:r w:rsidRPr="00BF55C7">
        <w:t xml:space="preserve">. za otvaranje stečajnoga postupka nad dužnikom </w:t>
      </w:r>
      <w:r w:rsidR="00095FA7">
        <w:t>PRIMORJE</w:t>
      </w:r>
      <w:r w:rsidRPr="00BF55C7">
        <w:t xml:space="preserve"> d.o.o. sa sjedištem u </w:t>
      </w:r>
      <w:r w:rsidR="00095FA7">
        <w:t>Svetom Filip i Jakovu</w:t>
      </w:r>
      <w:r w:rsidR="00C135F5">
        <w:t xml:space="preserve"> </w:t>
      </w:r>
      <w:r>
        <w:t xml:space="preserve">(Općina </w:t>
      </w:r>
      <w:r w:rsidR="00095FA7">
        <w:t>Sveti Filip i Jakov</w:t>
      </w:r>
      <w:r>
        <w:t xml:space="preserve">), </w:t>
      </w:r>
      <w:r w:rsidR="00095FA7">
        <w:t>Put primorja 51</w:t>
      </w:r>
      <w:r w:rsidRPr="00BF55C7">
        <w:t xml:space="preserve">, OIB: </w:t>
      </w:r>
      <w:r w:rsidR="00095FA7">
        <w:t>95041158773</w:t>
      </w:r>
      <w:r w:rsidRPr="00BF55C7">
        <w:t xml:space="preserve">, zastupanim po </w:t>
      </w:r>
      <w:r w:rsidR="00095FA7">
        <w:t>Josipu Milatu</w:t>
      </w:r>
      <w:r>
        <w:t xml:space="preserve">, </w:t>
      </w:r>
      <w:r w:rsidR="006E5400">
        <w:t>29. studenog</w:t>
      </w:r>
      <w:r>
        <w:t xml:space="preserve"> 2016. </w:t>
      </w:r>
    </w:p>
    <w:p w:rsidRDefault="001C37F8" w:rsidP="00C135F5" w:rsidR="001C37F8">
      <w:pPr>
        <w:ind w:firstLine="705"/>
        <w:jc w:val="both"/>
      </w:pPr>
      <w:r>
        <w:t xml:space="preserve"> </w:t>
      </w:r>
    </w:p>
    <w:p w:rsidRDefault="001C37F8" w:rsidP="001C37F8" w:rsidR="001C37F8">
      <w:pPr>
        <w:jc w:val="center"/>
      </w:pPr>
      <w:r>
        <w:t>r i j e š i o  j e</w:t>
      </w:r>
    </w:p>
    <w:p w:rsidRDefault="001C37F8" w:rsidP="001C37F8" w:rsidR="001C37F8">
      <w:pPr>
        <w:jc w:val="center"/>
      </w:pPr>
    </w:p>
    <w:p w:rsidRDefault="001C37F8" w:rsidP="001C37F8" w:rsidR="001C37F8">
      <w:pPr>
        <w:ind w:firstLine="705"/>
        <w:jc w:val="both"/>
      </w:pPr>
      <w:r>
        <w:t xml:space="preserve">I. Otvara se stečajni postupak nad dužnikom </w:t>
      </w:r>
      <w:r w:rsidR="00095FA7">
        <w:t>PRIMORJE</w:t>
      </w:r>
      <w:r w:rsidR="00095FA7" w:rsidRPr="00BF55C7">
        <w:t xml:space="preserve"> d.o.o. sa sjedištem u </w:t>
      </w:r>
      <w:r w:rsidR="00095FA7">
        <w:t>Svetom Filip i Jakovu</w:t>
      </w:r>
      <w:r w:rsidR="00095FA7" w:rsidRPr="00BF55C7">
        <w:t xml:space="preserve">, </w:t>
      </w:r>
      <w:r w:rsidR="00095FA7">
        <w:t>(Općina Sveti Filip i Jakov), Put primorja 51</w:t>
      </w:r>
      <w:r w:rsidR="00095FA7" w:rsidRPr="00BF55C7">
        <w:t xml:space="preserve">, OIB: </w:t>
      </w:r>
      <w:r w:rsidR="00095FA7">
        <w:t xml:space="preserve">95041158773 </w:t>
      </w:r>
      <w:r w:rsidR="00CF4F9B">
        <w:t xml:space="preserve">s danom </w:t>
      </w:r>
      <w:r w:rsidR="00095FA7">
        <w:t>29</w:t>
      </w:r>
      <w:r w:rsidR="00CF4F9B">
        <w:t xml:space="preserve">. </w:t>
      </w:r>
      <w:r w:rsidR="00095FA7">
        <w:t>studenoga</w:t>
      </w:r>
      <w:r w:rsidR="00CF4F9B">
        <w:t xml:space="preserve"> 2016. u </w:t>
      </w:r>
      <w:r w:rsidR="006E5400" w:rsidRPr="006E5400">
        <w:t>11</w:t>
      </w:r>
      <w:r w:rsidR="00CF4F9B" w:rsidRPr="006E5400">
        <w:t>,45</w:t>
      </w:r>
      <w:r w:rsidR="00CF4F9B">
        <w:t xml:space="preserve"> sati kada će ovo rješenje biti objavljeno na e-Oglasnoj ploči ovog suda </w:t>
      </w:r>
      <w:r>
        <w:t>.</w:t>
      </w:r>
    </w:p>
    <w:p w:rsidRDefault="001C37F8" w:rsidP="001C37F8" w:rsidR="001C37F8">
      <w:pPr>
        <w:ind w:firstLine="705"/>
        <w:jc w:val="both"/>
      </w:pPr>
    </w:p>
    <w:p w:rsidRDefault="001C37F8" w:rsidP="001C37F8" w:rsidR="001C37F8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095FA7">
        <w:t>Marica Nekić</w:t>
      </w:r>
      <w:r>
        <w:t xml:space="preserve"> iz </w:t>
      </w:r>
      <w:r w:rsidR="00095FA7">
        <w:t>Zadra</w:t>
      </w:r>
      <w:r w:rsidR="00CF4F9B">
        <w:t>,</w:t>
      </w:r>
      <w:r>
        <w:t xml:space="preserve"> </w:t>
      </w:r>
      <w:r w:rsidR="00095FA7">
        <w:t>Put Gazića 14A</w:t>
      </w:r>
      <w:r w:rsidR="00CF4F9B">
        <w:t xml:space="preserve">, </w:t>
      </w:r>
      <w:r>
        <w:t xml:space="preserve">OIB: </w:t>
      </w:r>
      <w:r w:rsidR="00095FA7">
        <w:t>75245904208</w:t>
      </w:r>
      <w:r>
        <w:t>.</w:t>
      </w:r>
    </w:p>
    <w:p w:rsidRDefault="001C37F8" w:rsidP="001C37F8" w:rsidR="001C37F8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095FA7">
        <w:t>PRIMORJE</w:t>
      </w:r>
      <w:r w:rsidR="00095FA7" w:rsidRPr="00BF55C7">
        <w:t xml:space="preserve"> d.o.o. sa sjedištem u </w:t>
      </w:r>
      <w:r w:rsidR="00095FA7">
        <w:t>Svetom Filip i Jakovu</w:t>
      </w:r>
      <w:r w:rsidR="00095FA7" w:rsidRPr="00BF55C7">
        <w:t xml:space="preserve">, </w:t>
      </w:r>
      <w:r w:rsidR="00095FA7">
        <w:t>(Općina Sveti Filip i Jakov), Put primorja 51</w:t>
      </w:r>
      <w:r w:rsidR="00095FA7" w:rsidRPr="00BF55C7">
        <w:t xml:space="preserve">, OIB: </w:t>
      </w:r>
      <w:r w:rsidR="00095FA7">
        <w:t>95041158773</w:t>
      </w:r>
      <w:r>
        <w:t>.</w:t>
      </w:r>
    </w:p>
    <w:p w:rsidRDefault="001C37F8" w:rsidP="001C37F8" w:rsidR="001C37F8">
      <w:pPr>
        <w:jc w:val="both"/>
        <w:rPr>
          <w:b/>
        </w:rPr>
      </w:pPr>
    </w:p>
    <w:p w:rsidRDefault="001C37F8" w:rsidP="001C37F8" w:rsidR="001C37F8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1C37F8" w:rsidP="001C37F8" w:rsidR="001C37F8">
      <w:pPr>
        <w:jc w:val="both"/>
        <w:rPr>
          <w:b/>
        </w:rPr>
      </w:pPr>
    </w:p>
    <w:p w:rsidRDefault="001C37F8" w:rsidP="001C37F8" w:rsidR="001C37F8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1C37F8" w:rsidP="001C37F8" w:rsidR="001C37F8">
      <w:pPr>
        <w:ind w:hanging="705" w:left="705"/>
        <w:jc w:val="both"/>
        <w:rPr>
          <w:b/>
        </w:rPr>
      </w:pPr>
    </w:p>
    <w:p w:rsidRDefault="001C37F8" w:rsidP="001C37F8" w:rsidR="001C37F8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C37F8" w:rsidP="001C37F8" w:rsidR="001C37F8">
      <w:pPr>
        <w:ind w:firstLine="705"/>
        <w:jc w:val="both"/>
      </w:pPr>
    </w:p>
    <w:p w:rsidRDefault="001C37F8" w:rsidP="00C135F5" w:rsidR="00C135F5">
      <w:pPr>
        <w:ind w:firstLine="705"/>
        <w:jc w:val="both"/>
      </w:pPr>
      <w:r>
        <w:t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</w:t>
      </w:r>
      <w:r w:rsidR="00C135F5">
        <w:t xml:space="preserve"> iz čl. 111. Stečajnog zakona. </w:t>
      </w:r>
    </w:p>
    <w:p w:rsidRDefault="001C37F8" w:rsidP="00C135F5" w:rsidR="001C37F8">
      <w:pPr>
        <w:ind w:firstLine="705"/>
        <w:jc w:val="center"/>
      </w:pPr>
      <w:r>
        <w:lastRenderedPageBreak/>
        <w:t>Obrazloženje</w:t>
      </w:r>
    </w:p>
    <w:p w:rsidRDefault="001C37F8" w:rsidP="001C37F8" w:rsidR="001C37F8">
      <w:pPr>
        <w:jc w:val="center"/>
        <w:rPr>
          <w:b/>
        </w:rPr>
      </w:pPr>
    </w:p>
    <w:p w:rsidRDefault="001C37F8" w:rsidP="001C37F8" w:rsidR="001C37F8">
      <w:pPr>
        <w:ind w:firstLine="720"/>
        <w:jc w:val="both"/>
      </w:pPr>
      <w:r>
        <w:t xml:space="preserve">Financijska agencija je podnijela ovom sudu </w:t>
      </w:r>
      <w:r w:rsidR="00095FA7">
        <w:t>11. studenoga 2015</w:t>
      </w:r>
      <w:r>
        <w:t xml:space="preserve">. prijedlog za otvaranje stečajnoga postupka nad uvodno označenim dužnikom na temelju </w:t>
      </w:r>
      <w:r w:rsidR="007725E1">
        <w:t xml:space="preserve">odredbe </w:t>
      </w:r>
      <w:r>
        <w:t xml:space="preserve">čl. 444. st. 2. Stečajnog zakona (Narodne novine broj 71/15, dalje u tekstu: SZ) navodeći da </w:t>
      </w:r>
      <w:r w:rsidR="007725E1">
        <w:t xml:space="preserve">dužnik </w:t>
      </w:r>
      <w:r>
        <w:t xml:space="preserve">na dan </w:t>
      </w:r>
      <w:r w:rsidR="00095FA7">
        <w:t>9. studenoga</w:t>
      </w:r>
      <w:r>
        <w:t xml:space="preserve"> 2015. u Očevidniku redoslijeda osnova za plaćanje ima evidentirane neizvršene osnove za plaćanje u neprekinutom razdoblju od </w:t>
      </w:r>
      <w:r w:rsidR="00095FA7">
        <w:t>120</w:t>
      </w:r>
      <w:r>
        <w:t xml:space="preserve"> dana u ukupnom iznosu od </w:t>
      </w:r>
      <w:r w:rsidR="00095FA7">
        <w:t>4.957,54</w:t>
      </w:r>
      <w:r>
        <w:t xml:space="preserve"> kuna, da ima otvoren bankovni račun te da nema zaplijenjenih sredstava na ime predujma za namirenje troškova stečajnoga postupka u smislu odredbe čl. 112. st. 5. SZ-a.</w:t>
      </w:r>
    </w:p>
    <w:p w:rsidRDefault="00C135F5" w:rsidP="001C37F8" w:rsidR="00C135F5">
      <w:pPr>
        <w:ind w:firstLine="708"/>
        <w:jc w:val="both"/>
      </w:pPr>
    </w:p>
    <w:p w:rsidRDefault="001C37F8" w:rsidP="001C37F8" w:rsidR="001C37F8" w:rsidRPr="00C135F5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posl. br. gornji od </w:t>
      </w:r>
      <w:r w:rsidR="00831BAE">
        <w:t>10</w:t>
      </w:r>
      <w:r>
        <w:t xml:space="preserve">. </w:t>
      </w:r>
      <w:r w:rsidR="00831BAE">
        <w:t xml:space="preserve">listopada </w:t>
      </w:r>
      <w:r>
        <w:t xml:space="preserve"> 2016. pokrenut je prethodni postupak radi utvrđivanja pretpostavki za otvaranje stečajnoga postupka nad </w:t>
      </w:r>
      <w:r w:rsidRPr="00C135F5">
        <w:t xml:space="preserve">dužnikom. </w:t>
      </w:r>
    </w:p>
    <w:p w:rsidRDefault="00C135F5" w:rsidP="006F45EA" w:rsidR="00C135F5">
      <w:pPr>
        <w:ind w:firstLine="708"/>
        <w:jc w:val="both"/>
      </w:pPr>
    </w:p>
    <w:p w:rsidRDefault="001C37F8" w:rsidP="006F45EA" w:rsidR="001C37F8" w:rsidRPr="00C135F5">
      <w:pPr>
        <w:ind w:firstLine="708"/>
        <w:jc w:val="both"/>
      </w:pPr>
      <w:r w:rsidRPr="00C135F5">
        <w:t>Na ročištu radi očitovanja o prijedlogu i rasprave o pretpostavkama za otvaranje stečajnoga postupka, pristupila je osoba ovlaštena za zastupanje dužnika po zakonu koja</w:t>
      </w:r>
      <w:r w:rsidR="006F45EA" w:rsidRPr="00C135F5">
        <w:t xml:space="preserve"> se suglasila s prijedlogom za otvaranje stečajnoga postupka</w:t>
      </w:r>
      <w:r w:rsidR="007725E1" w:rsidRPr="00C135F5">
        <w:t xml:space="preserve"> nad dužnikom</w:t>
      </w:r>
      <w:r w:rsidR="006F45EA" w:rsidRPr="00C135F5">
        <w:t xml:space="preserve"> u bitnom navodeći da je dužnik nesposoban za plaćanje, da nema zaposlenika, da nema imovinu iz koje bi se mogli namiriti troškovi postupka i vjerovnici te da je dužnik prestao obavljati svoju poslovnu djelatnost prije </w:t>
      </w:r>
      <w:r w:rsidR="00C135F5">
        <w:t>nekoliko godina</w:t>
      </w:r>
      <w:r w:rsidR="006F45EA" w:rsidRPr="00C135F5">
        <w:t xml:space="preserve"> od kada je račun istog u blokadi.  </w:t>
      </w:r>
    </w:p>
    <w:p w:rsidRDefault="00C135F5" w:rsidP="006F45EA" w:rsidR="00C135F5">
      <w:pPr>
        <w:ind w:firstLine="708"/>
        <w:jc w:val="both"/>
        <w:rPr>
          <w:rFonts w:eastAsia="Calibri"/>
          <w:lang w:eastAsia="en-US"/>
        </w:rPr>
      </w:pPr>
    </w:p>
    <w:p w:rsidRDefault="006F45EA" w:rsidP="00C135F5" w:rsidR="006F45EA" w:rsidRPr="00C135F5">
      <w:pPr>
        <w:ind w:firstLine="708"/>
        <w:jc w:val="both"/>
        <w:rPr>
          <w:rFonts w:eastAsia="Calibri"/>
          <w:lang w:eastAsia="en-US"/>
        </w:rPr>
      </w:pPr>
      <w:r w:rsidRPr="00C135F5">
        <w:rPr>
          <w:rFonts w:eastAsia="Calibri"/>
          <w:lang w:eastAsia="en-US"/>
        </w:rPr>
        <w:t>Odredbom čl</w:t>
      </w:r>
      <w:r w:rsidRPr="00190C7C">
        <w:rPr>
          <w:rFonts w:eastAsia="Calibri"/>
          <w:lang w:eastAsia="en-US"/>
        </w:rPr>
        <w:t xml:space="preserve">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C135F5" w:rsidP="006F45EA" w:rsidR="00C135F5">
      <w:pPr>
        <w:ind w:firstLine="708"/>
        <w:jc w:val="both"/>
        <w:rPr>
          <w:rFonts w:eastAsia="Calibri"/>
          <w:lang w:eastAsia="en-US"/>
        </w:rPr>
      </w:pPr>
    </w:p>
    <w:p w:rsidRDefault="006F45EA" w:rsidP="006F45EA" w:rsidR="001C37F8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posl. br. gornji od </w:t>
      </w:r>
      <w:r w:rsidR="00095FA7">
        <w:rPr>
          <w:rFonts w:eastAsia="Calibri"/>
          <w:lang w:eastAsia="en-US"/>
        </w:rPr>
        <w:t>2. studenoga</w:t>
      </w:r>
      <w:r>
        <w:rPr>
          <w:rFonts w:eastAsia="Calibri"/>
          <w:lang w:eastAsia="en-US"/>
        </w:rPr>
        <w:t xml:space="preserve"> 2016.</w:t>
      </w:r>
      <w:r w:rsidR="007725E1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pozvane su </w:t>
      </w:r>
      <w:r w:rsidR="001C37F8">
        <w:t>osobe koje imaju pravni interes za provedbom stečajnoga postupka nad dužnikom u roku od 15 dana od isteka osmog dana od dana objave rješenja na e-oglasnoj ploči suda, solidarno uplatiti predujam</w:t>
      </w:r>
      <w:r w:rsidR="007725E1">
        <w:t xml:space="preserve"> u iznosu od </w:t>
      </w:r>
      <w:r>
        <w:t>10.000,00</w:t>
      </w:r>
      <w:r w:rsidR="001C37F8">
        <w:t xml:space="preserve"> kuna za namirenje troškova prethodnoga i otvorenoga stečajnog postupka. </w:t>
      </w:r>
    </w:p>
    <w:p w:rsidRDefault="00C135F5" w:rsidP="00C135F5" w:rsidR="00C135F5">
      <w:pPr>
        <w:ind w:firstLine="708"/>
        <w:jc w:val="both"/>
      </w:pPr>
    </w:p>
    <w:p w:rsidRDefault="001C37F8" w:rsidP="00C135F5" w:rsidR="001C37F8" w:rsidRPr="00C135F5">
      <w:pPr>
        <w:ind w:firstLine="708"/>
        <w:jc w:val="both"/>
      </w:pPr>
      <w:r>
        <w:t xml:space="preserve">Navedeno rješenje uredno je objavljeno na e-oglasnoj ploči ovog suda </w:t>
      </w:r>
      <w:r w:rsidR="00095FA7">
        <w:t>3. studenoga</w:t>
      </w:r>
      <w:r>
        <w:t xml:space="preserve"> 2016. slijedom čega je rok za upl</w:t>
      </w:r>
      <w:r w:rsidR="006F45EA">
        <w:t xml:space="preserve">atu navedenog predujma </w:t>
      </w:r>
      <w:r w:rsidR="006F45EA" w:rsidRPr="00C135F5">
        <w:t xml:space="preserve">istekao </w:t>
      </w:r>
      <w:r w:rsidR="00C135F5" w:rsidRPr="00C135F5">
        <w:t>28.</w:t>
      </w:r>
      <w:r w:rsidR="00095FA7" w:rsidRPr="00C135F5">
        <w:t xml:space="preserve"> </w:t>
      </w:r>
      <w:r w:rsidR="00C135F5" w:rsidRPr="00C135F5">
        <w:t xml:space="preserve">studenog </w:t>
      </w:r>
      <w:r w:rsidRPr="00C135F5">
        <w:t>2016.</w:t>
      </w:r>
    </w:p>
    <w:p w:rsidRDefault="00C135F5" w:rsidP="001C37F8" w:rsidR="00C135F5">
      <w:pPr>
        <w:ind w:firstLine="708"/>
        <w:jc w:val="both"/>
      </w:pPr>
    </w:p>
    <w:p w:rsidRDefault="001C37F8" w:rsidP="001C37F8" w:rsidR="001C37F8">
      <w:pPr>
        <w:ind w:firstLine="708"/>
        <w:jc w:val="both"/>
      </w:pPr>
      <w:r w:rsidRPr="00C135F5">
        <w:t>S obzirom da navedene osobe nisu predujmile traženi iznos u određenom roku</w:t>
      </w:r>
      <w:r>
        <w:t>, to je primjenom odredbi čl. 132. st. 2., 3. i 5.  i čl. 129. st. 1. alineja 1. do 3. i st. 2. SZ-a, donesena odluka kao u točki I. do IV. izreke rješenja.</w:t>
      </w:r>
    </w:p>
    <w:p w:rsidRDefault="00C135F5" w:rsidP="001C37F8" w:rsidR="00C135F5">
      <w:pPr>
        <w:ind w:firstLine="708"/>
        <w:jc w:val="both"/>
      </w:pPr>
    </w:p>
    <w:p w:rsidRDefault="001C37F8" w:rsidP="001C37F8" w:rsidR="001C37F8">
      <w:pPr>
        <w:ind w:firstLine="708"/>
        <w:jc w:val="both"/>
      </w:pPr>
      <w:r>
        <w:t xml:space="preserve">Odluka suda iz točke V. </w:t>
      </w:r>
      <w:r w:rsidR="006F45EA">
        <w:t>do VI</w:t>
      </w:r>
      <w:r>
        <w:t>. izreke ovog rješenja temelji se na odredbi čl. 129. st. 2., a radi postupanja navedenih tijela u skladu sa odredbom čl. 131. st. 1. i 2. S</w:t>
      </w:r>
      <w:r w:rsidR="006F45EA">
        <w:t>Z-a, dok se odluka iz točke VII</w:t>
      </w:r>
      <w:r>
        <w:t xml:space="preserve">. izreke istog temelji na odredbi čl. 133. st. 1. SZ-a. </w:t>
      </w:r>
    </w:p>
    <w:p w:rsidRDefault="00C135F5" w:rsidP="001C37F8" w:rsidR="00C135F5">
      <w:pPr>
        <w:ind w:firstLine="708"/>
        <w:jc w:val="both"/>
      </w:pPr>
    </w:p>
    <w:p w:rsidRDefault="001C37F8" w:rsidP="001C37F8" w:rsidR="001C37F8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</w:t>
      </w:r>
      <w:r>
        <w:lastRenderedPageBreak/>
        <w:t xml:space="preserve">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35F5" w:rsidP="006F45EA" w:rsidR="00C135F5">
      <w:pPr>
        <w:ind w:firstLine="708"/>
        <w:jc w:val="both"/>
      </w:pPr>
    </w:p>
    <w:p w:rsidRDefault="006F45EA" w:rsidP="006F45EA" w:rsidR="006F45EA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1C37F8" w:rsidP="00C135F5" w:rsidR="00C135F5">
      <w:pPr>
        <w:ind w:firstLine="708"/>
        <w:jc w:val="both"/>
      </w:pPr>
      <w:r>
        <w:t xml:space="preserve">. </w:t>
      </w:r>
    </w:p>
    <w:p w:rsidRDefault="00C135F5" w:rsidP="00C135F5" w:rsidR="00C135F5">
      <w:pPr>
        <w:ind w:firstLine="708"/>
        <w:jc w:val="both"/>
      </w:pPr>
    </w:p>
    <w:p w:rsidRDefault="001C37F8" w:rsidP="001C37F8" w:rsidR="001C37F8">
      <w:pPr>
        <w:jc w:val="center"/>
      </w:pPr>
      <w:r>
        <w:t xml:space="preserve">U Zadru </w:t>
      </w:r>
      <w:r w:rsidR="00095FA7">
        <w:t>29</w:t>
      </w:r>
      <w:r>
        <w:t xml:space="preserve">. </w:t>
      </w:r>
      <w:r w:rsidR="00C135F5">
        <w:t>studenog</w:t>
      </w:r>
      <w:r>
        <w:t xml:space="preserve"> 2016. </w:t>
      </w:r>
    </w:p>
    <w:p w:rsidRDefault="001C37F8" w:rsidP="001C37F8" w:rsidR="001C37F8">
      <w:pPr>
        <w:jc w:val="both"/>
      </w:pPr>
    </w:p>
    <w:p w:rsidRDefault="001C37F8" w:rsidP="001C37F8" w:rsidR="001C37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0057" w:rsidP="00160057" w:rsidR="001C37F8">
      <w:pPr>
        <w:ind w:firstLine="708"/>
      </w:pPr>
      <w:r>
        <w:t xml:space="preserve">                                           </w:t>
      </w:r>
      <w:r w:rsidR="00CC4FE6">
        <w:t xml:space="preserve">                                                                  </w:t>
      </w:r>
      <w:r w:rsidR="001C37F8">
        <w:t>Sutkinja:</w:t>
      </w:r>
    </w:p>
    <w:p w:rsidRDefault="00CC4FE6" w:rsidP="00160057" w:rsidR="001C37F8">
      <w:pPr>
        <w:ind w:firstLine="708"/>
      </w:pPr>
      <w:r>
        <w:t xml:space="preserve">                                                                                                             </w:t>
      </w:r>
      <w:r w:rsidR="001C37F8">
        <w:t>Tina Grgas</w:t>
      </w:r>
    </w:p>
    <w:p w:rsidRDefault="001C37F8" w:rsidP="001C37F8" w:rsidR="001C37F8">
      <w:pPr>
        <w:jc w:val="both"/>
        <w:rPr>
          <w:b/>
        </w:rPr>
      </w:pPr>
    </w:p>
    <w:p w:rsidRDefault="001C37F8" w:rsidP="001C37F8" w:rsidR="001C37F8">
      <w:pPr>
        <w:jc w:val="both"/>
        <w:rPr>
          <w:b/>
        </w:rPr>
      </w:pPr>
    </w:p>
    <w:p w:rsidRDefault="001C37F8" w:rsidP="001C37F8" w:rsidR="001C37F8">
      <w:pPr>
        <w:ind w:firstLine="708"/>
        <w:jc w:val="both"/>
      </w:pPr>
      <w:r>
        <w:t>UPUTA O PRAVNOM LIJEKU:</w:t>
      </w:r>
    </w:p>
    <w:p w:rsidRDefault="001C37F8" w:rsidP="00AB7253" w:rsidR="001C37F8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AB7253" w:rsidP="00AB7253" w:rsidR="00AB7253">
      <w:pPr>
        <w:ind w:firstLine="708"/>
        <w:jc w:val="both"/>
      </w:pPr>
    </w:p>
    <w:p w:rsidRDefault="00AB7253" w:rsidP="00AB7253" w:rsidR="00AB7253">
      <w:pPr>
        <w:ind w:firstLine="708"/>
        <w:jc w:val="both"/>
      </w:pPr>
      <w:r>
        <w:t>DNA: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Stečajnom upravitelju uz potvrdu izjavu o imenovanju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Dužniku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FINA, regionalni centar Split, Podružnica Zadar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ŽDO-u u Zadru, građansko-upravnom odjelu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Republika Hrvatska, Ministarstvo financija-Porezna uprava, PU Dalmacija</w:t>
      </w:r>
    </w:p>
    <w:p w:rsidRDefault="00AB7253" w:rsidP="00C135F5" w:rsidR="00AB7253">
      <w:pPr>
        <w:pStyle w:val="Odlomakpopisa"/>
        <w:numPr>
          <w:ilvl w:val="0"/>
          <w:numId w:val="2"/>
        </w:numPr>
        <w:jc w:val="both"/>
      </w:pPr>
      <w:r>
        <w:t>Općinski sud u Zadru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Lučkoj kapetaniji – registru brodova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Registru ovog suda odmah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Registru ovog suda po pravomoćnosti rješenja radi provedbe točke V. izreke rješenja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Državnom zavodu za intelektualno vlasništvo, Ulica grada Vukovara 78, Zagreb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Pisarnici suda</w:t>
      </w:r>
    </w:p>
    <w:p w:rsidRDefault="00AB7253" w:rsidP="00AB7253" w:rsidR="00AB7253">
      <w:pPr>
        <w:pStyle w:val="Odlomakpopisa"/>
        <w:numPr>
          <w:ilvl w:val="0"/>
          <w:numId w:val="2"/>
        </w:numPr>
        <w:jc w:val="both"/>
      </w:pPr>
      <w:r>
        <w:t>e-Oglasna ploča</w:t>
      </w:r>
    </w:p>
    <w:p w:rsidRDefault="00AB7253" w:rsidP="00AB7253" w:rsidR="00AB7253">
      <w:pPr>
        <w:ind w:firstLine="708"/>
        <w:jc w:val="both"/>
      </w:pPr>
    </w:p>
    <w:sectPr w:rsidSect="007725E1" w:rsidR="00AB725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5EA" w:rsidP="006F45EA" w:rsidR="006F45EA">
      <w:r>
        <w:separator/>
      </w:r>
    </w:p>
  </w:endnote>
  <w:endnote w:id="0" w:type="continuationSeparator">
    <w:p w:rsidRDefault="006F45EA" w:rsidP="006F45EA" w:rsidR="006F4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5EA" w:rsidP="006F45EA" w:rsidR="006F45EA">
      <w:r>
        <w:separator/>
      </w:r>
    </w:p>
  </w:footnote>
  <w:footnote w:id="0" w:type="continuationSeparator">
    <w:p w:rsidRDefault="006F45EA" w:rsidP="006F45EA" w:rsidR="006F4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6F45EA" w:rsidP="007725E1" w:rsidR="006F45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FE6">
          <w:rPr>
            <w:noProof/>
          </w:rPr>
          <w:t>3</w:t>
        </w:r>
        <w:r>
          <w:fldChar w:fldCharType="end"/>
        </w:r>
        <w:r>
          <w:t xml:space="preserve"> </w:t>
        </w:r>
        <w:r w:rsidR="007725E1">
          <w:tab/>
        </w:r>
        <w:r w:rsidR="007725E1">
          <w:tab/>
        </w:r>
        <w:r>
          <w:t>Poslovni broj 3 St-</w:t>
        </w:r>
        <w:r w:rsidR="00095FA7">
          <w:t>907</w:t>
        </w:r>
        <w:r>
          <w:t>/</w:t>
        </w:r>
        <w:r w:rsidR="007725E1">
          <w:t>20</w:t>
        </w:r>
        <w:r>
          <w:t>16-</w:t>
        </w:r>
        <w:r w:rsidR="00095FA7">
          <w:t>10</w:t>
        </w:r>
      </w:p>
    </w:sdtContent>
  </w:sdt>
  <w:p w:rsidRDefault="006F45EA" w:rsidR="006F45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7F8"/>
    <w:rsid w:val="00095FA7"/>
    <w:rsid w:val="00160057"/>
    <w:rsid w:val="001C37F8"/>
    <w:rsid w:val="00230E5B"/>
    <w:rsid w:val="00384AC2"/>
    <w:rsid w:val="006E5400"/>
    <w:rsid w:val="006F45EA"/>
    <w:rsid w:val="007725E1"/>
    <w:rsid w:val="00831BAE"/>
    <w:rsid w:val="00902CC7"/>
    <w:rsid w:val="00AB7253"/>
    <w:rsid w:val="00C135F5"/>
    <w:rsid w:val="00CC4FE6"/>
    <w:rsid w:val="00CF4F9B"/>
    <w:rsid w:val="00D1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7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37F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F45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45E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45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45E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7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37F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F45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45E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45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45E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88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PRIMORJE d.o.o. za trgovinu</izvorni_sadrzaj>
    <derivirana_varijabla naziv="DomainObject.Predmet.ProtustrankaFormated_1">  PRIMORJE d.o.o. za trgovinu</derivirana_varijabla>
  </DomainObject.Predmet.ProtustrankaFormated>
  <DomainObject.Predmet.ProtustrankaFormatedOIB>
    <izvorni_sadrzaj>  PRIMORJE d.o.o. za trgovinu, OIB 95041158773</izvorni_sadrzaj>
    <derivirana_varijabla naziv="DomainObject.Predmet.ProtustrankaFormatedOIB_1">  PRIMORJE d.o.o. za trgovinu, OIB 95041158773</derivirana_varijabla>
  </DomainObject.Predmet.ProtustrankaFormatedOIB>
  <DomainObject.Predmet.ProtustrankaFormatedWithAdress>
    <izvorni_sadrzaj> PRIMORJE d.o.o. za trgovinu, Put primorja 51, 23210 Sveti Filip I Jakov</izvorni_sadrzaj>
    <derivirana_varijabla naziv="DomainObject.Predmet.ProtustrankaFormatedWithAdress_1"> PRIMORJE d.o.o. za trgovinu, Put primorja 51, 23210 Sveti Filip I Jakov</derivirana_varijabla>
  </DomainObject.Predmet.ProtustrankaFormatedWithAdress>
  <DomainObject.Predmet.ProtustrankaFormatedWithAdressOIB>
    <izvorni_sadrzaj> PRIMORJE d.o.o. za trgovinu, OIB 95041158773, Put primorja 51, 23210 Sveti Filip I Jakov</izvorni_sadrzaj>
    <derivirana_varijabla naziv="DomainObject.Predmet.ProtustrankaFormatedWithAdressOIB_1"> PRIMORJE d.o.o. za trgovinu, OIB 95041158773, Put primorja 51, 23210 Sveti Filip I Jakov</derivirana_varijabla>
  </DomainObject.Predmet.ProtustrankaFormatedWithAdressOIB>
  <DomainObject.Predmet.ProtustrankaWithAdress>
    <izvorni_sadrzaj>PRIMORJE d.o.o. za trgovinu Put primorja 51, 23210 Sveti Filip I Jakov</izvorni_sadrzaj>
    <derivirana_varijabla naziv="DomainObject.Predmet.ProtustrankaWithAdress_1">PRIMORJE d.o.o. za trgovinu Put primorja 51, 23210 Sveti Filip I Jakov</derivirana_varijabla>
  </DomainObject.Predmet.ProtustrankaWithAdress>
  <DomainObject.Predmet.ProtustrankaWithAdressOIB>
    <izvorni_sadrzaj>PRIMORJE d.o.o. za trgovinu, OIB 95041158773, Put primorja 51, 23210 Sveti Filip I Jakov</izvorni_sadrzaj>
    <derivirana_varijabla naziv="DomainObject.Predmet.ProtustrankaWithAdressOIB_1">PRIMORJE d.o.o. za trgovinu, OIB 95041158773, Put primorja 51, 23210 Sveti Filip I Jakov</derivirana_varijabla>
  </DomainObject.Predmet.ProtustrankaWithAdressOIB>
  <DomainObject.Predmet.ProtustrankaNazivFormated>
    <izvorni_sadrzaj>PRIMORJE d.o.o. za trgovinu</izvorni_sadrzaj>
    <derivirana_varijabla naziv="DomainObject.Predmet.ProtustrankaNazivFormated_1">PRIMORJE d.o.o. za trgovinu</derivirana_varijabla>
  </DomainObject.Predmet.ProtustrankaNazivFormated>
  <DomainObject.Predmet.ProtustrankaNazivFormatedOIB>
    <izvorni_sadrzaj>PRIMORJE d.o.o. za trgovinu, OIB 95041158773</izvorni_sadrzaj>
    <derivirana_varijabla naziv="DomainObject.Predmet.ProtustrankaNazivFormatedOIB_1">PRIMORJE d.o.o. za trgovinu, OIB 95041158773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Milat; Josip Milat</izvorni_sadrzaj>
    <derivirana_varijabla naziv="DomainObject.Predmet.StrankaFormated_1">  FINA; Josip Milat; Josip Milat</derivirana_varijabla>
  </DomainObject.Predmet.StrankaFormated>
  <DomainObject.Predmet.StrankaFormatedOIB>
    <izvorni_sadrzaj>  FINA, OIB 85821130368; Josip Milat, OIB 11764790486; Josip Milat, OIB 11764790486</izvorni_sadrzaj>
    <derivirana_varijabla naziv="DomainObject.Predmet.StrankaFormatedOIB_1">  FINA, OIB 85821130368; Josip Milat, OIB 11764790486; Josip Milat, OIB 11764790486</derivirana_varijabla>
  </DomainObject.Predmet.StrankaFormatedOIB>
  <DomainObject.Predmet.StrankaFormatedWithAdress>
    <izvorni_sadrzaj> FINA; Josip Milat, Put Primorja 51, 23210 Sveti Filip I Jakov; Josip Milat, Put Primorja 51, 23210 Sveti Filip I Jakov</izvorni_sadrzaj>
    <derivirana_varijabla naziv="DomainObject.Predmet.StrankaFormatedWithAdress_1"> FINA; Josip Milat, Put Primorja 51, 23210 Sveti Filip I Jakov; Josip Milat, Put Primorja 51, 23210 Sveti Filip I Jakov</derivirana_varijabla>
  </DomainObject.Predmet.StrankaFormatedWithAdress>
  <DomainObject.Predmet.StrankaFormatedWithAdressOIB>
    <izvorni_sadrzaj> FINA, OIB 85821130368; Josip Milat, OIB 11764790486, Put Primorja 51, 23210 Sveti Filip I Jakov; Josip Milat, OIB 11764790486, Put Primorja 51, 23210 Sveti Filip I Jakov</izvorni_sadrzaj>
    <derivirana_varijabla naziv="DomainObject.Predmet.StrankaFormatedWithAdressOIB_1"> FINA, OIB 85821130368; Josip Milat, OIB 11764790486, Put Primorja 51, 23210 Sveti Filip I Jakov; Josip Milat, OIB 11764790486, Put Primorja 51, 23210 Sveti Filip I Jakov</derivirana_varijabla>
  </DomainObject.Predmet.StrankaFormatedWithAdressOIB>
  <DomainObject.Predmet.StrankaWithAdress>
    <izvorni_sadrzaj>FINA ,Josip Milat Put Primorja 51,23210 Sveti Filip I Jakov,Josip Milat Put Primorja 51,23210 Sveti Filip I Jakov</izvorni_sadrzaj>
    <derivirana_varijabla naziv="DomainObject.Predmet.StrankaWithAdress_1">FINA ,Josip Milat Put Primorja 51,23210 Sveti Filip I Jakov,Josip Milat Put Primorja 51,23210 Sveti Filip I Jakov</derivirana_varijabla>
  </DomainObject.Predmet.StrankaWithAdress>
  <DomainObject.Predmet.StrankaWithAdressOIB>
    <izvorni_sadrzaj>FINA, OIB 85821130368,Josip Milat, OIB 11764790486, Put Primorja 51,23210 Sveti Filip I Jakov,Josip Milat, OIB 11764790486, Put Primorja 51,23210 Sveti Filip I Jakov</izvorni_sadrzaj>
    <derivirana_varijabla naziv="DomainObject.Predmet.StrankaWithAdressOIB_1">FINA, OIB 85821130368,Josip Milat, OIB 11764790486, Put Primorja 51,23210 Sveti Filip I Jakov,Josip Milat, OIB 11764790486, Put Primorja 51,23210 Sveti Filip I Jakov</derivirana_varijabla>
  </DomainObject.Predmet.StrankaWithAdressOIB>
  <DomainObject.Predmet.StrankaNazivFormated>
    <izvorni_sadrzaj>FINA,Josip Milat,Josip Milat</izvorni_sadrzaj>
    <derivirana_varijabla naziv="DomainObject.Predmet.StrankaNazivFormated_1">FINA,Josip Milat,Josip Milat</derivirana_varijabla>
  </DomainObject.Predmet.StrankaNazivFormated>
  <DomainObject.Predmet.StrankaNazivFormatedOIB>
    <izvorni_sadrzaj>FINA, OIB 85821130368,Josip Milat, OIB 11764790486,Josip Milat, OIB 11764790486</izvorni_sadrzaj>
    <derivirana_varijabla naziv="DomainObject.Predmet.StrankaNazivFormatedOIB_1">FINA, OIB 85821130368,Josip Milat, OIB 11764790486,Josip Milat, OIB 11764790486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Milat</item>
      <item>Josip Milat</item>
    </izvorni_sadrzaj>
    <derivirana_varijabla naziv="DomainObject.Predmet.StrankaListFormated_1">
      <item>FINA</item>
      <item>Josip Milat</item>
      <item>Josip Milat</item>
    </derivirana_varijabla>
  </DomainObject.Predmet.StrankaListFormated>
  <DomainObject.Predmet.StrankaListFormatedOIB>
    <izvorni_sadrzaj>
      <item>FINA, OIB 85821130368</item>
      <item>Josip Milat, OIB 11764790486</item>
      <item>Josip Milat, OIB 11764790486</item>
    </izvorni_sadrzaj>
    <derivirana_varijabla naziv="DomainObject.Predmet.StrankaListFormatedOIB_1">
      <item>FINA, OIB 85821130368</item>
      <item>Josip Milat, OIB 11764790486</item>
      <item>Josip Milat, OIB 11764790486</item>
    </derivirana_varijabla>
  </DomainObject.Predmet.StrankaListFormatedOIB>
  <DomainObject.Predmet.StrankaListFormatedWithAdress>
    <izvorni_sadrzaj>
      <item>FINA</item>
      <item>Josip Milat, Put Primorja 51, 23210 Sveti Filip I Jakov</item>
      <item>Josip Milat, Put Primorja 51, 23210 Sveti Filip I Jakov</item>
    </izvorni_sadrzaj>
    <derivirana_varijabla naziv="DomainObject.Predmet.StrankaListFormatedWithAdress_1">
      <item>FINA</item>
      <item>Josip Milat, Put Primorja 51, 23210 Sveti Filip I Jakov</item>
      <item>Josip Milat, Put Primorja 51, 23210 Sveti Filip I Jakov</item>
    </derivirana_varijabla>
  </DomainObject.Predmet.StrankaListFormatedWithAdress>
  <DomainObject.Predmet.StrankaListFormatedWithAdressOIB>
    <izvorni_sadrzaj>
      <item>FINA, OIB 85821130368</item>
      <item>Josip Milat, OIB 11764790486, Put Primorja 51, 23210 Sveti Filip I Jakov</item>
      <item>Josip Milat, OIB 11764790486, Put Primorja 51, 23210 Sveti Filip I Jakov</item>
    </izvorni_sadrzaj>
    <derivirana_varijabla naziv="DomainObject.Predmet.StrankaListFormatedWithAdressOIB_1">
      <item>FINA, OIB 85821130368</item>
      <item>Josip Milat, OIB 11764790486, Put Primorja 51, 23210 Sveti Filip I Jakov</item>
      <item>Josip Milat, OIB 11764790486, Put Primorja 51, 23210 Sveti Filip I Jakov</item>
    </derivirana_varijabla>
  </DomainObject.Predmet.StrankaListFormatedWithAdressOIB>
  <DomainObject.Predmet.StrankaListNazivFormated>
    <izvorni_sadrzaj>
      <item>FINA</item>
      <item>Josip Milat</item>
      <item>Josip Milat</item>
    </izvorni_sadrzaj>
    <derivirana_varijabla naziv="DomainObject.Predmet.StrankaListNazivFormated_1">
      <item>FINA</item>
      <item>Josip Milat</item>
      <item>Josip Milat</item>
    </derivirana_varijabla>
  </DomainObject.Predmet.StrankaListNazivFormated>
  <DomainObject.Predmet.StrankaListNazivFormatedOIB>
    <izvorni_sadrzaj>
      <item>FINA, OIB 85821130368</item>
      <item>Josip Milat, OIB 11764790486</item>
      <item>Josip Milat, OIB 11764790486</item>
    </izvorni_sadrzaj>
    <derivirana_varijabla naziv="DomainObject.Predmet.StrankaListNazivFormatedOIB_1">
      <item>FINA, OIB 85821130368</item>
      <item>Josip Milat, OIB 11764790486</item>
      <item>Josip Milat, OIB 11764790486</item>
    </derivirana_varijabla>
  </DomainObject.Predmet.StrankaListNazivFormatedOIB>
  <DomainObject.Predmet.ProtuStrankaListFormated>
    <izvorni_sadrzaj>
      <item>PRIMORJE d.o.o. za trgovinu</item>
    </izvorni_sadrzaj>
    <derivirana_varijabla naziv="DomainObject.Predmet.ProtuStrankaListFormated_1">
      <item>PRIMORJE d.o.o. za trgovinu</item>
    </derivirana_varijabla>
  </DomainObject.Predmet.ProtuStrankaListFormated>
  <DomainObject.Predmet.ProtuStrankaListFormatedOIB>
    <izvorni_sadrzaj>
      <item>PRIMORJE d.o.o. za trgovinu, OIB 95041158773</item>
    </izvorni_sadrzaj>
    <derivirana_varijabla naziv="DomainObject.Predmet.ProtuStrankaListFormatedOIB_1">
      <item>PRIMORJE d.o.o. za trgovinu, OIB 95041158773</item>
    </derivirana_varijabla>
  </DomainObject.Predmet.ProtuStrankaListFormatedOIB>
  <DomainObject.Predmet.ProtuStrankaListFormatedWithAdress>
    <izvorni_sadrzaj>
      <item>PRIMORJE d.o.o. za trgovinu, Put primorja 51, 23210 Sveti Filip I Jakov</item>
    </izvorni_sadrzaj>
    <derivirana_varijabla naziv="DomainObject.Predmet.ProtuStrankaListFormatedWithAdress_1">
      <item>PRIMORJE d.o.o. za trgovinu, Put primorja 51, 23210 Sveti Filip I Jakov</item>
    </derivirana_varijabla>
  </DomainObject.Predmet.ProtuStrankaListFormatedWithAdress>
  <DomainObject.Predmet.ProtuStrankaListFormatedWithAdressOIB>
    <izvorni_sadrzaj>
      <item>PRIMORJE d.o.o. za trgovinu, OIB 95041158773, Put primorja 51, 23210 Sveti Filip I Jakov</item>
    </izvorni_sadrzaj>
    <derivirana_varijabla naziv="DomainObject.Predmet.ProtuStrankaListFormatedWithAdressOIB_1">
      <item>PRIMORJE d.o.o. za trgovinu, OIB 95041158773, Put primorja 51, 23210 Sveti Filip I Jakov</item>
    </derivirana_varijabla>
  </DomainObject.Predmet.ProtuStrankaListFormatedWithAdressOIB>
  <DomainObject.Predmet.ProtuStrankaListNazivFormated>
    <izvorni_sadrzaj>
      <item>PRIMORJE d.o.o. za trgovinu</item>
    </izvorni_sadrzaj>
    <derivirana_varijabla naziv="DomainObject.Predmet.ProtuStrankaListNazivFormated_1">
      <item>PRIMORJE d.o.o. za trgovinu</item>
    </derivirana_varijabla>
  </DomainObject.Predmet.ProtuStrankaListNazivFormated>
  <DomainObject.Predmet.ProtuStrankaListNazivFormatedOIB>
    <izvorni_sadrzaj>
      <item>PRIMORJE d.o.o. za trgovinu, OIB 95041158773</item>
    </izvorni_sadrzaj>
    <derivirana_varijabla naziv="DomainObject.Predmet.ProtuStrankaListNazivFormatedOIB_1">
      <item>PRIMORJE d.o.o. za trgovinu, OIB 95041158773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PRIMORJE d.o.o. za trgovinu</izvorni_sadrzaj>
    <derivirana_varijabla naziv="DomainObject.Predmet.ProtustrankaIDrugi_1">PRIMORJE 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PRIMORJE d.o.o. za trgovinu, OIB 95041158773, Put primorja 51, 23210 Sveti Filip I Jakov</izvorni_sadrzaj>
    <derivirana_varijabla naziv="DomainObject.Predmet.ProtustrankaIDrugiAdressOIB_1">PRIMORJE d.o.o. za trgovinu, OIB 95041158773, Put primorja 51,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PRIMORJE d.o.o. za trgovinu</item>
      <item>FINA</item>
      <item>Josip Milat</item>
      <item>Josip Milat</item>
    </izvorni_sadrzaj>
    <derivirana_varijabla naziv="DomainObject.Predmet.SudioniciListNaziv_1">
      <item>PRIMORJE d.o.o. za trgovinu</item>
      <item>FINA</item>
      <item>Josip Milat</item>
      <item>Josip Milat</item>
    </derivirana_varijabla>
  </DomainObject.Predmet.SudioniciListNaziv>
  <DomainObject.Predmet.SudioniciListAdressOIB>
    <izvorni_sadrzaj>
      <item>PRIMORJE d.o.o. za trgovinu, OIB 95041158773, Put primorja 51,23210 Sveti Filip I Jakov</item>
      <item>FINA, OIB 85821130368</item>
      <item>Josip Milat, OIB 11764790486, Put Primorja 51,23210 Sveti Filip I Jakov</item>
      <item>Josip Milat, OIB 11764790486, Put Primorja 51,23210 Sveti Filip I Jakov</item>
    </izvorni_sadrzaj>
    <derivirana_varijabla naziv="DomainObject.Predmet.SudioniciListAdressOIB_1">
      <item>PRIMORJE d.o.o. za trgovinu, OIB 95041158773, Put primorja 51,23210 Sveti Filip I Jakov</item>
      <item>FINA, OIB 85821130368</item>
      <item>Josip Milat, OIB 11764790486, Put Primorja 51,23210 Sveti Filip I Jakov</item>
      <item>Josip Milat, OIB 11764790486, Put Primorja 51,23210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95041158773</item>
      <item>, OIB 85821130368</item>
      <item>, OIB 11764790486</item>
      <item>, OIB 11764790486</item>
    </izvorni_sadrzaj>
    <derivirana_varijabla naziv="DomainObject.Predmet.SudioniciListNazivOIB_1">
      <item>, OIB 95041158773</item>
      <item>, OIB 85821130368</item>
      <item>, OIB 11764790486</item>
      <item>, OIB 11764790486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C3625-8F38-48BC-ACDF-C0310708F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5946</properties:Characters>
  <properties:Lines>136</properties:Lines>
  <properties:Paragraphs>45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2016-11-28T13:37:00Z</dcterms:created>
  <dc:creator>Tina Grgas</dc:creator>
  <cp:lastModifiedBy>Nena Mužanović</cp:lastModifiedBy>
  <cp:lastPrinted>2016-08-19T11:48:00Z</cp:lastPrinted>
  <dcterms:modified xmlns:xsi="http://www.w3.org/2001/XMLSchema-instance" xsi:type="dcterms:W3CDTF">2016-11-29T10:39:00Z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