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1d8a" w14:paraId="8ca1d8a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ED0204">
        <w:t>1460/17-24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D0204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ED0204">
        <w:rPr>
          <w:b/>
        </w:rPr>
        <w:t>ANNINO-SPORTSKA UDRUGA AMATERA LJUBITELJA PIKADA, Osijek, Svete Ane 85, Reg. broj: 14003751, OIB: 64829371161</w:t>
      </w:r>
      <w:r w:rsidR="006139EC">
        <w:t xml:space="preserve">, </w:t>
      </w:r>
      <w:r w:rsidR="003B4C28">
        <w:t xml:space="preserve">dana </w:t>
      </w:r>
      <w:r w:rsidR="00ED0204">
        <w:t>4. lipnja</w:t>
      </w:r>
      <w:r w:rsidR="008A2B83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ED0204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F4BD5" w:rsidR="008A2B83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ED0204">
        <w:rPr>
          <w:b/>
        </w:rPr>
        <w:t xml:space="preserve">ANNINO-SPORTSKA UDRUGA AMATERA LJUBITELJA PIKADA, Osijek, Svete Ane 85, Reg. broj: 14003751, OIB: 64829371161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ED0204">
        <w:rPr>
          <w:b/>
        </w:rPr>
        <w:t>1460-17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ED0204">
        <w:rPr>
          <w:b/>
        </w:rPr>
        <w:t>15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 xml:space="preserve">, </w:t>
      </w:r>
      <w:r w:rsidR="008A2B83">
        <w:t>na ime predujma za pokriće troškova kako prethodnog tako i otvorenog stečajnog postupka a koji iznos čini:</w:t>
      </w:r>
    </w:p>
    <w:p w:rsidRDefault="00ED0204" w:rsidP="00ED0204" w:rsidR="00ED0204">
      <w:pPr>
        <w:pStyle w:val="Odlomakpopisa"/>
        <w:spacing w:lineRule="auto" w:line="276" w:after="200"/>
        <w:ind w:left="1410"/>
        <w:jc w:val="both"/>
      </w:pPr>
      <w:r>
        <w:t>troškovi knjigovodstvenog servisa 4.000,00 kn</w:t>
      </w:r>
    </w:p>
    <w:p w:rsidRDefault="00ED0204" w:rsidP="00ED0204" w:rsidR="00ED0204">
      <w:pPr>
        <w:pStyle w:val="Odlomakpopisa"/>
        <w:spacing w:lineRule="auto" w:line="276" w:after="200"/>
        <w:ind w:left="1410"/>
        <w:jc w:val="both"/>
      </w:pPr>
      <w:r>
        <w:t>nagrada st. upravitelju 8.000,00 kn</w:t>
      </w:r>
    </w:p>
    <w:p w:rsidRDefault="00ED0204" w:rsidP="00ED0204" w:rsidR="00ED0204">
      <w:pPr>
        <w:pStyle w:val="Odlomakpopisa"/>
        <w:spacing w:lineRule="auto" w:line="276" w:after="200"/>
        <w:ind w:left="1410"/>
        <w:jc w:val="both"/>
      </w:pPr>
      <w:r>
        <w:t>financijsko-knjigovodstveno vještačenje u iznosu od 2.000,00 kn</w:t>
      </w:r>
    </w:p>
    <w:p w:rsidRDefault="00ED0204" w:rsidP="00ED0204" w:rsidR="00ED0204">
      <w:pPr>
        <w:pStyle w:val="Odlomakpopisa"/>
        <w:spacing w:lineRule="auto" w:line="276" w:after="200"/>
        <w:ind w:left="1410"/>
        <w:jc w:val="both"/>
      </w:pPr>
      <w:r>
        <w:t>stvarni troškovi (poštarina, kancelarijski materijal  i sl.) 1.000,00 kn</w:t>
      </w:r>
    </w:p>
    <w:p w:rsidRDefault="009B61F0" w:rsidP="008A2B83" w:rsidR="00BB2037">
      <w:pPr>
        <w:jc w:val="both"/>
      </w:pPr>
      <w:r>
        <w:t>te da u istom roku potvrdu o uplati dostave u sudski spis.</w:t>
      </w:r>
    </w:p>
    <w:p w:rsidRDefault="008A2B83" w:rsidP="008A2B83" w:rsidR="008A2B83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ED0204">
      <w:pPr>
        <w:jc w:val="center"/>
      </w:pPr>
      <w:r w:rsidRPr="00ED0204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8A2B83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D0204">
        <w:t>11. kolovoza 2017</w:t>
      </w:r>
      <w:r w:rsidR="000C72EB">
        <w:t>.</w:t>
      </w:r>
      <w:r w:rsidR="00C43FA3">
        <w:t xml:space="preserve"> g.</w:t>
      </w:r>
      <w:r w:rsidRPr="00DD2365">
        <w:t xml:space="preserve"> </w:t>
      </w:r>
      <w:r w:rsidR="008A2B83">
        <w:t xml:space="preserve">zahtjev za provedbu skraćenog stečajnog </w:t>
      </w:r>
      <w:r w:rsidRPr="00DD2365">
        <w:t xml:space="preserve">postupka nad dužnikom </w:t>
      </w:r>
      <w:r w:rsidR="00ED0204">
        <w:rPr>
          <w:b/>
        </w:rPr>
        <w:t>ANNINO-SPORTSKA UDRUGA AMATERA LJUBITELJA PIKADA, Osijek, Svete Ane 85, Reg. broj: 14003751, OIB: 64829371161</w:t>
      </w:r>
      <w:r w:rsidR="0051183E">
        <w:t>.</w:t>
      </w:r>
    </w:p>
    <w:p w:rsidRDefault="00ED0204" w:rsidP="00ED0204" w:rsidR="00ED0204">
      <w:pPr>
        <w:jc w:val="right"/>
      </w:pPr>
      <w:r>
        <w:lastRenderedPageBreak/>
        <w:t>Broj: 6 St-1460/17-24</w:t>
      </w:r>
    </w:p>
    <w:p w:rsidRDefault="00ED0204" w:rsidP="00160320" w:rsidR="00ED0204">
      <w:pPr>
        <w:tabs>
          <w:tab w:pos="4050" w:val="left"/>
        </w:tabs>
        <w:jc w:val="both"/>
      </w:pPr>
    </w:p>
    <w:p w:rsidRDefault="008A2B83" w:rsidP="00160320" w:rsidR="008A2B83">
      <w:pPr>
        <w:tabs>
          <w:tab w:pos="4050" w:val="left"/>
        </w:tabs>
        <w:jc w:val="both"/>
      </w:pPr>
    </w:p>
    <w:p w:rsidRDefault="00C43FA3" w:rsidP="008A2B83" w:rsidR="00C43FA3">
      <w:pPr>
        <w:ind w:firstLine="720"/>
        <w:jc w:val="both"/>
      </w:pPr>
      <w:r>
        <w:t>Sukladno Izvješću privremenog stečajnog upravitelja određenog rješenjem ovog suda St-</w:t>
      </w:r>
      <w:r w:rsidR="00ED0204">
        <w:t xml:space="preserve">1460/17-3 od 23. listopada </w:t>
      </w:r>
      <w:r w:rsidR="004F4BD5">
        <w:t xml:space="preserve"> 2017</w:t>
      </w:r>
      <w:r>
        <w:t xml:space="preserve">. g., koje je usmeno iznio na ročištu održanom dana </w:t>
      </w:r>
      <w:r w:rsidR="00ED0204">
        <w:t>7. prosinca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ED0204">
        <w:t>15</w:t>
      </w:r>
      <w:r w:rsidR="000C72EB">
        <w:t>.000</w:t>
      </w:r>
      <w:r>
        <w:t xml:space="preserve">,00 kn </w:t>
      </w:r>
      <w:r w:rsidR="008A2B83">
        <w:t>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D0204">
        <w:t>4. lipnja</w:t>
      </w:r>
      <w:r w:rsidR="008A2B83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D0204">
        <w:t>5.7.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969" w:rsidR="00B57969">
      <w:r>
        <w:separator/>
      </w:r>
    </w:p>
  </w:endnote>
  <w:endnote w:id="0" w:type="continuationSeparator">
    <w:p w:rsidRDefault="00B57969" w:rsidR="00B57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969" w:rsidR="00B57969">
      <w:r>
        <w:separator/>
      </w:r>
    </w:p>
  </w:footnote>
  <w:footnote w:id="0" w:type="continuationSeparator">
    <w:p w:rsidRDefault="00B57969" w:rsidR="00B57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04F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CBF00D4"/>
    <w:multiLevelType w:val="hybridMultilevel"/>
    <w:tmpl w:val="A2D8D990"/>
    <w:lvl w:tplc="8BB2C4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737E8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2B83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55265"/>
    <w:rsid w:val="00B57969"/>
    <w:rsid w:val="00B904F4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04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ED02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ED02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08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25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F7549-6225-4221-90AF-3BB9702A5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2476</properties:Characters>
  <properties:Lines>98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2017-12-08T10:46:00Z</dcterms:created>
  <dc:creator>hermanj</dc:creator>
  <cp:lastModifiedBy>Danijela Sekulić</cp:lastModifiedBy>
  <cp:lastPrinted>2018-06-04T12:11:00Z</cp:lastPrinted>
  <dcterms:modified xmlns:xsi="http://www.w3.org/2001/XMLSchema-instance" xsi:type="dcterms:W3CDTF">2018-06-04T12:12:00Z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