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e53e" w14:paraId="58ee53e" w:rsidRDefault="00791ECE" w:rsidP="00791ECE" w:rsidR="00791ECE" w:rsidRPr="001845EC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845EC">
        <w:rPr>
          <w:rFonts w:cs="Times New Roman" w:hAnsi="Times New Roman" w:ascii="Times New Roman"/>
        </w:rPr>
        <w:tab/>
      </w:r>
    </w:p>
    <w:p w:rsidRDefault="00791ECE" w:rsidP="00791ECE" w:rsidR="00791ECE" w:rsidRPr="001845EC">
      <w:pPr>
        <w:jc w:val="center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>R E P U B L I K A  H R V A T S K A</w:t>
      </w:r>
    </w:p>
    <w:p w:rsidRDefault="00791ECE" w:rsidP="00791ECE" w:rsidR="00791ECE" w:rsidRPr="001845EC">
      <w:pPr>
        <w:jc w:val="center"/>
        <w:rPr>
          <w:rFonts w:cs="Times New Roman" w:hAnsi="Times New Roman" w:ascii="Times New Roman"/>
        </w:rPr>
      </w:pPr>
    </w:p>
    <w:p w:rsidRDefault="00791ECE" w:rsidP="00791ECE" w:rsidR="00791ECE" w:rsidRPr="001845EC">
      <w:pPr>
        <w:jc w:val="center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>R J E Š E N J E</w:t>
      </w:r>
    </w:p>
    <w:p w:rsidRDefault="00791ECE" w:rsidP="00791ECE" w:rsidR="00791ECE" w:rsidRPr="001845EC">
      <w:pPr>
        <w:jc w:val="both"/>
        <w:rPr>
          <w:rFonts w:cs="Times New Roman" w:hAnsi="Times New Roman" w:ascii="Times New Roman"/>
        </w:rPr>
      </w:pPr>
    </w:p>
    <w:p w:rsidRDefault="00791ECE" w:rsidP="00791ECE" w:rsidR="00791ECE" w:rsidRPr="001845EC">
      <w:pPr>
        <w:ind w:firstLine="720"/>
        <w:jc w:val="both"/>
        <w:rPr>
          <w:rFonts w:hAnsi="Times New Roman" w:ascii="Times New Roman"/>
        </w:rPr>
      </w:pPr>
      <w:r w:rsidRPr="001845EC">
        <w:rPr>
          <w:rFonts w:hAnsi="Times New Roman" w:ascii="Times New Roman"/>
        </w:rPr>
        <w:t>Trgovački sud u Zagrebu po sucu pojedincu</w:t>
      </w:r>
      <w:r w:rsidRPr="001845EC">
        <w:rPr>
          <w:rFonts w:hAnsi="Times New Roman" w:ascii="Times New Roman"/>
          <w:b/>
        </w:rPr>
        <w:t xml:space="preserve"> </w:t>
      </w:r>
      <w:r w:rsidRPr="001845EC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844DEF" w:rsidRPr="001845EC">
        <w:rPr>
          <w:rFonts w:hAnsi="Times New Roman" w:ascii="Times New Roman"/>
        </w:rPr>
        <w:t xml:space="preserve"> </w:t>
      </w:r>
      <w:r w:rsidRPr="001845EC">
        <w:rPr>
          <w:rFonts w:hAnsi="Times New Roman" w:ascii="Times New Roman"/>
        </w:rPr>
        <w:t>05937759187 i njegovim ovis</w:t>
      </w:r>
      <w:r w:rsidR="0033042A">
        <w:rPr>
          <w:rFonts w:hAnsi="Times New Roman" w:ascii="Times New Roman"/>
        </w:rPr>
        <w:t xml:space="preserve">nim i povezanim društvima, dana 10. travnja </w:t>
      </w:r>
      <w:r w:rsidRPr="001845EC">
        <w:rPr>
          <w:rFonts w:hAnsi="Times New Roman" w:ascii="Times New Roman"/>
        </w:rPr>
        <w:t>201</w:t>
      </w:r>
      <w:r w:rsidR="00BA3098" w:rsidRPr="001845EC">
        <w:rPr>
          <w:rFonts w:hAnsi="Times New Roman" w:ascii="Times New Roman"/>
        </w:rPr>
        <w:t>9</w:t>
      </w:r>
      <w:r w:rsidRPr="001845EC">
        <w:rPr>
          <w:rFonts w:hAnsi="Times New Roman" w:ascii="Times New Roman"/>
        </w:rPr>
        <w:t>. godine</w:t>
      </w:r>
    </w:p>
    <w:p w:rsidRDefault="00BA3098" w:rsidP="00791ECE" w:rsidR="00BA3098" w:rsidRPr="001845EC">
      <w:pPr>
        <w:ind w:firstLine="720"/>
        <w:jc w:val="both"/>
        <w:rPr>
          <w:rFonts w:hAnsi="Times New Roman" w:ascii="Times New Roman"/>
        </w:rPr>
      </w:pPr>
    </w:p>
    <w:p w:rsidRDefault="00791ECE" w:rsidP="00791ECE" w:rsidR="00791ECE" w:rsidRPr="001845EC">
      <w:pPr>
        <w:jc w:val="center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>r i j e š i o   j e</w:t>
      </w:r>
    </w:p>
    <w:p w:rsidRDefault="00782667" w:rsidP="00791ECE" w:rsidR="00782667" w:rsidRPr="001845EC">
      <w:pPr>
        <w:jc w:val="center"/>
        <w:rPr>
          <w:rFonts w:cs="Times New Roman" w:hAnsi="Times New Roman" w:ascii="Times New Roman"/>
        </w:rPr>
      </w:pPr>
    </w:p>
    <w:p w:rsidRDefault="009523BD" w:rsidP="001845EC" w:rsidR="00B427CC" w:rsidRPr="001845EC">
      <w:pPr>
        <w:pStyle w:val="Odlomakpopisa"/>
        <w:numPr>
          <w:ilvl w:val="0"/>
          <w:numId w:val="3"/>
        </w:numPr>
        <w:ind w:firstLine="142" w:left="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Smatra se da je otklonjeno osporavanje niže navedenih tražbina zbog nepokretanja parnica radi utvrđenja osnovanosti osporavanja od strane osporavatelja te se stoga is</w:t>
      </w:r>
      <w:r w:rsidR="00532505" w:rsidRPr="001845EC">
        <w:rPr>
          <w:rFonts w:hAnsi="Times New Roman" w:ascii="Times New Roman"/>
          <w:lang w:val="hr-HR"/>
        </w:rPr>
        <w:t>pravlja</w:t>
      </w:r>
      <w:r w:rsidR="00E606BE">
        <w:rPr>
          <w:rFonts w:hAnsi="Times New Roman" w:ascii="Times New Roman"/>
          <w:lang w:val="hr-HR"/>
        </w:rPr>
        <w:t xml:space="preserve">ju </w:t>
      </w:r>
      <w:r w:rsidR="00E85B80">
        <w:rPr>
          <w:rFonts w:hAnsi="Times New Roman" w:ascii="Times New Roman"/>
          <w:lang w:val="hr-HR"/>
        </w:rPr>
        <w:t>rješenja</w:t>
      </w:r>
      <w:r w:rsidR="00532505" w:rsidRPr="001845EC">
        <w:rPr>
          <w:rFonts w:hAnsi="Times New Roman" w:ascii="Times New Roman"/>
          <w:lang w:val="hr-HR"/>
        </w:rPr>
        <w:t xml:space="preserve"> ovog suda poslovni broj </w:t>
      </w:r>
      <w:r w:rsidR="00E85B80" w:rsidRPr="00E85B80">
        <w:rPr>
          <w:rFonts w:hAnsi="Times New Roman" w:ascii="Times New Roman"/>
          <w:lang w:val="hr-HR"/>
        </w:rPr>
        <w:t>St-1138/17-1855 od 15. siječnja 2018. g</w:t>
      </w:r>
      <w:r w:rsidR="00E85B80">
        <w:rPr>
          <w:rFonts w:hAnsi="Times New Roman" w:ascii="Times New Roman"/>
          <w:lang w:val="hr-HR"/>
        </w:rPr>
        <w:t xml:space="preserve">odine i </w:t>
      </w:r>
      <w:r w:rsidR="00532505" w:rsidRPr="001845EC">
        <w:rPr>
          <w:rFonts w:hAnsi="Times New Roman" w:ascii="Times New Roman"/>
          <w:lang w:val="hr-HR"/>
        </w:rPr>
        <w:t xml:space="preserve">St-1138/2017-2596 od 5. lipnja 2018. godine u izreci, u dijelu odnosećem na potraživanje vjerovnika </w:t>
      </w:r>
      <w:r w:rsidR="0026656F" w:rsidRPr="001845EC">
        <w:rPr>
          <w:rFonts w:hAnsi="Times New Roman" w:ascii="Times New Roman"/>
          <w:lang w:val="hr-HR"/>
        </w:rPr>
        <w:t xml:space="preserve">SBERBANK BANKA </w:t>
      </w:r>
      <w:r w:rsidR="00147049" w:rsidRPr="001845EC">
        <w:rPr>
          <w:rFonts w:hAnsi="Times New Roman" w:ascii="Times New Roman"/>
          <w:lang w:val="hr-HR"/>
        </w:rPr>
        <w:t>d.d</w:t>
      </w:r>
      <w:r w:rsidR="0026656F" w:rsidRPr="001845EC">
        <w:rPr>
          <w:rFonts w:hAnsi="Times New Roman" w:ascii="Times New Roman"/>
          <w:lang w:val="hr-HR"/>
        </w:rPr>
        <w:t>.</w:t>
      </w:r>
      <w:r w:rsidR="005D6C24" w:rsidRPr="001845EC">
        <w:rPr>
          <w:rFonts w:hAnsi="Times New Roman" w:ascii="Times New Roman"/>
          <w:lang w:val="hr-HR"/>
        </w:rPr>
        <w:t xml:space="preserve">, </w:t>
      </w:r>
      <w:r w:rsidR="00807D6C" w:rsidRPr="001845EC">
        <w:rPr>
          <w:rFonts w:hAnsi="Times New Roman" w:ascii="Times New Roman"/>
          <w:lang w:val="hr-HR"/>
        </w:rPr>
        <w:t>Ljubljana</w:t>
      </w:r>
      <w:r w:rsidR="005D6C24" w:rsidRPr="001845EC">
        <w:rPr>
          <w:rFonts w:hAnsi="Times New Roman" w:ascii="Times New Roman"/>
          <w:lang w:val="hr-HR"/>
        </w:rPr>
        <w:t xml:space="preserve">, </w:t>
      </w:r>
      <w:r w:rsidR="00807D6C" w:rsidRPr="001845EC">
        <w:rPr>
          <w:rFonts w:hAnsi="Times New Roman" w:ascii="Times New Roman"/>
          <w:lang w:val="hr-HR"/>
        </w:rPr>
        <w:t>Dunajska cesta 128A</w:t>
      </w:r>
      <w:r w:rsidR="005D6C24" w:rsidRPr="001845EC">
        <w:rPr>
          <w:rFonts w:hAnsi="Times New Roman" w:ascii="Times New Roman"/>
          <w:lang w:val="hr-HR"/>
        </w:rPr>
        <w:t>,</w:t>
      </w:r>
      <w:r w:rsidR="00807D6C" w:rsidRPr="001845EC">
        <w:rPr>
          <w:rFonts w:hAnsi="Times New Roman" w:ascii="Times New Roman"/>
          <w:lang w:val="hr-HR"/>
        </w:rPr>
        <w:t xml:space="preserve"> Republika Slovenija</w:t>
      </w:r>
      <w:r w:rsidR="00C97FA2">
        <w:rPr>
          <w:rFonts w:hAnsi="Times New Roman" w:ascii="Times New Roman"/>
          <w:lang w:val="hr-HR"/>
        </w:rPr>
        <w:t>,</w:t>
      </w:r>
      <w:r w:rsidR="00BA3098" w:rsidRPr="001845EC">
        <w:rPr>
          <w:rFonts w:hAnsi="Times New Roman" w:ascii="Times New Roman"/>
          <w:lang w:val="hr-HR"/>
        </w:rPr>
        <w:t xml:space="preserve"> </w:t>
      </w:r>
      <w:r w:rsidR="005D6C24" w:rsidRPr="001845EC">
        <w:rPr>
          <w:rFonts w:hAnsi="Times New Roman" w:ascii="Times New Roman"/>
          <w:lang w:val="hr-HR"/>
        </w:rPr>
        <w:t xml:space="preserve">OIB: </w:t>
      </w:r>
      <w:r w:rsidR="00C91511" w:rsidRPr="001845EC">
        <w:rPr>
          <w:rFonts w:hAnsi="Times New Roman" w:ascii="Times New Roman"/>
          <w:lang w:val="hr-HR"/>
        </w:rPr>
        <w:t xml:space="preserve">73433895209 </w:t>
      </w:r>
      <w:r w:rsidR="00532505" w:rsidRPr="001845EC">
        <w:rPr>
          <w:rFonts w:hAnsi="Times New Roman" w:ascii="Times New Roman"/>
          <w:lang w:val="hr-HR"/>
        </w:rPr>
        <w:t>osporeno od strane osporavatelja AGRAM INVEST d.d., Zagreb, Ulica grada Vukovara 74, OIB: 19330941681</w:t>
      </w:r>
      <w:r w:rsidR="00C36C25" w:rsidRPr="001845EC">
        <w:rPr>
          <w:rFonts w:hAnsi="Times New Roman" w:ascii="Times New Roman"/>
          <w:lang w:val="hr-HR"/>
        </w:rPr>
        <w:t>, tako da se navodi da je utv</w:t>
      </w:r>
      <w:r w:rsidR="00532505" w:rsidRPr="001845EC">
        <w:rPr>
          <w:rFonts w:hAnsi="Times New Roman" w:ascii="Times New Roman"/>
          <w:lang w:val="hr-HR"/>
        </w:rPr>
        <w:t>rđena traž</w:t>
      </w:r>
      <w:r w:rsidR="00C36C25" w:rsidRPr="001845EC">
        <w:rPr>
          <w:rFonts w:hAnsi="Times New Roman" w:ascii="Times New Roman"/>
          <w:lang w:val="hr-HR"/>
        </w:rPr>
        <w:t xml:space="preserve">bina vjerovnika SBERBANK BANKA </w:t>
      </w:r>
      <w:r w:rsidR="00147049" w:rsidRPr="001845EC">
        <w:rPr>
          <w:rFonts w:hAnsi="Times New Roman" w:ascii="Times New Roman"/>
          <w:lang w:val="hr-HR"/>
        </w:rPr>
        <w:t>d.d</w:t>
      </w:r>
      <w:r w:rsidR="00C91511" w:rsidRPr="001845EC">
        <w:rPr>
          <w:rFonts w:hAnsi="Times New Roman" w:ascii="Times New Roman"/>
          <w:lang w:val="hr-HR"/>
        </w:rPr>
        <w:t>.</w:t>
      </w:r>
      <w:r w:rsidR="00462DD3">
        <w:rPr>
          <w:rFonts w:hAnsi="Times New Roman" w:ascii="Times New Roman"/>
          <w:lang w:val="hr-HR"/>
        </w:rPr>
        <w:t xml:space="preserve"> s osnove</w:t>
      </w:r>
      <w:r w:rsidR="008F71AD" w:rsidRPr="001845EC">
        <w:rPr>
          <w:rFonts w:hAnsi="Times New Roman" w:ascii="Times New Roman"/>
          <w:lang w:val="hr-HR"/>
        </w:rPr>
        <w:t xml:space="preserve"> jamstva </w:t>
      </w:r>
      <w:r w:rsidR="00C36C25" w:rsidRPr="001845EC">
        <w:rPr>
          <w:rFonts w:hAnsi="Times New Roman" w:ascii="Times New Roman"/>
          <w:lang w:val="hr-HR"/>
        </w:rPr>
        <w:t xml:space="preserve">prema društvima JAMNICA </w:t>
      </w:r>
      <w:r w:rsidR="00147049" w:rsidRPr="001845EC">
        <w:rPr>
          <w:rFonts w:hAnsi="Times New Roman" w:ascii="Times New Roman"/>
          <w:lang w:val="hr-HR"/>
        </w:rPr>
        <w:t xml:space="preserve">d.d. </w:t>
      </w:r>
      <w:r w:rsidR="00C36C25" w:rsidRPr="001845EC">
        <w:rPr>
          <w:rFonts w:hAnsi="Times New Roman" w:ascii="Times New Roman"/>
          <w:lang w:val="hr-HR"/>
        </w:rPr>
        <w:t xml:space="preserve">u iznosu od </w:t>
      </w:r>
      <w:r w:rsidR="001845EC" w:rsidRPr="001845EC">
        <w:rPr>
          <w:rFonts w:hAnsi="Times New Roman" w:ascii="Times New Roman"/>
          <w:lang w:val="hr-HR"/>
        </w:rPr>
        <w:t>24.218.856,67</w:t>
      </w:r>
      <w:r w:rsidR="001845EC">
        <w:rPr>
          <w:rFonts w:hAnsi="Times New Roman" w:ascii="Times New Roman"/>
          <w:lang w:val="hr-HR"/>
        </w:rPr>
        <w:t xml:space="preserve"> </w:t>
      </w:r>
      <w:r w:rsidR="00C36C25" w:rsidRPr="001845EC">
        <w:rPr>
          <w:rFonts w:hAnsi="Times New Roman" w:ascii="Times New Roman"/>
          <w:lang w:val="hr-HR"/>
        </w:rPr>
        <w:t xml:space="preserve">kuna i PIK VRBOVEC </w:t>
      </w:r>
      <w:r w:rsidR="00147049" w:rsidRPr="001845EC">
        <w:rPr>
          <w:rFonts w:hAnsi="Times New Roman" w:ascii="Times New Roman"/>
          <w:lang w:val="hr-HR"/>
        </w:rPr>
        <w:t>d.d</w:t>
      </w:r>
      <w:r w:rsidR="00C36C25" w:rsidRPr="001845EC">
        <w:rPr>
          <w:rFonts w:hAnsi="Times New Roman" w:ascii="Times New Roman"/>
          <w:lang w:val="hr-HR"/>
        </w:rPr>
        <w:t>.</w:t>
      </w:r>
      <w:r w:rsidR="008F71AD" w:rsidRPr="001845EC">
        <w:rPr>
          <w:rFonts w:hAnsi="Times New Roman" w:ascii="Times New Roman"/>
          <w:lang w:val="hr-HR"/>
        </w:rPr>
        <w:t xml:space="preserve"> </w:t>
      </w:r>
      <w:r w:rsidR="00B427CC" w:rsidRPr="001845EC">
        <w:rPr>
          <w:rFonts w:hAnsi="Times New Roman" w:ascii="Times New Roman"/>
          <w:lang w:val="hr-HR"/>
        </w:rPr>
        <w:t xml:space="preserve">u iznosu od </w:t>
      </w:r>
      <w:r w:rsidR="00CD1FD9">
        <w:rPr>
          <w:rFonts w:hAnsi="Times New Roman" w:ascii="Times New Roman"/>
          <w:lang w:val="hr-HR"/>
        </w:rPr>
        <w:t>24.218.856,66</w:t>
      </w:r>
      <w:r w:rsidR="008F71AD" w:rsidRPr="001845EC">
        <w:rPr>
          <w:rFonts w:hAnsi="Times New Roman" w:ascii="Times New Roman"/>
          <w:lang w:val="hr-HR"/>
        </w:rPr>
        <w:t xml:space="preserve"> </w:t>
      </w:r>
      <w:r w:rsidR="00B427CC" w:rsidRPr="001845EC">
        <w:rPr>
          <w:rFonts w:hAnsi="Times New Roman" w:ascii="Times New Roman"/>
          <w:lang w:val="hr-HR"/>
        </w:rPr>
        <w:t>kuna</w:t>
      </w:r>
      <w:r w:rsidR="00C36C25" w:rsidRPr="001845EC">
        <w:rPr>
          <w:rFonts w:hAnsi="Times New Roman" w:ascii="Times New Roman"/>
          <w:lang w:val="hr-HR"/>
        </w:rPr>
        <w:t xml:space="preserve"> </w:t>
      </w:r>
      <w:r w:rsidR="00E85B80">
        <w:rPr>
          <w:rFonts w:hAnsi="Times New Roman" w:ascii="Times New Roman"/>
          <w:lang w:val="hr-HR"/>
        </w:rPr>
        <w:t>pa se v</w:t>
      </w:r>
      <w:r w:rsidR="00B36E24" w:rsidRPr="001845EC">
        <w:rPr>
          <w:rFonts w:hAnsi="Times New Roman" w:ascii="Times New Roman"/>
          <w:lang w:val="hr-HR"/>
        </w:rPr>
        <w:t xml:space="preserve">jerovnik </w:t>
      </w:r>
      <w:r w:rsidR="00E85B80">
        <w:rPr>
          <w:rFonts w:hAnsi="Times New Roman" w:ascii="Times New Roman"/>
          <w:lang w:val="hr-HR"/>
        </w:rPr>
        <w:t xml:space="preserve">umjesto u točci V. točci </w:t>
      </w:r>
      <w:r w:rsidR="00E85B80" w:rsidRPr="001845EC">
        <w:rPr>
          <w:rFonts w:hAnsi="Times New Roman" w:ascii="Times New Roman"/>
          <w:lang w:val="hr-HR"/>
        </w:rPr>
        <w:t xml:space="preserve">rješenja od </w:t>
      </w:r>
      <w:r w:rsidR="00E85B80">
        <w:rPr>
          <w:rFonts w:hAnsi="Times New Roman" w:ascii="Times New Roman"/>
          <w:lang w:val="hr-HR"/>
        </w:rPr>
        <w:t>1</w:t>
      </w:r>
      <w:r w:rsidR="00E85B80" w:rsidRPr="001845EC">
        <w:rPr>
          <w:rFonts w:hAnsi="Times New Roman" w:ascii="Times New Roman"/>
          <w:lang w:val="hr-HR"/>
        </w:rPr>
        <w:t xml:space="preserve">5. </w:t>
      </w:r>
      <w:r w:rsidR="00E85B80">
        <w:rPr>
          <w:rFonts w:hAnsi="Times New Roman" w:ascii="Times New Roman"/>
          <w:lang w:val="hr-HR"/>
        </w:rPr>
        <w:t>siječnja</w:t>
      </w:r>
      <w:r w:rsidR="00E85B80" w:rsidRPr="001845EC">
        <w:rPr>
          <w:rFonts w:hAnsi="Times New Roman" w:ascii="Times New Roman"/>
          <w:lang w:val="hr-HR"/>
        </w:rPr>
        <w:t xml:space="preserve"> 2018. godine </w:t>
      </w:r>
      <w:r w:rsidR="00E85B80">
        <w:rPr>
          <w:rFonts w:hAnsi="Times New Roman" w:ascii="Times New Roman"/>
          <w:lang w:val="hr-HR"/>
        </w:rPr>
        <w:t>i točci 3.</w:t>
      </w:r>
      <w:r w:rsidR="00B36E24" w:rsidRPr="001845EC">
        <w:rPr>
          <w:rFonts w:hAnsi="Times New Roman" w:ascii="Times New Roman"/>
          <w:lang w:val="hr-HR"/>
        </w:rPr>
        <w:t xml:space="preserve"> izreke rješenja </w:t>
      </w:r>
      <w:r w:rsidR="00E85B80" w:rsidRPr="001845EC">
        <w:rPr>
          <w:rFonts w:hAnsi="Times New Roman" w:ascii="Times New Roman"/>
          <w:lang w:val="hr-HR"/>
        </w:rPr>
        <w:t xml:space="preserve">od 5. lipnja 2018. godine </w:t>
      </w:r>
      <w:r w:rsidR="00B36E24" w:rsidRPr="001845EC">
        <w:rPr>
          <w:rFonts w:hAnsi="Times New Roman" w:ascii="Times New Roman"/>
          <w:lang w:val="hr-HR"/>
        </w:rPr>
        <w:t>pod rednim br</w:t>
      </w:r>
      <w:r w:rsidR="0049782A" w:rsidRPr="001845EC">
        <w:rPr>
          <w:rFonts w:hAnsi="Times New Roman" w:ascii="Times New Roman"/>
          <w:lang w:val="hr-HR"/>
        </w:rPr>
        <w:t xml:space="preserve">ojem suda </w:t>
      </w:r>
      <w:r w:rsidR="00AB3207">
        <w:rPr>
          <w:rFonts w:hAnsi="Times New Roman" w:ascii="Times New Roman"/>
          <w:lang w:val="hr-HR"/>
        </w:rPr>
        <w:t>50</w:t>
      </w:r>
      <w:r w:rsidR="0049782A" w:rsidRPr="001845EC">
        <w:rPr>
          <w:rFonts w:hAnsi="Times New Roman" w:ascii="Times New Roman"/>
          <w:lang w:val="hr-HR"/>
        </w:rPr>
        <w:t>, rednim brojem tablice 258 uvrštava se kao vjerovnik drugog višeg isplatnog reda pod točku I</w:t>
      </w:r>
      <w:r w:rsidR="00E85B80">
        <w:rPr>
          <w:rFonts w:hAnsi="Times New Roman" w:ascii="Times New Roman"/>
          <w:lang w:val="hr-HR"/>
        </w:rPr>
        <w:t>.</w:t>
      </w:r>
      <w:r w:rsidR="0049782A" w:rsidRPr="001845EC">
        <w:rPr>
          <w:rFonts w:hAnsi="Times New Roman" w:ascii="Times New Roman"/>
          <w:lang w:val="hr-HR"/>
        </w:rPr>
        <w:t xml:space="preserve"> izreke rješenja </w:t>
      </w:r>
      <w:r w:rsidR="00E85B80">
        <w:rPr>
          <w:rFonts w:hAnsi="Times New Roman" w:ascii="Times New Roman"/>
          <w:lang w:val="hr-HR"/>
        </w:rPr>
        <w:t xml:space="preserve">od 15. siječnja 2018. godine </w:t>
      </w:r>
      <w:r w:rsidR="0049782A" w:rsidRPr="001845EC">
        <w:rPr>
          <w:rFonts w:hAnsi="Times New Roman" w:ascii="Times New Roman"/>
          <w:lang w:val="hr-HR"/>
        </w:rPr>
        <w:t>kako slijedi:</w:t>
      </w:r>
    </w:p>
    <w:p w:rsidRDefault="00B427CC" w:rsidP="00B427CC" w:rsidR="00B427CC" w:rsidRPr="001845EC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5"/>
        <w:tblLook w:val="04A0" w:noVBand="1" w:noHBand="0" w:lastColumn="0" w:firstColumn="1" w:lastRow="0" w:firstRow="1"/>
      </w:tblPr>
      <w:tblGrid>
        <w:gridCol w:w="639"/>
        <w:gridCol w:w="679"/>
        <w:gridCol w:w="1126"/>
        <w:gridCol w:w="1364"/>
        <w:gridCol w:w="1456"/>
        <w:gridCol w:w="1008"/>
        <w:gridCol w:w="1136"/>
        <w:gridCol w:w="1664"/>
      </w:tblGrid>
      <w:tr w:rsidTr="001845EC" w:rsidR="008B2C9D" w:rsidRPr="001845EC">
        <w:trPr>
          <w:trHeight w:val="45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sud </w:t>
            </w:r>
          </w:p>
        </w:tc>
        <w:tc>
          <w:tcPr>
            <w:tcW w:type="dxa" w:w="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tablica 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naziv 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OIB </w:t>
            </w:r>
          </w:p>
        </w:tc>
        <w:tc>
          <w:tcPr>
            <w:tcW w:type="dxa" w:w="14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>Vjerovnik - adresa/sjediš</w:t>
            </w:r>
            <w:r w:rsidR="005527E5">
              <w:rPr>
                <w:rFonts w:hAnsi="Times New Roman" w:ascii="Times New Roman"/>
                <w:b/>
                <w:sz w:val="16"/>
                <w:szCs w:val="16"/>
              </w:rPr>
              <w:t>t</w:t>
            </w: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e 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Dužnik 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Iznos za koji se jamči (kn) </w:t>
            </w:r>
          </w:p>
        </w:tc>
        <w:tc>
          <w:tcPr>
            <w:tcW w:type="dxa" w:w="1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Jamci/ sudužnici/ regresni dužnici </w:t>
            </w:r>
          </w:p>
        </w:tc>
      </w:tr>
      <w:tr w:rsidTr="00AB3207" w:rsidR="008B2C9D" w:rsidRPr="001845EC">
        <w:trPr>
          <w:trHeight w:val="359"/>
        </w:trPr>
        <w:tc>
          <w:tcPr>
            <w:tcW w:type="dxa" w:w="6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2D0C" w:rsidP="008B2C9D" w:rsidR="008B2C9D" w:rsidRPr="008B2C9D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DD2D0C">
              <w:rPr>
                <w:rFonts w:cs="Times New Roman" w:hAnsi="Times New Roman" w:ascii="Times New Roman"/>
                <w:sz w:val="16"/>
                <w:szCs w:val="16"/>
              </w:rPr>
              <w:t>10109</w:t>
            </w:r>
          </w:p>
        </w:tc>
        <w:tc>
          <w:tcPr>
            <w:tcW w:type="dxa" w:w="6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258 </w:t>
            </w:r>
          </w:p>
        </w:tc>
        <w:tc>
          <w:tcPr>
            <w:tcW w:type="dxa" w:w="112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SBERBANK BANKA D.D.  </w:t>
            </w:r>
          </w:p>
        </w:tc>
        <w:tc>
          <w:tcPr>
            <w:tcW w:type="dxa" w:w="137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>73433895209</w:t>
            </w:r>
          </w:p>
        </w:tc>
        <w:tc>
          <w:tcPr>
            <w:tcW w:type="dxa" w:w="146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>DUNAJSKA CEST</w:t>
            </w: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>A</w:t>
            </w: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 128A, LJUBLJANA </w:t>
            </w:r>
          </w:p>
        </w:tc>
        <w:tc>
          <w:tcPr>
            <w:tcW w:type="dxa" w:w="100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AGROKOR D.D. </w:t>
            </w:r>
          </w:p>
        </w:tc>
        <w:tc>
          <w:tcPr>
            <w:tcW w:type="dxa" w:w="113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5EC" w:rsidP="008B2C9D" w:rsidR="008B2C9D" w:rsidRPr="008B2C9D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24.218.856,67</w:t>
            </w:r>
          </w:p>
        </w:tc>
        <w:tc>
          <w:tcPr>
            <w:tcW w:type="dxa" w:w="1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JAMNICA D.D. </w:t>
            </w:r>
          </w:p>
        </w:tc>
      </w:tr>
      <w:tr w:rsidTr="001845EC" w:rsidR="001845EC" w:rsidRPr="008B2C9D">
        <w:trPr>
          <w:trHeight w:val="300"/>
        </w:trPr>
        <w:tc>
          <w:tcPr>
            <w:tcW w:type="dxa" w:w="6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6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3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46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00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B2C9D" w:rsidP="008B2C9D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5EC" w:rsidP="001845EC" w:rsidR="008B2C9D" w:rsidRPr="008B2C9D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24.218.856,66</w:t>
            </w:r>
          </w:p>
        </w:tc>
        <w:tc>
          <w:tcPr>
            <w:tcW w:type="dxa" w:w="1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2C9D" w:rsidP="00DD2D0C" w:rsidR="008B2C9D" w:rsidRPr="008B2C9D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8B2C9D">
              <w:rPr>
                <w:rFonts w:cs="Times New Roman" w:hAnsi="Times New Roman" w:ascii="Times New Roman"/>
                <w:sz w:val="16"/>
                <w:szCs w:val="16"/>
              </w:rPr>
              <w:t xml:space="preserve">PIK VRBOVEC D.D. </w:t>
            </w:r>
          </w:p>
        </w:tc>
      </w:tr>
    </w:tbl>
    <w:p w:rsidRDefault="00C54754" w:rsidP="00B427CC" w:rsidR="00C54754" w:rsidRPr="001845EC">
      <w:pPr>
        <w:jc w:val="both"/>
        <w:rPr>
          <w:rFonts w:hAnsi="Times New Roman" w:ascii="Times New Roman"/>
        </w:rPr>
      </w:pPr>
    </w:p>
    <w:p w:rsidRDefault="00E85B80" w:rsidP="001845EC" w:rsidR="008B2C9D" w:rsidRPr="001845EC">
      <w:pPr>
        <w:pStyle w:val="Odlomakpopisa"/>
        <w:numPr>
          <w:ilvl w:val="0"/>
          <w:numId w:val="3"/>
        </w:numPr>
        <w:ind w:firstLine="142" w:left="0"/>
        <w:jc w:val="both"/>
        <w:rPr>
          <w:rFonts w:hAnsi="Times New Roman" w:ascii="Times New Roman"/>
          <w:lang w:val="hr-HR"/>
        </w:rPr>
      </w:pPr>
      <w:r w:rsidRPr="001845EC">
        <w:rPr>
          <w:rFonts w:hAnsi="Times New Roman" w:ascii="Times New Roman"/>
          <w:lang w:val="hr-HR"/>
        </w:rPr>
        <w:t>Ispravlja</w:t>
      </w:r>
      <w:r>
        <w:rPr>
          <w:rFonts w:hAnsi="Times New Roman" w:ascii="Times New Roman"/>
          <w:lang w:val="hr-HR"/>
        </w:rPr>
        <w:t>ju se rješenja</w:t>
      </w:r>
      <w:r w:rsidRPr="001845EC">
        <w:rPr>
          <w:rFonts w:hAnsi="Times New Roman" w:ascii="Times New Roman"/>
          <w:lang w:val="hr-HR"/>
        </w:rPr>
        <w:t xml:space="preserve"> ovog suda poslovni broj </w:t>
      </w:r>
      <w:r w:rsidRPr="00E85B80">
        <w:rPr>
          <w:rFonts w:hAnsi="Times New Roman" w:ascii="Times New Roman"/>
          <w:lang w:val="hr-HR"/>
        </w:rPr>
        <w:t>St-1138/17-1855 od 15. siječnja 2018. g</w:t>
      </w:r>
      <w:r>
        <w:rPr>
          <w:rFonts w:hAnsi="Times New Roman" w:ascii="Times New Roman"/>
          <w:lang w:val="hr-HR"/>
        </w:rPr>
        <w:t xml:space="preserve">odine i </w:t>
      </w:r>
      <w:r w:rsidRPr="001845EC">
        <w:rPr>
          <w:rFonts w:hAnsi="Times New Roman" w:ascii="Times New Roman"/>
          <w:lang w:val="hr-HR"/>
        </w:rPr>
        <w:t>St-1138/2017-2596 od 5. lipnja 2018. godine u izreci</w:t>
      </w:r>
      <w:r w:rsidR="008B2C9D" w:rsidRPr="001845EC">
        <w:rPr>
          <w:rFonts w:hAnsi="Times New Roman" w:ascii="Times New Roman"/>
          <w:lang w:val="hr-HR"/>
        </w:rPr>
        <w:t xml:space="preserve">, u dijelu odnosećem na potraživanje vjerovnika SBERBANK </w:t>
      </w:r>
      <w:r w:rsidR="00147049" w:rsidRPr="001845EC">
        <w:rPr>
          <w:rFonts w:hAnsi="Times New Roman" w:ascii="Times New Roman"/>
          <w:lang w:val="hr-HR"/>
        </w:rPr>
        <w:t>d.d</w:t>
      </w:r>
      <w:r w:rsidR="008B2C9D" w:rsidRPr="001845EC">
        <w:rPr>
          <w:rFonts w:hAnsi="Times New Roman" w:ascii="Times New Roman"/>
          <w:lang w:val="hr-HR"/>
        </w:rPr>
        <w:t xml:space="preserve">., Zagreb, Varšavska 9, OIB: 78427478595 osporeno od strane osporavatelja AGRAM INVEST d.d., Zagreb, Ulica grada Vukovara 74, OIB: 19330941681, tako da se navodi da je utvrđena tražbina vjerovnika SBERBANK </w:t>
      </w:r>
      <w:r w:rsidR="00147049" w:rsidRPr="001845EC">
        <w:rPr>
          <w:rFonts w:hAnsi="Times New Roman" w:ascii="Times New Roman"/>
          <w:lang w:val="hr-HR"/>
        </w:rPr>
        <w:t>d.d</w:t>
      </w:r>
      <w:r w:rsidR="00462DD3">
        <w:rPr>
          <w:rFonts w:hAnsi="Times New Roman" w:ascii="Times New Roman"/>
          <w:lang w:val="hr-HR"/>
        </w:rPr>
        <w:t>. s osnove</w:t>
      </w:r>
      <w:r w:rsidR="008B2C9D" w:rsidRPr="001845EC">
        <w:rPr>
          <w:rFonts w:hAnsi="Times New Roman" w:ascii="Times New Roman"/>
          <w:lang w:val="hr-HR"/>
        </w:rPr>
        <w:t xml:space="preserve"> jamstva prema društvima JAMNICA </w:t>
      </w:r>
      <w:r w:rsidR="00147049" w:rsidRPr="001845EC">
        <w:rPr>
          <w:rFonts w:hAnsi="Times New Roman" w:ascii="Times New Roman"/>
          <w:lang w:val="hr-HR"/>
        </w:rPr>
        <w:t>d.d</w:t>
      </w:r>
      <w:r w:rsidR="008B2C9D" w:rsidRPr="001845EC">
        <w:rPr>
          <w:rFonts w:hAnsi="Times New Roman" w:ascii="Times New Roman"/>
          <w:lang w:val="hr-HR"/>
        </w:rPr>
        <w:t xml:space="preserve">. u iznosu od </w:t>
      </w:r>
      <w:r w:rsidR="0058627C" w:rsidRPr="001845EC">
        <w:rPr>
          <w:rFonts w:hAnsi="Times New Roman" w:ascii="Times New Roman"/>
          <w:lang w:val="hr-HR"/>
        </w:rPr>
        <w:t>156.483.290,30</w:t>
      </w:r>
      <w:r w:rsidR="008B2C9D" w:rsidRPr="001845EC">
        <w:rPr>
          <w:rFonts w:hAnsi="Times New Roman" w:ascii="Times New Roman"/>
          <w:lang w:val="hr-HR"/>
        </w:rPr>
        <w:t xml:space="preserve"> kuna i PIK VRBOVEC </w:t>
      </w:r>
      <w:r w:rsidR="00147049" w:rsidRPr="001845EC">
        <w:rPr>
          <w:rFonts w:hAnsi="Times New Roman" w:ascii="Times New Roman"/>
          <w:lang w:val="hr-HR"/>
        </w:rPr>
        <w:t>d.d</w:t>
      </w:r>
      <w:r w:rsidR="008B2C9D" w:rsidRPr="001845EC">
        <w:rPr>
          <w:rFonts w:hAnsi="Times New Roman" w:ascii="Times New Roman"/>
          <w:lang w:val="hr-HR"/>
        </w:rPr>
        <w:t xml:space="preserve">. u iznosu od </w:t>
      </w:r>
      <w:r w:rsidR="0058627C" w:rsidRPr="001845EC">
        <w:rPr>
          <w:rFonts w:hAnsi="Times New Roman" w:ascii="Times New Roman"/>
          <w:lang w:val="hr-HR"/>
        </w:rPr>
        <w:t xml:space="preserve">156.710.681,84 </w:t>
      </w:r>
      <w:r w:rsidR="008B2C9D" w:rsidRPr="001845EC">
        <w:rPr>
          <w:rFonts w:hAnsi="Times New Roman" w:ascii="Times New Roman"/>
          <w:lang w:val="hr-HR"/>
        </w:rPr>
        <w:t xml:space="preserve">kuna </w:t>
      </w:r>
      <w:r>
        <w:rPr>
          <w:rFonts w:hAnsi="Times New Roman" w:ascii="Times New Roman"/>
          <w:lang w:val="hr-HR"/>
        </w:rPr>
        <w:t xml:space="preserve">pa se vjerovnik </w:t>
      </w:r>
      <w:r w:rsidR="008B2C9D" w:rsidRPr="001845EC">
        <w:rPr>
          <w:rFonts w:hAnsi="Times New Roman" w:ascii="Times New Roman"/>
          <w:lang w:val="hr-HR"/>
        </w:rPr>
        <w:t xml:space="preserve">umjesto u </w:t>
      </w:r>
      <w:r>
        <w:rPr>
          <w:rFonts w:hAnsi="Times New Roman" w:ascii="Times New Roman"/>
          <w:lang w:val="hr-HR"/>
        </w:rPr>
        <w:t xml:space="preserve">točci V. točci </w:t>
      </w:r>
      <w:r w:rsidRPr="001845EC">
        <w:rPr>
          <w:rFonts w:hAnsi="Times New Roman" w:ascii="Times New Roman"/>
          <w:lang w:val="hr-HR"/>
        </w:rPr>
        <w:t xml:space="preserve">rješenja od </w:t>
      </w:r>
      <w:r>
        <w:rPr>
          <w:rFonts w:hAnsi="Times New Roman" w:ascii="Times New Roman"/>
          <w:lang w:val="hr-HR"/>
        </w:rPr>
        <w:t>1</w:t>
      </w:r>
      <w:r w:rsidRPr="001845EC">
        <w:rPr>
          <w:rFonts w:hAnsi="Times New Roman" w:ascii="Times New Roman"/>
          <w:lang w:val="hr-HR"/>
        </w:rPr>
        <w:t xml:space="preserve">5. </w:t>
      </w:r>
      <w:r>
        <w:rPr>
          <w:rFonts w:hAnsi="Times New Roman" w:ascii="Times New Roman"/>
          <w:lang w:val="hr-HR"/>
        </w:rPr>
        <w:t>siječnja</w:t>
      </w:r>
      <w:r w:rsidRPr="001845EC">
        <w:rPr>
          <w:rFonts w:hAnsi="Times New Roman" w:ascii="Times New Roman"/>
          <w:lang w:val="hr-HR"/>
        </w:rPr>
        <w:t xml:space="preserve"> 2018. godine </w:t>
      </w:r>
      <w:r>
        <w:rPr>
          <w:rFonts w:hAnsi="Times New Roman" w:ascii="Times New Roman"/>
          <w:lang w:val="hr-HR"/>
        </w:rPr>
        <w:t>i točci 2.</w:t>
      </w:r>
      <w:r w:rsidRPr="001845EC">
        <w:rPr>
          <w:rFonts w:hAnsi="Times New Roman" w:ascii="Times New Roman"/>
          <w:lang w:val="hr-HR"/>
        </w:rPr>
        <w:t xml:space="preserve"> izreke rješenja od 5. lipnja 2018. godine</w:t>
      </w:r>
      <w:r w:rsidR="008B2C9D" w:rsidRPr="001845EC">
        <w:rPr>
          <w:rFonts w:hAnsi="Times New Roman" w:ascii="Times New Roman"/>
          <w:lang w:val="hr-HR"/>
        </w:rPr>
        <w:t xml:space="preserve"> pod rednim brojem suda </w:t>
      </w:r>
      <w:r w:rsidR="00AB3207">
        <w:rPr>
          <w:rFonts w:hAnsi="Times New Roman" w:ascii="Times New Roman"/>
          <w:lang w:val="hr-HR"/>
        </w:rPr>
        <w:t>49</w:t>
      </w:r>
      <w:r w:rsidR="008B2C9D" w:rsidRPr="001845EC">
        <w:rPr>
          <w:rFonts w:hAnsi="Times New Roman" w:ascii="Times New Roman"/>
          <w:lang w:val="hr-HR"/>
        </w:rPr>
        <w:t>, rednim brojem tablice 2</w:t>
      </w:r>
      <w:r w:rsidR="0058627C" w:rsidRPr="001845EC">
        <w:rPr>
          <w:rFonts w:hAnsi="Times New Roman" w:ascii="Times New Roman"/>
          <w:lang w:val="hr-HR"/>
        </w:rPr>
        <w:t>61</w:t>
      </w:r>
      <w:r w:rsidR="008B2C9D" w:rsidRPr="001845EC">
        <w:rPr>
          <w:rFonts w:hAnsi="Times New Roman" w:ascii="Times New Roman"/>
          <w:lang w:val="hr-HR"/>
        </w:rPr>
        <w:t xml:space="preserve"> uvrštava se kao vjerovnik drugog višeg isplatnog reda pod točku I izreke rješenja</w:t>
      </w:r>
      <w:r w:rsidRPr="00E85B80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od 15. siječnja 2018. </w:t>
      </w:r>
      <w:r w:rsidR="008B2C9D" w:rsidRPr="001845EC">
        <w:rPr>
          <w:rFonts w:hAnsi="Times New Roman" w:ascii="Times New Roman"/>
          <w:lang w:val="hr-HR"/>
        </w:rPr>
        <w:t xml:space="preserve"> kako slijedi:</w:t>
      </w:r>
    </w:p>
    <w:p w:rsidRDefault="0058627C" w:rsidP="0058627C" w:rsidR="0058627C" w:rsidRPr="001845EC">
      <w:pPr>
        <w:pStyle w:val="Odlomakpopisa"/>
        <w:ind w:left="1428"/>
        <w:jc w:val="both"/>
        <w:rPr>
          <w:rFonts w:hAnsi="Times New Roman" w:ascii="Times New Roman"/>
          <w:lang w:val="hr-HR"/>
        </w:rPr>
      </w:pPr>
    </w:p>
    <w:p w:rsidRDefault="0058627C" w:rsidP="0058627C" w:rsidR="0058627C" w:rsidRPr="001845EC">
      <w:pPr>
        <w:pStyle w:val="Odlomakpopisa"/>
        <w:ind w:left="1428"/>
        <w:jc w:val="both"/>
        <w:rPr>
          <w:rFonts w:hAnsi="Times New Roman" w:ascii="Times New Roman"/>
          <w:lang w:val="hr-HR"/>
        </w:rPr>
      </w:pPr>
    </w:p>
    <w:tbl>
      <w:tblPr>
        <w:tblW w:type="dxa" w:w="9311"/>
        <w:tblInd w:type="dxa" w:w="-162"/>
        <w:tblLayout w:type="fixed"/>
        <w:tblLook w:val="04A0" w:noVBand="1" w:noHBand="0" w:lastColumn="0" w:firstColumn="1" w:lastRow="0" w:firstRow="1"/>
      </w:tblPr>
      <w:tblGrid>
        <w:gridCol w:w="724"/>
        <w:gridCol w:w="709"/>
        <w:gridCol w:w="1276"/>
        <w:gridCol w:w="1134"/>
        <w:gridCol w:w="1276"/>
        <w:gridCol w:w="1134"/>
        <w:gridCol w:w="1275"/>
        <w:gridCol w:w="1783"/>
      </w:tblGrid>
      <w:tr w:rsidTr="00DD2D0C" w:rsidR="001845EC" w:rsidRPr="001845EC">
        <w:trPr>
          <w:trHeight w:val="518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sud 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tablica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naziv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OIB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>Vjerovnik - adresa/sjediš</w:t>
            </w:r>
            <w:r w:rsidR="005527E5">
              <w:rPr>
                <w:rFonts w:hAnsi="Times New Roman" w:ascii="Times New Roman"/>
                <w:b/>
                <w:sz w:val="16"/>
                <w:szCs w:val="16"/>
              </w:rPr>
              <w:t>t</w:t>
            </w: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e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Dužnik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Iznos za koji se jamči (kn) 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Jamci/ sudužnici/ regresni dužnici </w:t>
            </w:r>
          </w:p>
        </w:tc>
      </w:tr>
      <w:tr w:rsidTr="00DD2D0C" w:rsidR="001845EC" w:rsidRPr="001845EC">
        <w:trPr>
          <w:trHeight w:val="518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2D0C" w:rsidP="0058627C" w:rsidR="0058627C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DD2D0C">
              <w:rPr>
                <w:rFonts w:cs="Times New Roman" w:hAnsi="Times New Roman" w:ascii="Times New Roman"/>
                <w:sz w:val="16"/>
                <w:szCs w:val="16"/>
              </w:rPr>
              <w:t>10108</w:t>
            </w:r>
          </w:p>
        </w:tc>
        <w:tc>
          <w:tcPr>
            <w:tcW w:type="dxa" w:w="7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5EC" w:rsidP="0058627C" w:rsidR="0058627C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261</w:t>
            </w:r>
            <w:r w:rsidR="0058627C"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27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5E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SBERBANK </w:t>
            </w:r>
            <w:r w:rsidR="0058627C"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D.D. 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>73433895209</w:t>
            </w:r>
          </w:p>
        </w:tc>
        <w:tc>
          <w:tcPr>
            <w:tcW w:type="dxa" w:w="127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>VARŠAVSKA 9, ZAGREB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AGROKOR D.D.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>156.483.290</w:t>
            </w:r>
            <w:r w:rsidR="001845EC">
              <w:rPr>
                <w:rFonts w:cs="Times New Roman" w:hAnsi="Times New Roman" w:ascii="Times New Roman"/>
                <w:sz w:val="16"/>
                <w:szCs w:val="16"/>
              </w:rPr>
              <w:t>,30</w:t>
            </w: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JAMNICA D.D. </w:t>
            </w:r>
          </w:p>
        </w:tc>
      </w:tr>
      <w:tr w:rsidTr="00DD2D0C" w:rsidR="001845EC" w:rsidRPr="001845EC">
        <w:trPr>
          <w:trHeight w:val="34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7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8627C" w:rsidP="0058627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5EC" w:rsidP="0058627C" w:rsidR="0058627C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156.710.681,84</w:t>
            </w:r>
            <w:r w:rsidR="0058627C"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627C" w:rsidP="00DD2D0C" w:rsidR="0058627C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PIK VRBOVEC D.D. </w:t>
            </w:r>
          </w:p>
        </w:tc>
      </w:tr>
    </w:tbl>
    <w:p w:rsidRDefault="0058627C" w:rsidP="0058627C" w:rsidR="0058627C" w:rsidRPr="001845EC">
      <w:pPr>
        <w:jc w:val="both"/>
        <w:rPr>
          <w:rFonts w:hAnsi="Times New Roman" w:ascii="Times New Roman"/>
        </w:rPr>
      </w:pPr>
    </w:p>
    <w:p w:rsidRDefault="0058627C" w:rsidP="0058627C" w:rsidR="0058627C" w:rsidRPr="001845EC">
      <w:pPr>
        <w:jc w:val="both"/>
        <w:rPr>
          <w:rFonts w:hAnsi="Times New Roman" w:ascii="Times New Roman"/>
        </w:rPr>
      </w:pPr>
    </w:p>
    <w:p w:rsidRDefault="00E85B80" w:rsidP="00391ADB" w:rsidR="0058627C" w:rsidRPr="001845EC">
      <w:pPr>
        <w:pStyle w:val="Odlomakpopisa"/>
        <w:numPr>
          <w:ilvl w:val="0"/>
          <w:numId w:val="3"/>
        </w:numPr>
        <w:ind w:firstLine="284" w:left="0"/>
        <w:jc w:val="both"/>
        <w:rPr>
          <w:rFonts w:hAnsi="Times New Roman" w:ascii="Times New Roman"/>
          <w:lang w:val="hr-HR"/>
        </w:rPr>
      </w:pPr>
      <w:r w:rsidRPr="001845EC">
        <w:rPr>
          <w:rFonts w:hAnsi="Times New Roman" w:ascii="Times New Roman"/>
          <w:lang w:val="hr-HR"/>
        </w:rPr>
        <w:t>Ispravlja</w:t>
      </w:r>
      <w:r>
        <w:rPr>
          <w:rFonts w:hAnsi="Times New Roman" w:ascii="Times New Roman"/>
          <w:lang w:val="hr-HR"/>
        </w:rPr>
        <w:t>ju se rješenja</w:t>
      </w:r>
      <w:r w:rsidRPr="001845EC">
        <w:rPr>
          <w:rFonts w:hAnsi="Times New Roman" w:ascii="Times New Roman"/>
          <w:lang w:val="hr-HR"/>
        </w:rPr>
        <w:t xml:space="preserve"> ovog suda poslovni broj </w:t>
      </w:r>
      <w:r w:rsidRPr="00E85B80">
        <w:rPr>
          <w:rFonts w:hAnsi="Times New Roman" w:ascii="Times New Roman"/>
          <w:lang w:val="hr-HR"/>
        </w:rPr>
        <w:t>St-1138/17-1855 od 15. siječnja 2018. g</w:t>
      </w:r>
      <w:r>
        <w:rPr>
          <w:rFonts w:hAnsi="Times New Roman" w:ascii="Times New Roman"/>
          <w:lang w:val="hr-HR"/>
        </w:rPr>
        <w:t xml:space="preserve">odine i </w:t>
      </w:r>
      <w:r w:rsidRPr="001845EC">
        <w:rPr>
          <w:rFonts w:hAnsi="Times New Roman" w:ascii="Times New Roman"/>
          <w:lang w:val="hr-HR"/>
        </w:rPr>
        <w:t>St-1138/2017-2596 od 5. lipnja 2018. godine u izreci</w:t>
      </w:r>
      <w:r w:rsidR="0058627C" w:rsidRPr="001845EC">
        <w:rPr>
          <w:rFonts w:hAnsi="Times New Roman" w:ascii="Times New Roman"/>
          <w:lang w:val="hr-HR"/>
        </w:rPr>
        <w:t xml:space="preserve">, u dijelu odnosećem na potraživanje vjerovnika SBERBANK </w:t>
      </w:r>
      <w:r w:rsidR="00147049" w:rsidRPr="001845EC">
        <w:rPr>
          <w:rFonts w:hAnsi="Times New Roman" w:ascii="Times New Roman"/>
          <w:lang w:val="hr-HR"/>
        </w:rPr>
        <w:t>d.d</w:t>
      </w:r>
      <w:r w:rsidR="0058627C" w:rsidRPr="001845EC">
        <w:rPr>
          <w:rFonts w:hAnsi="Times New Roman" w:ascii="Times New Roman"/>
          <w:lang w:val="hr-HR"/>
        </w:rPr>
        <w:t xml:space="preserve">., Zagreb, Varšavska 9, OIB: 78427478595 osporeno od strane osporavatelja AGRAM INVEST d.d., Zagreb, Ulica grada Vukovara 74, OIB: 19330941681, tako da se navodi da je utvrđena tražbina vjerovnika SBERBANK </w:t>
      </w:r>
      <w:r w:rsidR="00147049" w:rsidRPr="001845EC">
        <w:rPr>
          <w:rFonts w:hAnsi="Times New Roman" w:ascii="Times New Roman"/>
          <w:lang w:val="hr-HR"/>
        </w:rPr>
        <w:t>d.d</w:t>
      </w:r>
      <w:r w:rsidR="00462DD3">
        <w:rPr>
          <w:rFonts w:hAnsi="Times New Roman" w:ascii="Times New Roman"/>
          <w:lang w:val="hr-HR"/>
        </w:rPr>
        <w:t>. s osnove</w:t>
      </w:r>
      <w:r w:rsidR="0058627C" w:rsidRPr="001845EC">
        <w:rPr>
          <w:rFonts w:hAnsi="Times New Roman" w:ascii="Times New Roman"/>
          <w:lang w:val="hr-HR"/>
        </w:rPr>
        <w:t xml:space="preserve"> jamstva prema društvu JAMNICA </w:t>
      </w:r>
      <w:r w:rsidR="00147049" w:rsidRPr="001845EC">
        <w:rPr>
          <w:rFonts w:hAnsi="Times New Roman" w:ascii="Times New Roman"/>
          <w:lang w:val="hr-HR"/>
        </w:rPr>
        <w:t>d.d</w:t>
      </w:r>
      <w:r w:rsidR="0058627C" w:rsidRPr="001845EC">
        <w:rPr>
          <w:rFonts w:hAnsi="Times New Roman" w:ascii="Times New Roman"/>
          <w:lang w:val="hr-HR"/>
        </w:rPr>
        <w:t xml:space="preserve">. u iznosu od </w:t>
      </w:r>
      <w:r w:rsidR="00391ADB" w:rsidRPr="001845EC">
        <w:rPr>
          <w:rFonts w:hAnsi="Times New Roman" w:ascii="Times New Roman"/>
          <w:lang w:val="hr-HR"/>
        </w:rPr>
        <w:t>99.055.250,11</w:t>
      </w:r>
      <w:r w:rsidR="0058627C" w:rsidRPr="001845EC">
        <w:rPr>
          <w:rFonts w:hAnsi="Times New Roman" w:ascii="Times New Roman"/>
          <w:lang w:val="hr-HR"/>
        </w:rPr>
        <w:t xml:space="preserve"> kuna </w:t>
      </w:r>
      <w:r>
        <w:rPr>
          <w:rFonts w:hAnsi="Times New Roman" w:ascii="Times New Roman"/>
          <w:lang w:val="hr-HR"/>
        </w:rPr>
        <w:t xml:space="preserve">pa se </w:t>
      </w:r>
      <w:r w:rsidR="0058627C" w:rsidRPr="001845EC">
        <w:rPr>
          <w:rFonts w:hAnsi="Times New Roman" w:ascii="Times New Roman"/>
          <w:lang w:val="hr-HR"/>
        </w:rPr>
        <w:t xml:space="preserve">vjerovnik </w:t>
      </w:r>
      <w:r w:rsidRPr="001845EC">
        <w:rPr>
          <w:rFonts w:hAnsi="Times New Roman" w:ascii="Times New Roman"/>
          <w:lang w:val="hr-HR"/>
        </w:rPr>
        <w:t xml:space="preserve">umjesto u </w:t>
      </w:r>
      <w:r>
        <w:rPr>
          <w:rFonts w:hAnsi="Times New Roman" w:ascii="Times New Roman"/>
          <w:lang w:val="hr-HR"/>
        </w:rPr>
        <w:t xml:space="preserve">točci V. točci </w:t>
      </w:r>
      <w:r w:rsidRPr="001845EC">
        <w:rPr>
          <w:rFonts w:hAnsi="Times New Roman" w:ascii="Times New Roman"/>
          <w:lang w:val="hr-HR"/>
        </w:rPr>
        <w:t xml:space="preserve">rješenja od </w:t>
      </w:r>
      <w:r>
        <w:rPr>
          <w:rFonts w:hAnsi="Times New Roman" w:ascii="Times New Roman"/>
          <w:lang w:val="hr-HR"/>
        </w:rPr>
        <w:t>1</w:t>
      </w:r>
      <w:r w:rsidRPr="001845EC">
        <w:rPr>
          <w:rFonts w:hAnsi="Times New Roman" w:ascii="Times New Roman"/>
          <w:lang w:val="hr-HR"/>
        </w:rPr>
        <w:t xml:space="preserve">5. </w:t>
      </w:r>
      <w:r>
        <w:rPr>
          <w:rFonts w:hAnsi="Times New Roman" w:ascii="Times New Roman"/>
          <w:lang w:val="hr-HR"/>
        </w:rPr>
        <w:t>siječnja</w:t>
      </w:r>
      <w:r w:rsidRPr="001845EC">
        <w:rPr>
          <w:rFonts w:hAnsi="Times New Roman" w:ascii="Times New Roman"/>
          <w:lang w:val="hr-HR"/>
        </w:rPr>
        <w:t xml:space="preserve"> 2018. godine </w:t>
      </w:r>
      <w:r>
        <w:rPr>
          <w:rFonts w:hAnsi="Times New Roman" w:ascii="Times New Roman"/>
          <w:lang w:val="hr-HR"/>
        </w:rPr>
        <w:t xml:space="preserve">i točci </w:t>
      </w:r>
      <w:r w:rsidR="00DD2D0C">
        <w:rPr>
          <w:rFonts w:hAnsi="Times New Roman" w:ascii="Times New Roman"/>
          <w:lang w:val="hr-HR"/>
        </w:rPr>
        <w:t>4</w:t>
      </w:r>
      <w:r>
        <w:rPr>
          <w:rFonts w:hAnsi="Times New Roman" w:ascii="Times New Roman"/>
          <w:lang w:val="hr-HR"/>
        </w:rPr>
        <w:t>.</w:t>
      </w:r>
      <w:r w:rsidRPr="001845EC">
        <w:rPr>
          <w:rFonts w:hAnsi="Times New Roman" w:ascii="Times New Roman"/>
          <w:lang w:val="hr-HR"/>
        </w:rPr>
        <w:t xml:space="preserve"> izreke rješenja od 5. lipnja 2018. godine </w:t>
      </w:r>
      <w:r w:rsidR="0058627C" w:rsidRPr="001845EC">
        <w:rPr>
          <w:rFonts w:hAnsi="Times New Roman" w:ascii="Times New Roman"/>
          <w:lang w:val="hr-HR"/>
        </w:rPr>
        <w:t xml:space="preserve">pod rednim brojem suda </w:t>
      </w:r>
      <w:r w:rsidR="00AB3207">
        <w:rPr>
          <w:rFonts w:hAnsi="Times New Roman" w:ascii="Times New Roman"/>
          <w:lang w:val="hr-HR"/>
        </w:rPr>
        <w:t>51</w:t>
      </w:r>
      <w:r w:rsidR="00391ADB" w:rsidRPr="001845EC">
        <w:rPr>
          <w:rFonts w:hAnsi="Times New Roman" w:ascii="Times New Roman"/>
          <w:lang w:val="hr-HR"/>
        </w:rPr>
        <w:t>, rednim brojem tablice 4.917</w:t>
      </w:r>
      <w:r w:rsidR="0058627C" w:rsidRPr="001845EC">
        <w:rPr>
          <w:rFonts w:hAnsi="Times New Roman" w:ascii="Times New Roman"/>
          <w:lang w:val="hr-HR"/>
        </w:rPr>
        <w:t xml:space="preserve"> uvrštava se kao vjerovnik drugog višeg isplatnog reda pod točku I izreke rješenja</w:t>
      </w:r>
      <w:r w:rsidR="00DD2D0C">
        <w:rPr>
          <w:rFonts w:hAnsi="Times New Roman" w:ascii="Times New Roman"/>
          <w:lang w:val="hr-HR"/>
        </w:rPr>
        <w:t xml:space="preserve"> 15. siječnja 2018.</w:t>
      </w:r>
      <w:r w:rsidR="0058627C" w:rsidRPr="001845EC">
        <w:rPr>
          <w:rFonts w:hAnsi="Times New Roman" w:ascii="Times New Roman"/>
          <w:lang w:val="hr-HR"/>
        </w:rPr>
        <w:t xml:space="preserve"> slijedi:</w:t>
      </w:r>
    </w:p>
    <w:p w:rsidRDefault="0058627C" w:rsidP="0058627C" w:rsidR="0058627C" w:rsidRPr="001845EC">
      <w:pPr>
        <w:pStyle w:val="Odlomakpopisa"/>
        <w:ind w:left="1428"/>
        <w:jc w:val="both"/>
        <w:rPr>
          <w:rFonts w:hAnsi="Times New Roman" w:ascii="Times New Roman"/>
          <w:lang w:val="hr-HR"/>
        </w:rPr>
      </w:pPr>
    </w:p>
    <w:p w:rsidRDefault="0058627C" w:rsidP="0058627C" w:rsidR="0058627C" w:rsidRPr="001845EC">
      <w:pPr>
        <w:pStyle w:val="Odlomakpopisa"/>
        <w:ind w:left="1428"/>
        <w:jc w:val="both"/>
        <w:rPr>
          <w:rFonts w:hAnsi="Times New Roman" w:ascii="Times New Roman"/>
          <w:lang w:val="hr-HR"/>
        </w:rPr>
      </w:pPr>
    </w:p>
    <w:tbl>
      <w:tblPr>
        <w:tblW w:type="dxa" w:w="9221"/>
        <w:tblInd w:type="dxa" w:w="-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34"/>
        <w:gridCol w:w="709"/>
        <w:gridCol w:w="1276"/>
        <w:gridCol w:w="1134"/>
        <w:gridCol w:w="1276"/>
        <w:gridCol w:w="1134"/>
        <w:gridCol w:w="1275"/>
        <w:gridCol w:w="1783"/>
      </w:tblGrid>
      <w:tr w:rsidTr="00DD2D0C" w:rsidR="0058627C" w:rsidRPr="001845EC">
        <w:trPr>
          <w:trHeight w:val="518"/>
        </w:trPr>
        <w:tc>
          <w:tcPr>
            <w:tcW w:type="dxa" w:w="634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sud </w:t>
            </w:r>
          </w:p>
        </w:tc>
        <w:tc>
          <w:tcPr>
            <w:tcW w:type="dxa" w:w="709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RB tablica 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naziv 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Vjerovnik - OIB 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>Vjerovnik - adresa/sjediš</w:t>
            </w:r>
            <w:r w:rsidR="005527E5">
              <w:rPr>
                <w:rFonts w:hAnsi="Times New Roman" w:ascii="Times New Roman"/>
                <w:b/>
                <w:sz w:val="16"/>
                <w:szCs w:val="16"/>
              </w:rPr>
              <w:t>t</w:t>
            </w: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e 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Dužnik 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Iznos za koji se jamči (kn) </w:t>
            </w:r>
          </w:p>
        </w:tc>
        <w:tc>
          <w:tcPr>
            <w:tcW w:type="dxa" w:w="1783"/>
            <w:shd w:fill="auto" w:color="auto" w:val="clear"/>
            <w:vAlign w:val="center"/>
            <w:hideMark/>
          </w:tcPr>
          <w:p w:rsidRDefault="0058627C" w:rsidP="00E06E65" w:rsidR="0058627C" w:rsidRPr="002D2F3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D2F3A">
              <w:rPr>
                <w:rFonts w:hAnsi="Times New Roman" w:ascii="Times New Roman"/>
                <w:b/>
                <w:sz w:val="16"/>
                <w:szCs w:val="16"/>
              </w:rPr>
              <w:t xml:space="preserve">Jamci/ sudužnici/ regresni dužnici </w:t>
            </w:r>
          </w:p>
        </w:tc>
      </w:tr>
      <w:tr w:rsidTr="00DD2D0C" w:rsidR="00391ADB" w:rsidRPr="001845EC">
        <w:trPr>
          <w:trHeight w:val="530"/>
        </w:trPr>
        <w:tc>
          <w:tcPr>
            <w:tcW w:type="dxa" w:w="634"/>
            <w:shd w:fill="auto" w:color="auto" w:val="clear"/>
            <w:vAlign w:val="center"/>
            <w:hideMark/>
          </w:tcPr>
          <w:p w:rsidRDefault="00DD2D0C" w:rsidP="00E06E65" w:rsidR="00391ADB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DD2D0C">
              <w:rPr>
                <w:rFonts w:cs="Times New Roman" w:hAnsi="Times New Roman" w:ascii="Times New Roman"/>
                <w:sz w:val="16"/>
                <w:szCs w:val="16"/>
              </w:rPr>
              <w:t>10110</w:t>
            </w:r>
          </w:p>
        </w:tc>
        <w:tc>
          <w:tcPr>
            <w:tcW w:type="dxa" w:w="709"/>
            <w:shd w:fill="auto" w:color="auto" w:val="clear"/>
            <w:vAlign w:val="center"/>
            <w:hideMark/>
          </w:tcPr>
          <w:p w:rsidRDefault="001845EC" w:rsidP="00E06E65" w:rsidR="00391ADB" w:rsidRPr="0058627C">
            <w:pPr>
              <w:autoSpaceDE/>
              <w:autoSpaceDN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>4.917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91ADB" w:rsidP="00DD2D0C" w:rsidR="00391ADB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SBERBANK D.D.  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91ADB" w:rsidP="00DD2D0C" w:rsidR="00391ADB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>738</w:t>
            </w:r>
            <w:r w:rsidR="00E06E65" w:rsidRPr="0058627C">
              <w:rPr>
                <w:rFonts w:cs="Times New Roman" w:hAnsi="Times New Roman" w:ascii="Times New Roman"/>
                <w:sz w:val="16"/>
                <w:szCs w:val="16"/>
              </w:rPr>
              <w:t>343</w:t>
            </w: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>95209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391ADB" w:rsidP="00DD2D0C" w:rsidR="00391ADB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>VARŠAVSKA 9, ZAGREB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391ADB" w:rsidP="00DD2D0C" w:rsidR="00391ADB" w:rsidRPr="001845E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>KONZUM</w:t>
            </w:r>
          </w:p>
          <w:p w:rsidRDefault="00391ADB" w:rsidP="00DD2D0C" w:rsidR="00391ADB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D.D. 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391ADB" w:rsidP="00DD2D0C" w:rsidR="00391ADB" w:rsidRPr="0058627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845EC">
              <w:rPr>
                <w:rFonts w:cs="Times New Roman" w:hAnsi="Times New Roman" w:ascii="Times New Roman"/>
                <w:sz w:val="16"/>
                <w:szCs w:val="16"/>
              </w:rPr>
              <w:t xml:space="preserve">99.055.250,11 </w:t>
            </w: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783"/>
            <w:shd w:fill="auto" w:color="auto" w:val="clear"/>
            <w:vAlign w:val="center"/>
            <w:hideMark/>
          </w:tcPr>
          <w:p w:rsidRDefault="00391ADB" w:rsidP="00DD2D0C" w:rsidR="00391ADB" w:rsidRPr="0058627C">
            <w:pPr>
              <w:autoSpaceDE/>
              <w:autoSpaceDN/>
              <w:rPr>
                <w:rFonts w:cs="Times New Roman" w:hAnsi="Times New Roman" w:ascii="Times New Roman"/>
                <w:sz w:val="16"/>
                <w:szCs w:val="16"/>
              </w:rPr>
            </w:pPr>
            <w:r w:rsidRPr="0058627C">
              <w:rPr>
                <w:rFonts w:cs="Times New Roman" w:hAnsi="Times New Roman" w:ascii="Times New Roman"/>
                <w:sz w:val="16"/>
                <w:szCs w:val="16"/>
              </w:rPr>
              <w:t xml:space="preserve">JAMNICA D.D. </w:t>
            </w:r>
          </w:p>
        </w:tc>
      </w:tr>
    </w:tbl>
    <w:p w:rsidRDefault="0058627C" w:rsidP="0058627C" w:rsidR="0058627C" w:rsidRPr="001845EC">
      <w:pPr>
        <w:jc w:val="both"/>
        <w:rPr>
          <w:rFonts w:hAnsi="Times New Roman" w:ascii="Times New Roman"/>
        </w:rPr>
      </w:pPr>
    </w:p>
    <w:p w:rsidRDefault="00C54754" w:rsidP="00391ADB" w:rsidR="00C54754" w:rsidRPr="001845EC">
      <w:pPr>
        <w:outlineLvl w:val="0"/>
        <w:rPr>
          <w:rFonts w:cs="Times New Roman" w:hAnsi="Times New Roman" w:ascii="Times New Roman"/>
        </w:rPr>
      </w:pPr>
    </w:p>
    <w:p w:rsidRDefault="00391ADB" w:rsidP="00391ADB" w:rsidR="00391ADB" w:rsidRPr="001845EC">
      <w:pPr>
        <w:jc w:val="center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>Obrazloženje</w:t>
      </w:r>
    </w:p>
    <w:p w:rsidRDefault="00391ADB" w:rsidP="00391ADB" w:rsidR="00391ADB" w:rsidRPr="001845EC">
      <w:pPr>
        <w:jc w:val="both"/>
        <w:outlineLvl w:val="0"/>
        <w:rPr>
          <w:rFonts w:cs="Times New Roman" w:hAnsi="Times New Roman" w:ascii="Times New Roman"/>
        </w:rPr>
      </w:pPr>
    </w:p>
    <w:p w:rsidRDefault="00391ADB" w:rsidP="00391ADB" w:rsidR="00391ADB" w:rsidRPr="001845EC">
      <w:pPr>
        <w:jc w:val="both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ab/>
        <w:t>U postupku izvanredne uprave nad dužnikom AGROKOR koncern za upravljanje društvima, proizvodnju i trgovinu poljoprivrednim proizvodima, dioničko društvo Zagreb (Grad Zagreb) Marijana Čavića 1, OIB:</w:t>
      </w:r>
      <w:r w:rsidR="00F94F06">
        <w:rPr>
          <w:rFonts w:cs="Times New Roman" w:hAnsi="Times New Roman" w:ascii="Times New Roman"/>
        </w:rPr>
        <w:t xml:space="preserve"> </w:t>
      </w:r>
      <w:r w:rsidRPr="001845EC">
        <w:rPr>
          <w:rFonts w:cs="Times New Roman" w:hAnsi="Times New Roman" w:ascii="Times New Roman"/>
        </w:rPr>
        <w:t xml:space="preserve">05937759187 i njegovim ovisnim i povezanim društvima, tražbine vjerovnika SBERBANK BANKA </w:t>
      </w:r>
      <w:r w:rsidR="00147049" w:rsidRPr="001845EC">
        <w:rPr>
          <w:rFonts w:cs="Times New Roman" w:hAnsi="Times New Roman" w:ascii="Times New Roman"/>
        </w:rPr>
        <w:t>d.d</w:t>
      </w:r>
      <w:r w:rsidRPr="001845EC">
        <w:rPr>
          <w:rFonts w:cs="Times New Roman" w:hAnsi="Times New Roman" w:ascii="Times New Roman"/>
        </w:rPr>
        <w:t>., Ljubljana, Dunajska cesta 128A, Republika Slovenija OIB: 73433895209</w:t>
      </w:r>
      <w:r w:rsidR="00A82A10" w:rsidRPr="001845EC">
        <w:rPr>
          <w:rFonts w:cs="Times New Roman" w:hAnsi="Times New Roman" w:ascii="Times New Roman"/>
        </w:rPr>
        <w:t xml:space="preserve"> i vjerovnika SBERBANK </w:t>
      </w:r>
      <w:r w:rsidR="00147049" w:rsidRPr="001845EC">
        <w:rPr>
          <w:rFonts w:cs="Times New Roman" w:hAnsi="Times New Roman" w:ascii="Times New Roman"/>
        </w:rPr>
        <w:t xml:space="preserve">d.d., </w:t>
      </w:r>
      <w:r w:rsidR="00A82A10" w:rsidRPr="001845EC">
        <w:rPr>
          <w:rFonts w:cs="Times New Roman" w:hAnsi="Times New Roman" w:ascii="Times New Roman"/>
        </w:rPr>
        <w:t>Zagreb, Varšavska 9, OIB: 78427478595</w:t>
      </w:r>
      <w:r w:rsidRPr="001845EC">
        <w:rPr>
          <w:rFonts w:cs="Times New Roman" w:hAnsi="Times New Roman" w:ascii="Times New Roman"/>
        </w:rPr>
        <w:t xml:space="preserve"> s osnove jamstva prema društvima JAMNICA d.d. i </w:t>
      </w:r>
      <w:r w:rsidRPr="001845EC">
        <w:rPr>
          <w:rFonts w:hAnsi="Times New Roman" w:ascii="Times New Roman"/>
        </w:rPr>
        <w:t xml:space="preserve">PIK VRBOVEC </w:t>
      </w:r>
      <w:r w:rsidR="00147049" w:rsidRPr="001845EC">
        <w:rPr>
          <w:rFonts w:hAnsi="Times New Roman" w:ascii="Times New Roman"/>
        </w:rPr>
        <w:t xml:space="preserve">d.d. </w:t>
      </w:r>
      <w:r w:rsidR="00A82A10" w:rsidRPr="001845EC">
        <w:rPr>
          <w:rFonts w:cs="Times New Roman" w:hAnsi="Times New Roman" w:ascii="Times New Roman"/>
        </w:rPr>
        <w:t>u iznosima kao što je navedeno pod točkama I., II. i III.</w:t>
      </w:r>
      <w:r w:rsidRPr="001845EC">
        <w:rPr>
          <w:rFonts w:cs="Times New Roman" w:hAnsi="Times New Roman" w:ascii="Times New Roman"/>
        </w:rPr>
        <w:t xml:space="preserve"> izreke ovog rješenja osporio je osporavatelj AGRAM INVEST d.d. Zagreb, Ulica grada Vukovara 74, OIB: 19330941681.</w:t>
      </w:r>
    </w:p>
    <w:p w:rsidRDefault="00391ADB" w:rsidP="00391ADB" w:rsidR="00391ADB" w:rsidRPr="001845EC">
      <w:pPr>
        <w:jc w:val="both"/>
        <w:outlineLvl w:val="0"/>
        <w:rPr>
          <w:rFonts w:cs="Times New Roman" w:hAnsi="Times New Roman" w:ascii="Times New Roman"/>
        </w:rPr>
      </w:pPr>
    </w:p>
    <w:p w:rsidRDefault="00391ADB" w:rsidP="00391ADB" w:rsidR="0096006E">
      <w:pPr>
        <w:jc w:val="both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ab/>
      </w:r>
      <w:r w:rsidR="00A82A10" w:rsidRPr="001845EC">
        <w:rPr>
          <w:rFonts w:cs="Times New Roman" w:hAnsi="Times New Roman" w:ascii="Times New Roman"/>
        </w:rPr>
        <w:t>S obzirom da osporavatelj AGRAM INVEST d.d. nije pokrenuo parnicu protiv vjerovnika iako je na to bio upućen u toč</w:t>
      </w:r>
      <w:r w:rsidR="004458D7">
        <w:rPr>
          <w:rFonts w:cs="Times New Roman" w:hAnsi="Times New Roman" w:ascii="Times New Roman"/>
        </w:rPr>
        <w:t>c</w:t>
      </w:r>
      <w:r w:rsidR="00A82A10" w:rsidRPr="001845EC">
        <w:rPr>
          <w:rFonts w:cs="Times New Roman" w:hAnsi="Times New Roman" w:ascii="Times New Roman"/>
        </w:rPr>
        <w:t>i VIII. rješenja ovog suda poslovni broj St-1138/17-1855 od 15. siječnja 2018. godine,</w:t>
      </w:r>
      <w:r w:rsidR="00F94F06">
        <w:rPr>
          <w:rFonts w:cs="Times New Roman" w:hAnsi="Times New Roman" w:ascii="Times New Roman"/>
        </w:rPr>
        <w:t xml:space="preserve"> to se smatra da je osporavanje otklonjeno.</w:t>
      </w:r>
      <w:r w:rsidR="0096006E">
        <w:rPr>
          <w:rFonts w:cs="Times New Roman" w:hAnsi="Times New Roman" w:ascii="Times New Roman"/>
        </w:rPr>
        <w:t xml:space="preserve"> </w:t>
      </w:r>
    </w:p>
    <w:p w:rsidRDefault="0096006E" w:rsidP="00391ADB" w:rsidR="0096006E">
      <w:pPr>
        <w:jc w:val="both"/>
        <w:outlineLvl w:val="0"/>
        <w:rPr>
          <w:rFonts w:cs="Times New Roman" w:hAnsi="Times New Roman" w:ascii="Times New Roman"/>
        </w:rPr>
      </w:pPr>
    </w:p>
    <w:p w:rsidRDefault="0096006E" w:rsidP="0096006E" w:rsidR="00391ADB">
      <w:pPr>
        <w:ind w:firstLine="708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</w:t>
      </w:r>
      <w:r w:rsidR="004458D7">
        <w:rPr>
          <w:rFonts w:cs="Times New Roman" w:hAnsi="Times New Roman" w:ascii="Times New Roman"/>
        </w:rPr>
        <w:t>jerovnici</w:t>
      </w:r>
      <w:r w:rsidR="00391ADB" w:rsidRPr="001845EC">
        <w:rPr>
          <w:rFonts w:cs="Times New Roman" w:hAnsi="Times New Roman" w:ascii="Times New Roman"/>
        </w:rPr>
        <w:t xml:space="preserve"> podnes</w:t>
      </w:r>
      <w:r w:rsidR="00A82A10" w:rsidRPr="001845EC">
        <w:rPr>
          <w:rFonts w:cs="Times New Roman" w:hAnsi="Times New Roman" w:ascii="Times New Roman"/>
        </w:rPr>
        <w:t>cima od 28</w:t>
      </w:r>
      <w:r w:rsidR="00391ADB" w:rsidRPr="001845EC">
        <w:rPr>
          <w:rFonts w:cs="Times New Roman" w:hAnsi="Times New Roman" w:ascii="Times New Roman"/>
        </w:rPr>
        <w:t>.</w:t>
      </w:r>
      <w:r w:rsidR="00A82A10" w:rsidRPr="001845EC">
        <w:rPr>
          <w:rFonts w:cs="Times New Roman" w:hAnsi="Times New Roman" w:ascii="Times New Roman"/>
        </w:rPr>
        <w:t xml:space="preserve"> ožujka 2019</w:t>
      </w:r>
      <w:r w:rsidR="004458D7">
        <w:rPr>
          <w:rFonts w:cs="Times New Roman" w:hAnsi="Times New Roman" w:ascii="Times New Roman"/>
        </w:rPr>
        <w:t xml:space="preserve"> . godine traže</w:t>
      </w:r>
      <w:r w:rsidR="00391ADB" w:rsidRPr="001845EC">
        <w:rPr>
          <w:rFonts w:cs="Times New Roman" w:hAnsi="Times New Roman" w:ascii="Times New Roman"/>
        </w:rPr>
        <w:t xml:space="preserve"> od ovog suda ispravak rješenja ovog suda poslovni broj poslovni broj St-1138/17-2596 od 5. lipnja 2018. </w:t>
      </w:r>
      <w:r w:rsidR="00A82A10" w:rsidRPr="001845EC">
        <w:rPr>
          <w:rFonts w:cs="Times New Roman" w:hAnsi="Times New Roman" w:ascii="Times New Roman"/>
        </w:rPr>
        <w:t>godine.</w:t>
      </w:r>
    </w:p>
    <w:p w:rsidRDefault="00391ADB" w:rsidP="00391ADB" w:rsidR="00391ADB">
      <w:pPr>
        <w:jc w:val="both"/>
        <w:outlineLvl w:val="0"/>
        <w:rPr>
          <w:rFonts w:cs="Times New Roman" w:hAnsi="Times New Roman" w:ascii="Times New Roman"/>
        </w:rPr>
      </w:pPr>
    </w:p>
    <w:p w:rsidRDefault="0096006E" w:rsidP="00391ADB" w:rsidR="0096006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C16B31">
        <w:rPr>
          <w:rFonts w:cs="Times New Roman" w:hAnsi="Times New Roman" w:ascii="Times New Roman"/>
        </w:rPr>
        <w:t xml:space="preserve">Budući da </w:t>
      </w:r>
      <w:r>
        <w:rPr>
          <w:rFonts w:cs="Times New Roman" w:hAnsi="Times New Roman" w:ascii="Times New Roman"/>
        </w:rPr>
        <w:t>dakle os</w:t>
      </w:r>
      <w:r w:rsidR="003969C3">
        <w:rPr>
          <w:rFonts w:cs="Times New Roman" w:hAnsi="Times New Roman" w:ascii="Times New Roman"/>
        </w:rPr>
        <w:t>p</w:t>
      </w:r>
      <w:r>
        <w:rPr>
          <w:rFonts w:cs="Times New Roman" w:hAnsi="Times New Roman" w:ascii="Times New Roman"/>
        </w:rPr>
        <w:t>oravatelj nije podnio tužbu radi utvrđenja osnovanosti osporavanja novčanih tražbina koje se temelje na ovršnim ispravama to proizlazi da je osporavanje otk</w:t>
      </w:r>
      <w:r w:rsidR="003969C3">
        <w:rPr>
          <w:rFonts w:cs="Times New Roman" w:hAnsi="Times New Roman" w:ascii="Times New Roman"/>
        </w:rPr>
        <w:t>l</w:t>
      </w:r>
      <w:r>
        <w:rPr>
          <w:rFonts w:cs="Times New Roman" w:hAnsi="Times New Roman" w:ascii="Times New Roman"/>
        </w:rPr>
        <w:t xml:space="preserve">onjeno te je stoga odlučeno kao u izreci ovog rješenja </w:t>
      </w:r>
      <w:r w:rsidR="003969C3">
        <w:rPr>
          <w:rFonts w:cs="Times New Roman" w:hAnsi="Times New Roman" w:ascii="Times New Roman"/>
        </w:rPr>
        <w:t>temeljem čl. 35</w:t>
      </w:r>
      <w:r>
        <w:rPr>
          <w:rFonts w:cs="Times New Roman" w:hAnsi="Times New Roman" w:ascii="Times New Roman"/>
        </w:rPr>
        <w:t>. st. 2</w:t>
      </w:r>
      <w:r w:rsidR="00832047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Z</w:t>
      </w:r>
      <w:r w:rsidR="003969C3">
        <w:rPr>
          <w:rFonts w:cs="Times New Roman" w:hAnsi="Times New Roman" w:ascii="Times New Roman"/>
        </w:rPr>
        <w:t>akon o postupku izvanredne uprave u trgovačkim društvima od sistemskog značaja za Republiku Hrvatsku.</w:t>
      </w:r>
    </w:p>
    <w:p w:rsidRDefault="0096006E" w:rsidP="00391ADB" w:rsidR="0096006E" w:rsidRPr="001845EC">
      <w:pPr>
        <w:jc w:val="both"/>
        <w:outlineLvl w:val="0"/>
        <w:rPr>
          <w:rFonts w:cs="Times New Roman" w:hAnsi="Times New Roman" w:ascii="Times New Roman"/>
        </w:rPr>
      </w:pPr>
    </w:p>
    <w:p w:rsidRDefault="00391ADB" w:rsidP="00391ADB" w:rsidR="00391ADB" w:rsidRPr="001845EC">
      <w:pPr>
        <w:jc w:val="both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lastRenderedPageBreak/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e-oglasne ploče suda. Objava pismena smatra se dokazom da je dostava obavljena svim sudionicima, pa i onima za koje je propisana posebna dostava.</w:t>
      </w:r>
    </w:p>
    <w:p w:rsidRDefault="00391ADB" w:rsidP="00391ADB" w:rsidR="00391ADB" w:rsidRPr="001845EC">
      <w:pPr>
        <w:jc w:val="both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ab/>
        <w:t xml:space="preserve"> </w:t>
      </w:r>
    </w:p>
    <w:p w:rsidRDefault="00791ECE" w:rsidP="00791ECE" w:rsidR="00791ECE" w:rsidRPr="001845EC">
      <w:pPr>
        <w:jc w:val="center"/>
        <w:outlineLvl w:val="0"/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 xml:space="preserve">U  </w:t>
      </w:r>
      <w:r w:rsidRPr="0033042A">
        <w:rPr>
          <w:rFonts w:cs="Times New Roman" w:hAnsi="Times New Roman" w:ascii="Times New Roman"/>
        </w:rPr>
        <w:t xml:space="preserve">Zagrebu, </w:t>
      </w:r>
      <w:r w:rsidR="0033042A" w:rsidRPr="0033042A">
        <w:rPr>
          <w:rFonts w:cs="Times New Roman" w:hAnsi="Times New Roman" w:ascii="Times New Roman"/>
        </w:rPr>
        <w:softHyphen/>
        <w:t xml:space="preserve">10. travnja </w:t>
      </w:r>
      <w:r w:rsidR="00C54754" w:rsidRPr="0033042A">
        <w:rPr>
          <w:rFonts w:cs="Times New Roman" w:hAnsi="Times New Roman" w:ascii="Times New Roman"/>
        </w:rPr>
        <w:t>2019</w:t>
      </w:r>
      <w:r w:rsidRPr="001845EC">
        <w:rPr>
          <w:rFonts w:cs="Times New Roman" w:hAnsi="Times New Roman" w:ascii="Times New Roman"/>
        </w:rPr>
        <w:t xml:space="preserve">. </w:t>
      </w:r>
    </w:p>
    <w:p w:rsidRDefault="00791ECE" w:rsidP="00791ECE" w:rsidR="00791ECE" w:rsidRPr="001845EC">
      <w:pPr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  <w:t>SUDAC:</w:t>
      </w:r>
    </w:p>
    <w:p w:rsidRDefault="00791ECE" w:rsidP="00B211D5" w:rsidR="00791ECE" w:rsidRPr="001845EC">
      <w:pPr>
        <w:rPr>
          <w:rFonts w:cs="Times New Roman" w:hAnsi="Times New Roman" w:ascii="Times New Roman"/>
        </w:rPr>
      </w:pP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</w:r>
      <w:r w:rsidRPr="001845EC">
        <w:rPr>
          <w:rFonts w:cs="Times New Roman" w:hAnsi="Times New Roman" w:ascii="Times New Roman"/>
        </w:rPr>
        <w:tab/>
        <w:t xml:space="preserve">    </w:t>
      </w:r>
      <w:r w:rsidRPr="001845EC">
        <w:rPr>
          <w:rFonts w:cs="Times New Roman" w:hAnsi="Times New Roman" w:ascii="Times New Roman"/>
        </w:rPr>
        <w:tab/>
        <w:t>Nevenka Siladi Rstić</w:t>
      </w:r>
      <w:r w:rsidR="00111AA2">
        <w:rPr>
          <w:rFonts w:cs="Times New Roman" w:hAnsi="Times New Roman" w:ascii="Times New Roman"/>
        </w:rPr>
        <w:t>, v.r.</w:t>
      </w:r>
    </w:p>
    <w:p w:rsidRDefault="00791ECE" w:rsidP="00791ECE" w:rsidR="00791ECE" w:rsidRPr="001845EC">
      <w:pPr>
        <w:jc w:val="both"/>
        <w:rPr>
          <w:rFonts w:cs="Times New Roman" w:hAnsi="Times New Roman" w:ascii="Times New Roman"/>
          <w:i/>
        </w:rPr>
      </w:pPr>
      <w:r w:rsidRPr="001845EC">
        <w:rPr>
          <w:rFonts w:cs="Times New Roman" w:hAnsi="Times New Roman" w:ascii="Times New Roman"/>
          <w:i/>
        </w:rPr>
        <w:t>Uputa o pravnom lijeku:</w:t>
      </w:r>
    </w:p>
    <w:p w:rsidRDefault="00791ECE" w:rsidP="00791ECE" w:rsidR="00791ECE" w:rsidRPr="001845EC">
      <w:pPr>
        <w:jc w:val="both"/>
        <w:rPr>
          <w:rFonts w:cs="Times New Roman" w:hAnsi="Times New Roman" w:ascii="Times New Roman"/>
          <w:i/>
        </w:rPr>
      </w:pPr>
      <w:r w:rsidRPr="001845EC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91ECE" w:rsidP="00791ECE" w:rsidR="00791ECE" w:rsidRPr="001845EC">
      <w:pPr>
        <w:jc w:val="both"/>
        <w:rPr>
          <w:rFonts w:cs="Times New Roman" w:hAnsi="Times New Roman" w:ascii="Times New Roman"/>
          <w:i/>
        </w:rPr>
      </w:pPr>
      <w:r w:rsidRPr="001845EC">
        <w:rPr>
          <w:rFonts w:cs="Times New Roman" w:hAnsi="Times New Roman" w:ascii="Times New Roman"/>
          <w:i/>
        </w:rPr>
        <w:tab/>
      </w:r>
    </w:p>
    <w:p w:rsidRDefault="00D04239" w:rsidP="00111AA2" w:rsidR="00111AA2">
      <w:pPr>
        <w:jc w:val="right"/>
        <w:rPr>
          <w:rFonts w:hAnsi="Times New Roman" w:ascii="Times New Roman"/>
        </w:rPr>
      </w:pPr>
      <w:r w:rsidRPr="001845EC">
        <w:rPr>
          <w:rFonts w:hAnsi="Times New Roman" w:ascii="Times New Roman"/>
        </w:rPr>
        <w:tab/>
      </w:r>
    </w:p>
    <w:p w:rsidRDefault="00111AA2" w:rsidP="00111AA2" w:rsidR="00791E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111AA2" w:rsidP="00111AA2" w:rsidR="00111AA2" w:rsidRPr="00242F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Valentina Gabud</w:t>
      </w:r>
    </w:p>
    <w:p w:rsidRDefault="00B949CD" w:rsidR="00B949CD" w:rsidRPr="001845EC"/>
    <w:sectPr w:rsidSect="00B949CD" w:rsidR="00B949CD" w:rsidRPr="001845EC">
      <w:headerReference w:type="even" r:id="rId9"/>
      <w:headerReference w:type="default" r:id="rId10"/>
      <w:headerReference w:type="first" r:id="rId11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F87" w:rsidR="00C46F87">
      <w:r>
        <w:separator/>
      </w:r>
    </w:p>
  </w:endnote>
  <w:endnote w:id="0" w:type="continuationSeparator">
    <w:p w:rsidRDefault="00C46F87" w:rsidR="00C4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F87" w:rsidR="00C46F87">
      <w:r>
        <w:separator/>
      </w:r>
    </w:p>
  </w:footnote>
  <w:footnote w:id="0" w:type="continuationSeparator">
    <w:p w:rsidRDefault="00C46F87" w:rsidR="00C46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E65" w:rsidP="00B949CD" w:rsidR="00E06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6E65" w:rsidR="00E06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E65" w:rsidP="00B949CD" w:rsidR="00E06E65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11AA2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E06E65" w:rsidP="00B949CD" w:rsidR="00E06E6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 w:rsidR="00242FD7">
      <w:rPr>
        <w:rFonts w:hAnsi="Times New Roman" w:ascii="Times New Roman"/>
      </w:rPr>
      <w:t>1138/17-3250</w:t>
    </w:r>
  </w:p>
  <w:p w:rsidRDefault="00E06E65" w:rsidP="00B949CD" w:rsidR="00E06E65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E65" w:rsidP="00B949CD" w:rsidR="00E06E65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242FD7">
      <w:rPr>
        <w:rFonts w:hAnsi="Times New Roman" w:ascii="Times New Roman"/>
      </w:rPr>
      <w:t>-1138/17-3250</w:t>
    </w:r>
  </w:p>
  <w:p w:rsidRDefault="00E06E65" w:rsidP="00B949CD" w:rsidR="00E06E65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06E65" w:rsidP="00B949CD" w:rsidR="00E06E65">
    <w:pPr>
      <w:pStyle w:val="Zaglavlje"/>
      <w:rPr>
        <w:rFonts w:hAnsi="Times New Roman" w:ascii="Times New Roman"/>
      </w:rPr>
    </w:pPr>
  </w:p>
  <w:p w:rsidRDefault="00E06E65" w:rsidP="00B949CD" w:rsidR="00E06E65">
    <w:pPr>
      <w:pStyle w:val="Zaglavlje"/>
      <w:rPr>
        <w:rFonts w:hAnsi="Times New Roman" w:ascii="Times New Roman"/>
      </w:rPr>
    </w:pPr>
  </w:p>
  <w:p w:rsidRDefault="00E06E65" w:rsidP="00B949CD" w:rsidR="00E06E65">
    <w:pPr>
      <w:pStyle w:val="Zaglavlje"/>
      <w:rPr>
        <w:rFonts w:hAnsi="Times New Roman" w:ascii="Times New Roman"/>
      </w:rPr>
    </w:pPr>
  </w:p>
  <w:p w:rsidRDefault="00E06E65" w:rsidP="00B949CD" w:rsidR="00E06E65">
    <w:pPr>
      <w:pStyle w:val="Zaglavlje"/>
      <w:rPr>
        <w:rFonts w:hAnsi="Times New Roman" w:ascii="Times New Roman"/>
      </w:rPr>
    </w:pPr>
  </w:p>
  <w:p w:rsidRDefault="00E06E65" w:rsidP="00B949CD" w:rsidR="00E06E65">
    <w:pPr>
      <w:pStyle w:val="Zaglavlje"/>
      <w:rPr>
        <w:rFonts w:hAnsi="Times New Roman" w:ascii="Times New Roman"/>
      </w:rPr>
    </w:pPr>
  </w:p>
  <w:p w:rsidRDefault="00E06E65" w:rsidP="00B949CD" w:rsidR="00E06E6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06E65" w:rsidP="00B949CD" w:rsidR="00E06E6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06E65" w:rsidP="00B949CD" w:rsidR="00E06E65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AA676B"/>
    <w:multiLevelType w:val="hybridMultilevel"/>
    <w:tmpl w:val="7202122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49063B8C"/>
    <w:multiLevelType w:val="hybridMultilevel"/>
    <w:tmpl w:val="56B246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175CD4"/>
    <w:multiLevelType w:val="hybridMultilevel"/>
    <w:tmpl w:val="8814F036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665D5D4E"/>
    <w:multiLevelType w:val="hybridMultilevel"/>
    <w:tmpl w:val="8DF0A2D2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ECE"/>
    <w:rsid w:val="00007DC8"/>
    <w:rsid w:val="00007EE0"/>
    <w:rsid w:val="0002784E"/>
    <w:rsid w:val="00057CF2"/>
    <w:rsid w:val="00064F71"/>
    <w:rsid w:val="000B3A27"/>
    <w:rsid w:val="000B55ED"/>
    <w:rsid w:val="000B67C0"/>
    <w:rsid w:val="000D0E70"/>
    <w:rsid w:val="000F69A8"/>
    <w:rsid w:val="00111AA2"/>
    <w:rsid w:val="00130E66"/>
    <w:rsid w:val="00147049"/>
    <w:rsid w:val="0015645C"/>
    <w:rsid w:val="001836B4"/>
    <w:rsid w:val="001845EC"/>
    <w:rsid w:val="0019548A"/>
    <w:rsid w:val="001C6B43"/>
    <w:rsid w:val="001D4A92"/>
    <w:rsid w:val="0022540C"/>
    <w:rsid w:val="00242FD7"/>
    <w:rsid w:val="00265EC1"/>
    <w:rsid w:val="0026656F"/>
    <w:rsid w:val="00275E2D"/>
    <w:rsid w:val="0027682A"/>
    <w:rsid w:val="00283809"/>
    <w:rsid w:val="002A6164"/>
    <w:rsid w:val="002A6F74"/>
    <w:rsid w:val="002D2F3A"/>
    <w:rsid w:val="002D7583"/>
    <w:rsid w:val="0030413A"/>
    <w:rsid w:val="0033042A"/>
    <w:rsid w:val="00341B62"/>
    <w:rsid w:val="00391ADB"/>
    <w:rsid w:val="003969C3"/>
    <w:rsid w:val="003C284A"/>
    <w:rsid w:val="003E696F"/>
    <w:rsid w:val="003F5D58"/>
    <w:rsid w:val="00413CF0"/>
    <w:rsid w:val="00424032"/>
    <w:rsid w:val="00440086"/>
    <w:rsid w:val="004458D7"/>
    <w:rsid w:val="00462590"/>
    <w:rsid w:val="00462DD3"/>
    <w:rsid w:val="00471144"/>
    <w:rsid w:val="00496ABF"/>
    <w:rsid w:val="0049782A"/>
    <w:rsid w:val="004A0E50"/>
    <w:rsid w:val="004B72A9"/>
    <w:rsid w:val="004B7820"/>
    <w:rsid w:val="004D61B5"/>
    <w:rsid w:val="005151FF"/>
    <w:rsid w:val="00520F06"/>
    <w:rsid w:val="005315D9"/>
    <w:rsid w:val="00532505"/>
    <w:rsid w:val="00544B8D"/>
    <w:rsid w:val="005527E5"/>
    <w:rsid w:val="0058627C"/>
    <w:rsid w:val="005B1643"/>
    <w:rsid w:val="005D01FB"/>
    <w:rsid w:val="005D6C24"/>
    <w:rsid w:val="005F4384"/>
    <w:rsid w:val="005F6BEC"/>
    <w:rsid w:val="00606E5F"/>
    <w:rsid w:val="00617FC3"/>
    <w:rsid w:val="00657DEB"/>
    <w:rsid w:val="006630E6"/>
    <w:rsid w:val="006838F9"/>
    <w:rsid w:val="006A219B"/>
    <w:rsid w:val="006B6DAC"/>
    <w:rsid w:val="006B73C8"/>
    <w:rsid w:val="006D08CF"/>
    <w:rsid w:val="006D37EF"/>
    <w:rsid w:val="006D4C1B"/>
    <w:rsid w:val="006D7209"/>
    <w:rsid w:val="00701F0D"/>
    <w:rsid w:val="00711996"/>
    <w:rsid w:val="00745BF1"/>
    <w:rsid w:val="00761123"/>
    <w:rsid w:val="00775E54"/>
    <w:rsid w:val="0077750C"/>
    <w:rsid w:val="00782667"/>
    <w:rsid w:val="00791ECE"/>
    <w:rsid w:val="007A5DAF"/>
    <w:rsid w:val="007C01DB"/>
    <w:rsid w:val="007C5E77"/>
    <w:rsid w:val="007F5738"/>
    <w:rsid w:val="00807AF1"/>
    <w:rsid w:val="00807D6C"/>
    <w:rsid w:val="008273ED"/>
    <w:rsid w:val="00832047"/>
    <w:rsid w:val="00842B89"/>
    <w:rsid w:val="00844DEF"/>
    <w:rsid w:val="00852BC6"/>
    <w:rsid w:val="0087353F"/>
    <w:rsid w:val="00877227"/>
    <w:rsid w:val="00890D27"/>
    <w:rsid w:val="00896620"/>
    <w:rsid w:val="008A1040"/>
    <w:rsid w:val="008B1790"/>
    <w:rsid w:val="008B2C9D"/>
    <w:rsid w:val="008D12F2"/>
    <w:rsid w:val="008E0FCC"/>
    <w:rsid w:val="008F71AD"/>
    <w:rsid w:val="00932B9A"/>
    <w:rsid w:val="009357C1"/>
    <w:rsid w:val="00950CFB"/>
    <w:rsid w:val="009523BD"/>
    <w:rsid w:val="0096006E"/>
    <w:rsid w:val="00980D74"/>
    <w:rsid w:val="0099028C"/>
    <w:rsid w:val="009A175D"/>
    <w:rsid w:val="009F1241"/>
    <w:rsid w:val="00A00457"/>
    <w:rsid w:val="00A06076"/>
    <w:rsid w:val="00A15D66"/>
    <w:rsid w:val="00A24292"/>
    <w:rsid w:val="00A45D35"/>
    <w:rsid w:val="00A75A46"/>
    <w:rsid w:val="00A81191"/>
    <w:rsid w:val="00A82A10"/>
    <w:rsid w:val="00A847E4"/>
    <w:rsid w:val="00A8548C"/>
    <w:rsid w:val="00A92880"/>
    <w:rsid w:val="00A93D0D"/>
    <w:rsid w:val="00A97E67"/>
    <w:rsid w:val="00AA1E0C"/>
    <w:rsid w:val="00AB3207"/>
    <w:rsid w:val="00AC0B11"/>
    <w:rsid w:val="00B211D5"/>
    <w:rsid w:val="00B31D58"/>
    <w:rsid w:val="00B36E24"/>
    <w:rsid w:val="00B427CC"/>
    <w:rsid w:val="00B479E8"/>
    <w:rsid w:val="00B67A9F"/>
    <w:rsid w:val="00B71151"/>
    <w:rsid w:val="00B73775"/>
    <w:rsid w:val="00B77A24"/>
    <w:rsid w:val="00B820BD"/>
    <w:rsid w:val="00B949CD"/>
    <w:rsid w:val="00B957F8"/>
    <w:rsid w:val="00BA3098"/>
    <w:rsid w:val="00BB4F0A"/>
    <w:rsid w:val="00BB622C"/>
    <w:rsid w:val="00BD271E"/>
    <w:rsid w:val="00C04743"/>
    <w:rsid w:val="00C13DFC"/>
    <w:rsid w:val="00C1486D"/>
    <w:rsid w:val="00C16B31"/>
    <w:rsid w:val="00C36C25"/>
    <w:rsid w:val="00C46F87"/>
    <w:rsid w:val="00C54754"/>
    <w:rsid w:val="00C91511"/>
    <w:rsid w:val="00C934AA"/>
    <w:rsid w:val="00C97FA2"/>
    <w:rsid w:val="00CB121F"/>
    <w:rsid w:val="00CC4CC9"/>
    <w:rsid w:val="00CD1FD9"/>
    <w:rsid w:val="00D04239"/>
    <w:rsid w:val="00D05F7C"/>
    <w:rsid w:val="00D11543"/>
    <w:rsid w:val="00D14906"/>
    <w:rsid w:val="00D51262"/>
    <w:rsid w:val="00D5446E"/>
    <w:rsid w:val="00D71220"/>
    <w:rsid w:val="00D92198"/>
    <w:rsid w:val="00DA69B1"/>
    <w:rsid w:val="00DB6A72"/>
    <w:rsid w:val="00DC002D"/>
    <w:rsid w:val="00DD2D0C"/>
    <w:rsid w:val="00DD686D"/>
    <w:rsid w:val="00E02526"/>
    <w:rsid w:val="00E06E65"/>
    <w:rsid w:val="00E071ED"/>
    <w:rsid w:val="00E07CEA"/>
    <w:rsid w:val="00E52F17"/>
    <w:rsid w:val="00E606BE"/>
    <w:rsid w:val="00E64CA3"/>
    <w:rsid w:val="00E85B80"/>
    <w:rsid w:val="00E86ECE"/>
    <w:rsid w:val="00E876B2"/>
    <w:rsid w:val="00E9048B"/>
    <w:rsid w:val="00EA30C4"/>
    <w:rsid w:val="00EA3AF8"/>
    <w:rsid w:val="00EB07C2"/>
    <w:rsid w:val="00EB1D62"/>
    <w:rsid w:val="00ED507C"/>
    <w:rsid w:val="00EE6B44"/>
    <w:rsid w:val="00F2500A"/>
    <w:rsid w:val="00F27207"/>
    <w:rsid w:val="00F33CE5"/>
    <w:rsid w:val="00F41C65"/>
    <w:rsid w:val="00F45796"/>
    <w:rsid w:val="00F633B9"/>
    <w:rsid w:val="00F73ED3"/>
    <w:rsid w:val="00F941E3"/>
    <w:rsid w:val="00F94F06"/>
    <w:rsid w:val="00FA22B3"/>
    <w:rsid w:val="00FB0244"/>
    <w:rsid w:val="00FB3134"/>
    <w:rsid w:val="00FB5B26"/>
    <w:rsid w:val="00FC2202"/>
    <w:rsid w:val="00FD2EE3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627C"/>
    <w:pPr>
      <w:autoSpaceDE w:val="false"/>
      <w:autoSpaceDN w:val="false"/>
    </w:pPr>
    <w:rPr>
      <w:rFonts w:cs="Arial"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ECE"/>
    <w:rPr>
      <w:rFonts w:cs="Arial"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cs="Arial" w:eastAsia="Times New Roman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0CFB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627C"/>
    <w:pPr>
      <w:autoSpaceDE w:val="0"/>
      <w:autoSpaceDN w:val="0"/>
    </w:pPr>
    <w:rPr>
      <w:rFonts w:ascii="Arial" w:cs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91E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ECE"/>
    <w:rPr>
      <w:rFonts w:ascii="Arial" w:cs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uiPriority w:val="99"/>
    <w:rsid w:val="00791ECE"/>
    <w:rPr>
      <w:rFonts w:cs="Times New Roman"/>
    </w:rPr>
  </w:style>
  <w:style w:styleId="Odlomakpopisa" w:type="paragraph">
    <w:name w:val="List Paragraph"/>
    <w:basedOn w:val="Normal"/>
    <w:uiPriority w:val="34"/>
    <w:qFormat/>
    <w:rsid w:val="00791ECE"/>
    <w:pPr>
      <w:autoSpaceDE/>
      <w:autoSpaceDN/>
      <w:ind w:left="708"/>
    </w:pPr>
    <w:rPr>
      <w:rFonts w:cs="Times New Roman"/>
      <w:szCs w:val="20"/>
      <w:lang w:val="en-GB"/>
    </w:rPr>
  </w:style>
  <w:style w:styleId="Reetkatablice" w:type="table">
    <w:name w:val="Table Grid"/>
    <w:basedOn w:val="Obinatablica"/>
    <w:uiPriority w:val="99"/>
    <w:rsid w:val="00A8548C"/>
    <w:rPr>
      <w:rFonts w:ascii="Arial" w:cs="Arial" w:eastAsia="Times New Roman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41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C6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0C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0CFB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92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6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10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30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17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2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8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61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05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St-1138/2017-3248</izvorni_sadrzaj>
    <derivirana_varijabla naziv="DomainObject.PredzadnjaOdlukaIzPredmeta.Oznaka_1">St-1138/2017-3248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5158</properties:Characters>
  <properties:Lines>190</properties:Lines>
  <properties:Paragraphs>73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2019-04-10T08:06:00Z</dcterms:created>
  <dc:creator>Vinka Mihalinčić</dc:creator>
  <cp:lastModifiedBy>dvorana100</cp:lastModifiedBy>
  <cp:lastPrinted>2019-04-10T08:34:00Z</cp:lastPrinted>
  <dcterms:modified xmlns:xsi="http://www.w3.org/2001/XMLSchema-instance" xsi:type="dcterms:W3CDTF">2019-04-10T08:34:00Z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(Rješenje_otklanjanje osporavanja_02_04_2019_SBER.docx)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