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67e2" w14:paraId="80b67e2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5D1001">
        <w:rPr>
          <w:rFonts w:hAnsi="Times New Roman" w:ascii="Times New Roman"/>
          <w:szCs w:val="24"/>
          <w:lang w:val="hr-HR"/>
        </w:rPr>
        <w:t>1905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>E  R</w:t>
      </w:r>
      <w:proofErr w:type="gramEnd"/>
      <w:r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5D1001">
        <w:rPr>
          <w:rFonts w:hAnsi="Times New Roman" w:ascii="Times New Roman"/>
          <w:szCs w:val="24"/>
        </w:rPr>
        <w:t xml:space="preserve">BRAVARIJA ŠČUKANEC </w:t>
      </w:r>
      <w:proofErr w:type="spellStart"/>
      <w:r w:rsidR="005D1001">
        <w:rPr>
          <w:rFonts w:hAnsi="Times New Roman" w:ascii="Times New Roman"/>
          <w:szCs w:val="24"/>
        </w:rPr>
        <w:t>d.o.o</w:t>
      </w:r>
      <w:proofErr w:type="spellEnd"/>
      <w:r w:rsidR="005D1001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5D1001">
        <w:rPr>
          <w:rFonts w:hAnsi="Times New Roman" w:ascii="Times New Roman"/>
          <w:szCs w:val="24"/>
        </w:rPr>
        <w:t>za</w:t>
      </w:r>
      <w:proofErr w:type="spellEnd"/>
      <w:proofErr w:type="gramEnd"/>
      <w:r w:rsidR="005D1001">
        <w:rPr>
          <w:rFonts w:hAnsi="Times New Roman" w:ascii="Times New Roman"/>
          <w:szCs w:val="24"/>
        </w:rPr>
        <w:t xml:space="preserve"> </w:t>
      </w:r>
      <w:proofErr w:type="spellStart"/>
      <w:r w:rsidR="005D1001">
        <w:rPr>
          <w:rFonts w:hAnsi="Times New Roman" w:ascii="Times New Roman"/>
          <w:szCs w:val="24"/>
        </w:rPr>
        <w:t>obradu</w:t>
      </w:r>
      <w:proofErr w:type="spellEnd"/>
      <w:r w:rsidR="005D1001">
        <w:rPr>
          <w:rFonts w:hAnsi="Times New Roman" w:ascii="Times New Roman"/>
          <w:szCs w:val="24"/>
        </w:rPr>
        <w:t xml:space="preserve"> </w:t>
      </w:r>
      <w:proofErr w:type="spellStart"/>
      <w:r w:rsidR="005D1001">
        <w:rPr>
          <w:rFonts w:hAnsi="Times New Roman" w:ascii="Times New Roman"/>
          <w:szCs w:val="24"/>
        </w:rPr>
        <w:t>metala</w:t>
      </w:r>
      <w:proofErr w:type="spellEnd"/>
      <w:r w:rsidR="005D1001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5D1001">
        <w:rPr>
          <w:rFonts w:hAnsi="Times New Roman" w:ascii="Times New Roman"/>
          <w:szCs w:val="24"/>
        </w:rPr>
        <w:t>Goleška</w:t>
      </w:r>
      <w:proofErr w:type="spellEnd"/>
      <w:r w:rsidR="005D1001">
        <w:rPr>
          <w:rFonts w:hAnsi="Times New Roman" w:ascii="Times New Roman"/>
          <w:szCs w:val="24"/>
        </w:rPr>
        <w:t xml:space="preserve"> 2, OIB: 66296425392</w:t>
      </w:r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F24019">
        <w:rPr>
          <w:rFonts w:hAnsi="Times New Roman" w:ascii="Times New Roman"/>
          <w:szCs w:val="24"/>
          <w:lang w:val="hr-HR"/>
        </w:rPr>
        <w:t>27</w:t>
      </w:r>
      <w:proofErr w:type="spellEnd"/>
      <w:r w:rsidR="00F24019">
        <w:rPr>
          <w:rFonts w:hAnsi="Times New Roman" w:ascii="Times New Roman"/>
          <w:szCs w:val="24"/>
          <w:lang w:val="hr-HR"/>
        </w:rPr>
        <w:t>. prosinca</w:t>
      </w:r>
      <w:r w:rsidR="00A95F5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stečajni postupak nad dužnikom </w:t>
      </w:r>
      <w:r w:rsidR="005D1001">
        <w:rPr>
          <w:rFonts w:hAnsi="Times New Roman" w:ascii="Times New Roman"/>
          <w:szCs w:val="24"/>
        </w:rPr>
        <w:t xml:space="preserve">BRAVARIJA ŠČUKANEC d.o.o. za obradu metala, Zagreb (Grad Zagreb), </w:t>
      </w:r>
      <w:proofErr w:type="spellStart"/>
      <w:r w:rsidR="005D1001">
        <w:rPr>
          <w:rFonts w:hAnsi="Times New Roman" w:ascii="Times New Roman"/>
          <w:szCs w:val="24"/>
        </w:rPr>
        <w:t>Goleška</w:t>
      </w:r>
      <w:proofErr w:type="spellEnd"/>
      <w:r w:rsidR="005D1001">
        <w:rPr>
          <w:rFonts w:hAnsi="Times New Roman" w:ascii="Times New Roman"/>
          <w:szCs w:val="24"/>
        </w:rPr>
        <w:t xml:space="preserve"> 2, OIB: </w:t>
      </w:r>
      <w:proofErr w:type="spellStart"/>
      <w:r w:rsidR="005D1001">
        <w:rPr>
          <w:rFonts w:hAnsi="Times New Roman" w:ascii="Times New Roman"/>
          <w:szCs w:val="24"/>
        </w:rPr>
        <w:t>66296425392</w:t>
      </w:r>
      <w:proofErr w:type="spellEnd"/>
      <w:r w:rsidR="00501DAE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otvoren je dana</w:t>
      </w:r>
      <w:r w:rsidR="00F24019">
        <w:rPr>
          <w:rFonts w:hAnsi="Times New Roman" w:ascii="Times New Roman"/>
          <w:szCs w:val="24"/>
        </w:rPr>
        <w:t xml:space="preserve"> </w:t>
      </w:r>
      <w:proofErr w:type="spellStart"/>
      <w:r w:rsidR="00F24019">
        <w:rPr>
          <w:rFonts w:hAnsi="Times New Roman" w:ascii="Times New Roman"/>
          <w:szCs w:val="24"/>
        </w:rPr>
        <w:t>27</w:t>
      </w:r>
      <w:proofErr w:type="spellEnd"/>
      <w:r w:rsidR="00F24019">
        <w:rPr>
          <w:rFonts w:hAnsi="Times New Roman" w:ascii="Times New Roman"/>
          <w:szCs w:val="24"/>
        </w:rPr>
        <w:t>. prosinca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</w:t>
      </w:r>
      <w:r w:rsidR="00054706">
        <w:rPr>
          <w:rFonts w:hAnsi="Times New Roman" w:ascii="Times New Roman"/>
          <w:szCs w:val="24"/>
        </w:rPr>
        <w:t>7</w:t>
      </w:r>
      <w:proofErr w:type="spellEnd"/>
      <w:r>
        <w:rPr>
          <w:rFonts w:hAnsi="Times New Roman" w:ascii="Times New Roman"/>
          <w:szCs w:val="24"/>
        </w:rPr>
        <w:t xml:space="preserve">.  u </w:t>
      </w:r>
      <w:proofErr w:type="spellStart"/>
      <w:r w:rsidR="00F24019">
        <w:rPr>
          <w:rFonts w:hAnsi="Times New Roman" w:ascii="Times New Roman"/>
          <w:szCs w:val="24"/>
        </w:rPr>
        <w:t>10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EF2450">
        <w:rPr>
          <w:rFonts w:hAnsi="Times New Roman" w:ascii="Times New Roman"/>
          <w:szCs w:val="24"/>
        </w:rPr>
        <w:t xml:space="preserve"> </w:t>
      </w:r>
      <w:proofErr w:type="spellStart"/>
      <w:r w:rsidR="00F24019">
        <w:rPr>
          <w:rFonts w:hAnsi="Times New Roman" w:ascii="Times New Roman"/>
          <w:szCs w:val="24"/>
        </w:rPr>
        <w:t>40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 w:rsidRPr="00F240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F24019">
        <w:rPr>
          <w:rFonts w:hAnsi="Times New Roman" w:ascii="Times New Roman"/>
          <w:szCs w:val="24"/>
        </w:rPr>
        <w:t xml:space="preserve">Za stečajnog upravitelja imenuje se </w:t>
      </w:r>
      <w:r w:rsidR="00F24019" w:rsidRPr="00F24019">
        <w:rPr>
          <w:rFonts w:hAnsi="Times New Roman" w:ascii="Times New Roman"/>
          <w:szCs w:val="24"/>
        </w:rPr>
        <w:t xml:space="preserve">Igor </w:t>
      </w:r>
      <w:proofErr w:type="spellStart"/>
      <w:r w:rsidR="00F24019" w:rsidRPr="00F24019">
        <w:rPr>
          <w:rFonts w:hAnsi="Times New Roman" w:ascii="Times New Roman"/>
          <w:szCs w:val="24"/>
        </w:rPr>
        <w:t>Lukačić</w:t>
      </w:r>
      <w:proofErr w:type="spellEnd"/>
      <w:r w:rsidR="00F24019" w:rsidRPr="00F24019">
        <w:rPr>
          <w:rFonts w:hAnsi="Times New Roman" w:ascii="Times New Roman"/>
          <w:szCs w:val="24"/>
        </w:rPr>
        <w:t xml:space="preserve">, Zagreb, VII </w:t>
      </w:r>
      <w:proofErr w:type="spellStart"/>
      <w:r w:rsidR="00F24019" w:rsidRPr="00F24019">
        <w:rPr>
          <w:rFonts w:hAnsi="Times New Roman" w:ascii="Times New Roman"/>
          <w:szCs w:val="24"/>
        </w:rPr>
        <w:t>Požarinje</w:t>
      </w:r>
      <w:proofErr w:type="spellEnd"/>
      <w:r w:rsidR="00F24019" w:rsidRPr="00F24019">
        <w:rPr>
          <w:rFonts w:hAnsi="Times New Roman" w:ascii="Times New Roman"/>
          <w:szCs w:val="24"/>
        </w:rPr>
        <w:t xml:space="preserve"> 2 A, OIB: </w:t>
      </w:r>
      <w:proofErr w:type="spellStart"/>
      <w:r w:rsidR="00F24019" w:rsidRPr="00F24019">
        <w:rPr>
          <w:rFonts w:hAnsi="Times New Roman" w:ascii="Times New Roman"/>
          <w:szCs w:val="24"/>
        </w:rPr>
        <w:t>30664221643</w:t>
      </w:r>
      <w:proofErr w:type="spellEnd"/>
      <w:r w:rsidR="00F24019" w:rsidRPr="00F24019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5D1001">
        <w:rPr>
          <w:rFonts w:hAnsi="Times New Roman" w:ascii="Times New Roman"/>
          <w:szCs w:val="24"/>
        </w:rPr>
        <w:t xml:space="preserve">BRAVARIJA ŠČUKANEC </w:t>
      </w:r>
      <w:proofErr w:type="spellStart"/>
      <w:r w:rsidR="005D1001">
        <w:rPr>
          <w:rFonts w:hAnsi="Times New Roman" w:ascii="Times New Roman"/>
          <w:szCs w:val="24"/>
        </w:rPr>
        <w:t>d.o.o</w:t>
      </w:r>
      <w:proofErr w:type="spellEnd"/>
      <w:r w:rsidR="005D1001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5D1001">
        <w:rPr>
          <w:rFonts w:hAnsi="Times New Roman" w:ascii="Times New Roman"/>
          <w:szCs w:val="24"/>
        </w:rPr>
        <w:t>za</w:t>
      </w:r>
      <w:proofErr w:type="spellEnd"/>
      <w:proofErr w:type="gramEnd"/>
      <w:r w:rsidR="005D1001">
        <w:rPr>
          <w:rFonts w:hAnsi="Times New Roman" w:ascii="Times New Roman"/>
          <w:szCs w:val="24"/>
        </w:rPr>
        <w:t xml:space="preserve"> </w:t>
      </w:r>
      <w:proofErr w:type="spellStart"/>
      <w:r w:rsidR="005D1001">
        <w:rPr>
          <w:rFonts w:hAnsi="Times New Roman" w:ascii="Times New Roman"/>
          <w:szCs w:val="24"/>
        </w:rPr>
        <w:t>obradu</w:t>
      </w:r>
      <w:proofErr w:type="spellEnd"/>
      <w:r w:rsidR="005D1001">
        <w:rPr>
          <w:rFonts w:hAnsi="Times New Roman" w:ascii="Times New Roman"/>
          <w:szCs w:val="24"/>
        </w:rPr>
        <w:t xml:space="preserve"> </w:t>
      </w:r>
      <w:proofErr w:type="spellStart"/>
      <w:r w:rsidR="005D1001">
        <w:rPr>
          <w:rFonts w:hAnsi="Times New Roman" w:ascii="Times New Roman"/>
          <w:szCs w:val="24"/>
        </w:rPr>
        <w:t>metala</w:t>
      </w:r>
      <w:proofErr w:type="spellEnd"/>
      <w:r w:rsidR="005D1001">
        <w:rPr>
          <w:rFonts w:hAnsi="Times New Roman" w:ascii="Times New Roman"/>
          <w:szCs w:val="24"/>
        </w:rPr>
        <w:t xml:space="preserve">, Zagreb (Grad Zagreb), </w:t>
      </w:r>
      <w:proofErr w:type="spellStart"/>
      <w:r w:rsidR="005D1001">
        <w:rPr>
          <w:rFonts w:hAnsi="Times New Roman" w:ascii="Times New Roman"/>
          <w:szCs w:val="24"/>
        </w:rPr>
        <w:t>Goleška</w:t>
      </w:r>
      <w:proofErr w:type="spellEnd"/>
      <w:r w:rsidR="005D1001">
        <w:rPr>
          <w:rFonts w:hAnsi="Times New Roman" w:ascii="Times New Roman"/>
          <w:szCs w:val="24"/>
        </w:rPr>
        <w:t xml:space="preserve"> 2, OIB: 66296425392</w:t>
      </w:r>
      <w:r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A95F5C">
        <w:rPr>
          <w:rFonts w:hAnsi="Times New Roman" w:ascii="Times New Roman"/>
          <w:szCs w:val="24"/>
          <w:lang w:val="hr-HR"/>
        </w:rPr>
        <w:t>23</w:t>
      </w:r>
      <w:proofErr w:type="spellEnd"/>
      <w:r w:rsidR="00A95F5C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proofErr w:type="spellStart"/>
      <w:r w:rsidR="005D1001">
        <w:rPr>
          <w:rFonts w:hAnsi="Times New Roman" w:ascii="Times New Roman"/>
          <w:szCs w:val="24"/>
          <w:lang w:val="hr-HR"/>
        </w:rPr>
        <w:t>31</w:t>
      </w:r>
      <w:proofErr w:type="spellEnd"/>
      <w:r w:rsidR="00A95F5C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95F5C">
        <w:rPr>
          <w:rFonts w:hAnsi="Times New Roman" w:ascii="Times New Roman"/>
          <w:szCs w:val="24"/>
          <w:lang w:val="hr-HR"/>
        </w:rPr>
        <w:t>Zaključkom</w:t>
      </w:r>
      <w:r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A95F5C">
        <w:rPr>
          <w:rFonts w:hAnsi="Times New Roman" w:ascii="Times New Roman"/>
          <w:szCs w:val="24"/>
          <w:lang w:val="hr-HR"/>
        </w:rPr>
        <w:t>23</w:t>
      </w:r>
      <w:proofErr w:type="spellEnd"/>
      <w:r w:rsidR="00A95F5C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F24019">
        <w:rPr>
          <w:rFonts w:hAnsi="Times New Roman" w:ascii="Times New Roman"/>
          <w:szCs w:val="24"/>
          <w:lang w:val="hr-HR"/>
        </w:rPr>
        <w:t>27</w:t>
      </w:r>
      <w:proofErr w:type="spellEnd"/>
      <w:r w:rsidR="00F24019">
        <w:rPr>
          <w:rFonts w:hAnsi="Times New Roman" w:ascii="Times New Roman"/>
          <w:szCs w:val="24"/>
          <w:lang w:val="hr-HR"/>
        </w:rPr>
        <w:t>. prosinca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B52758">
      <w:pPr>
        <w:ind w:left="4320"/>
        <w:jc w:val="right"/>
        <w:rPr>
          <w:rFonts w:hAnsi="Times New Roman" w:ascii="Times New Roman"/>
        </w:rPr>
      </w:pPr>
      <w:proofErr w:type="spellStart"/>
      <w:r w:rsidRPr="00B52758">
        <w:rPr>
          <w:rFonts w:hAnsi="Times New Roman" w:ascii="Times New Roman"/>
        </w:rPr>
        <w:t>Za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točnost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otpravka-ovlašteni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službenik</w:t>
      </w:r>
      <w:proofErr w:type="spellEnd"/>
      <w:r w:rsidRPr="00B52758">
        <w:rPr>
          <w:rFonts w:hAnsi="Times New Roman" w:ascii="Times New Roman"/>
        </w:rPr>
        <w:t>:</w:t>
      </w:r>
    </w:p>
    <w:p w:rsidRDefault="00B52758" w:rsidP="00B52758" w:rsidR="00B52758" w:rsidRPr="00B52758">
      <w:pPr>
        <w:ind w:left="5040"/>
        <w:jc w:val="right"/>
        <w:rPr>
          <w:rFonts w:hAnsi="Times New Roman" w:ascii="Times New Roman"/>
        </w:rPr>
      </w:pPr>
      <w:r w:rsidRPr="00B52758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5D1001">
          <w:rPr>
            <w:rFonts w:hAnsi="Times New Roman" w:ascii="Times New Roman"/>
            <w:szCs w:val="24"/>
            <w:lang w:val="hr-HR"/>
          </w:rPr>
          <w:t>1905</w:t>
        </w:r>
        <w:proofErr w:type="spellEnd"/>
        <w:r w:rsidR="00A95F5C">
          <w:rPr>
            <w:rFonts w:hAnsi="Times New Roman" w:ascii="Times New Roman"/>
            <w:szCs w:val="24"/>
            <w:lang w:val="hr-HR"/>
          </w:rPr>
          <w:t>/</w:t>
        </w:r>
        <w:proofErr w:type="spellStart"/>
        <w:r w:rsidR="00A95F5C">
          <w:rPr>
            <w:rFonts w:hAnsi="Times New Roman" w:ascii="Times New Roman"/>
            <w:szCs w:val="24"/>
            <w:lang w:val="hr-HR"/>
          </w:rPr>
          <w:t>2017</w:t>
        </w:r>
        <w:proofErr w:type="spellEnd"/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3228AD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28AD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D1001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B7883"/>
    <w:rsid w:val="00AF40B4"/>
    <w:rsid w:val="00B03169"/>
    <w:rsid w:val="00B042BA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24019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1905</izvorni_sadrzaj>
    <derivirana_varijabla naziv="DomainObject.Predmet.Broj_1">1905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St-1905/2017</izvorni_sadrzaj>
    <derivirana_varijabla naziv="DomainObject.Predmet.OznakaBroj_1">St-1905/2017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BRAVARIJA ŠČUKANEC d.o.o. zastupanog po punomoćniku Vladimir Ščukanec</izvorni_sadrzaj>
    <derivirana_varijabla naziv="DomainObject.Predmet.ProtustrankaFormated_1">  BRAVARIJA ŠČUKANEC d.o.o. zastupanog po punomoćniku Vladimir Ščukanec</derivirana_varijabla>
  </DomainObject.Predmet.ProtustrankaFormated>
  <DomainObject.Predmet.ProtustrankaFormatedOIB>
    <izvorni_sadrzaj>  BRAVARIJA ŠČUKANEC d.o.o., OIB 66296425392 zastupanog po punomoćniku Vladimir Ščukanec</izvorni_sadrzaj>
    <derivirana_varijabla naziv="DomainObject.Predmet.ProtustrankaFormatedOIB_1">  BRAVARIJA ŠČUKANEC d.o.o., OIB 66296425392 zastupanog po punomoćniku Vladimir Ščukanec</derivirana_varijabla>
  </DomainObject.Predmet.ProtustrankaFormatedOIB>
  <DomainObject.Predmet.ProtustrankaFormatedWithAdress>
    <izvorni_sadrzaj> BRAVARIJA ŠČUKANEC d.o.o., Goleška 2, 10000 Zagreb zastupanog po punomoćniku Vladimir Ščukanec</izvorni_sadrzaj>
    <derivirana_varijabla naziv="DomainObject.Predmet.ProtustrankaFormatedWithAdress_1"> BRAVARIJA ŠČUKANEC d.o.o., Goleška 2, 10000 Zagreb zastupanog po punomoćniku Vladimir Ščukanec</derivirana_varijabla>
  </DomainObject.Predmet.ProtustrankaFormatedWithAdress>
  <DomainObject.Predmet.ProtustrankaFormatedWithAdressOIB>
    <izvorni_sadrzaj> BRAVARIJA ŠČUKANEC d.o.o., OIB 66296425392, Goleška 2, 10000 Zagreb zastupanog po punomoćniku Vladimir Ščukanec</izvorni_sadrzaj>
    <derivirana_varijabla naziv="DomainObject.Predmet.ProtustrankaFormatedWithAdressOIB_1"> BRAVARIJA ŠČUKANEC d.o.o., OIB 66296425392, Goleška 2, 10000 Zagreb zastupanog po punomoćniku Vladimir Ščukanec</derivirana_varijabla>
  </DomainObject.Predmet.ProtustrankaFormatedWithAdressOIB>
  <DomainObject.Predmet.ProtustrankaWithAdress>
    <izvorni_sadrzaj>BRAVARIJA ŠČUKANEC d.o.o. Goleška 2, 10000 Zagreb</izvorni_sadrzaj>
    <derivirana_varijabla naziv="DomainObject.Predmet.ProtustrankaWithAdress_1">BRAVARIJA ŠČUKANEC d.o.o. Goleška 2, 10000 Zagreb</derivirana_varijabla>
  </DomainObject.Predmet.ProtustrankaWithAdress>
  <DomainObject.Predmet.ProtustrankaWithAdressOIB>
    <izvorni_sadrzaj>BRAVARIJA ŠČUKANEC d.o.o., OIB 66296425392, Goleška 2, 10000 Zagreb</izvorni_sadrzaj>
    <derivirana_varijabla naziv="DomainObject.Predmet.ProtustrankaWithAdressOIB_1">BRAVARIJA ŠČUKANEC d.o.o., OIB 66296425392, Goleška 2, 10000 Zagreb</derivirana_varijabla>
  </DomainObject.Predmet.ProtustrankaWithAdressOIB>
  <DomainObject.Predmet.ProtustrankaNazivFormated>
    <izvorni_sadrzaj>BRAVARIJA ŠČUKANEC d.o.o.</izvorni_sadrzaj>
    <derivirana_varijabla naziv="DomainObject.Predmet.ProtustrankaNazivFormated_1">BRAVARIJA ŠČUKANEC d.o.o.</derivirana_varijabla>
  </DomainObject.Predmet.ProtustrankaNazivFormated>
  <DomainObject.Predmet.ProtustrankaNazivFormatedOIB>
    <izvorni_sadrzaj>BRAVARIJA ŠČUKANEC d.o.o., OIB 66296425392</izvorni_sadrzaj>
    <derivirana_varijabla naziv="DomainObject.Predmet.ProtustrankaNazivFormatedOIB_1">BRAVARIJA ŠČUKANEC d.o.o., OIB 66296425392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BRAVARIJA ŠČUKANEC d.o.o. zastupanog po punomoćniku Vladimir Ščukanec</item>
    </izvorni_sadrzaj>
    <derivirana_varijabla naziv="DomainObject.Predmet.ProtuStrankaListFormated_1">
      <item>BRAVARIJA ŠČUKANEC d.o.o. zastupanog po punomoćniku Vladimir Ščukanec</item>
    </derivirana_varijabla>
  </DomainObject.Predmet.ProtuStrankaListFormated>
  <DomainObject.Predmet.ProtuStrankaListFormatedOIB>
    <izvorni_sadrzaj>
      <item>BRAVARIJA ŠČUKANEC d.o.o., OIB 66296425392 zastupanog po punomoćniku Vladimir Ščukanec</item>
    </izvorni_sadrzaj>
    <derivirana_varijabla naziv="DomainObject.Predmet.ProtuStrankaListFormatedOIB_1">
      <item>BRAVARIJA ŠČUKANEC d.o.o., OIB 66296425392 zastupanog po punomoćniku Vladimir Ščukanec</item>
    </derivirana_varijabla>
  </DomainObject.Predmet.ProtuStrankaListFormatedOIB>
  <DomainObject.Predmet.ProtuStrankaListFormatedWithAdress>
    <izvorni_sadrzaj>
      <item>BRAVARIJA ŠČUKANEC d.o.o., Goleška 2, 10000 Zagreb zastupanog po punomoćniku Vladimir Ščukanec</item>
    </izvorni_sadrzaj>
    <derivirana_varijabla naziv="DomainObject.Predmet.ProtuStrankaListFormatedWithAdress_1">
      <item>BRAVARIJA ŠČUKANEC d.o.o., Goleška 2, 10000 Zagreb zastupanog po punomoćniku Vladimir Ščukanec</item>
    </derivirana_varijabla>
  </DomainObject.Predmet.ProtuStrankaListFormatedWithAdress>
  <DomainObject.Predmet.ProtuStrankaListFormatedWithAdressOIB>
    <izvorni_sadrzaj>
      <item>BRAVARIJA ŠČUKANEC d.o.o., OIB 66296425392, Goleška 2, 10000 Zagreb zastupanog po punomoćniku Vladimir Ščukanec</item>
    </izvorni_sadrzaj>
    <derivirana_varijabla naziv="DomainObject.Predmet.ProtuStrankaListFormatedWithAdressOIB_1">
      <item>BRAVARIJA ŠČUKANEC d.o.o., OIB 66296425392, Goleška 2, 10000 Zagreb zastupanog po punomoćniku Vladimir Ščukanec</item>
    </derivirana_varijabla>
  </DomainObject.Predmet.ProtuStrankaListFormatedWithAdressOIB>
  <DomainObject.Predmet.ProtuStrankaListNazivFormated>
    <izvorni_sadrzaj>
      <item>BRAVARIJA ŠČUKANEC d.o.o.</item>
    </izvorni_sadrzaj>
    <derivirana_varijabla naziv="DomainObject.Predmet.ProtuStrankaListNazivFormated_1">
      <item>BRAVARIJA ŠČUKANEC d.o.o.</item>
    </derivirana_varijabla>
  </DomainObject.Predmet.ProtuStrankaListNazivFormated>
  <DomainObject.Predmet.ProtuStrankaListNazivFormatedOIB>
    <izvorni_sadrzaj>
      <item>BRAVARIJA ŠČUKANEC d.o.o., OIB 66296425392</item>
    </izvorni_sadrzaj>
    <derivirana_varijabla naziv="DomainObject.Predmet.ProtuStrankaListNazivFormatedOIB_1">
      <item>BRAVARIJA ŠČUKANEC d.o.o., OIB 66296425392</item>
    </derivirana_varijabla>
  </DomainObject.Predmet.ProtuStrankaListNazivFormatedOIB>
  <DomainObject.Predmet.OstaliListFormated>
    <izvorni_sadrzaj>
      <item>Vladimir Ščukanec punomoćnik sudionika u postupku BRAVARIJA ŠČUKANEC d.o.o.</item>
    </izvorni_sadrzaj>
    <derivirana_varijabla naziv="DomainObject.Predmet.OstaliListFormated_1">
      <item>Vladimir Ščukanec punomoćnik sudionika u postupku BRAVARIJA ŠČUKANEC d.o.o.</item>
    </derivirana_varijabla>
  </DomainObject.Predmet.OstaliListFormated>
  <DomainObject.Predmet.OstaliListFormatedOIB>
    <izvorni_sadrzaj>
      <item>Vladimir Ščukanec, OIB 94086167464 punomoćnik sudionika u postupku BRAVARIJA ŠČUKANEC d.o.o.</item>
    </izvorni_sadrzaj>
    <derivirana_varijabla naziv="DomainObject.Predmet.OstaliListFormatedOIB_1">
      <item>Vladimir Ščukanec, OIB 94086167464 punomoćnik sudionika u postupku BRAVARIJA ŠČUKANEC d.o.o.</item>
    </derivirana_varijabla>
  </DomainObject.Predmet.OstaliListFormatedOIB>
  <DomainObject.Predmet.OstaliListFormatedWithAdress>
    <izvorni_sadrzaj>
      <item>Vladimir Ščukanec, Goleška 10, 10000 Zagreb punomoćnik sudionika u postupku BRAVARIJA ŠČUKANEC d.o.o.</item>
    </izvorni_sadrzaj>
    <derivirana_varijabla naziv="DomainObject.Predmet.OstaliListFormatedWithAdress_1">
      <item>Vladimir Ščukanec, Goleška 10, 10000 Zagreb punomoćnik sudionika u postupku BRAVARIJA ŠČUKANEC d.o.o.</item>
    </derivirana_varijabla>
  </DomainObject.Predmet.OstaliListFormatedWithAdress>
  <DomainObject.Predmet.OstaliListFormatedWithAdressOIB>
    <izvorni_sadrzaj>
      <item>Vladimir Ščukanec, OIB 94086167464, Goleška 10, 10000 Zagreb punomoćnik sudionika u postupku BRAVARIJA ŠČUKANEC d.o.o.</item>
    </izvorni_sadrzaj>
    <derivirana_varijabla naziv="DomainObject.Predmet.OstaliListFormatedWithAdressOIB_1">
      <item>Vladimir Ščukanec, OIB 94086167464, Goleška 10, 10000 Zagreb punomoćnik sudionika u postupku BRAVARIJA ŠČUKANEC d.o.o.</item>
    </derivirana_varijabla>
  </DomainObject.Predmet.OstaliListFormatedWithAdressOIB>
  <DomainObject.Predmet.OstaliListNazivFormated>
    <izvorni_sadrzaj>
      <item>Vladimir Ščukanec</item>
    </izvorni_sadrzaj>
    <derivirana_varijabla naziv="DomainObject.Predmet.OstaliListNazivFormated_1">
      <item>Vladimir Ščukanec</item>
    </derivirana_varijabla>
  </DomainObject.Predmet.OstaliListNazivFormated>
  <DomainObject.Predmet.OstaliListNazivFormatedOIB>
    <izvorni_sadrzaj>
      <item>Vladimir Ščukanec, OIB 94086167464</item>
    </izvorni_sadrzaj>
    <derivirana_varijabla naziv="DomainObject.Predmet.OstaliListNazivFormatedOIB_1">
      <item>Vladimir Ščukanec, OIB 94086167464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BRAVARIJA ŠČUKANEC d.o.o.</izvorni_sadrzaj>
    <derivirana_varijabla naziv="DomainObject.Predmet.ProtustrankaIDrugi_1">BRAVARIJA ŠČUKANEC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BRAVARIJA ŠČUKANEC d.o.o., OIB 66296425392, Goleška 2, 10000 Zagreb</izvorni_sadrzaj>
    <derivirana_varijabla naziv="DomainObject.Predmet.ProtustrankaIDrugiAdressOIB_1">BRAVARIJA ŠČUKANEC d.o.o., OIB 66296425392, Goleška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BRAVARIJA ŠČUKANEC d.o.o.</item>
      <item>Vladimir Ščukanec</item>
    </izvorni_sadrzaj>
    <derivirana_varijabla naziv="DomainObject.Predmet.SudioniciListNaziv_1">
      <item>FINA Regionalni centar Zagreb</item>
      <item>BRAVARIJA ŠČUKANEC d.o.o.</item>
      <item>Vladimir Ščukanec</item>
    </derivirana_varijabla>
  </DomainObject.Predmet.SudioniciListNaziv>
  <DomainObject.Predmet.SudioniciListAdressOIB>
    <izvorni_sadrzaj>
      <item>FINA Regionalni centar Zagreb, OIB 85821130368, Trg svibanjskih žrtava 1995.1,10000 Zagreb</item>
      <item>BRAVARIJA ŠČUKANEC d.o.o., OIB 66296425392, Goleška 2,10000 Zagreb</item>
      <item>Vladimir Ščukanec, OIB 94086167464, Goleška 10,10000 Zagreb</item>
    </izvorni_sadrzaj>
    <derivirana_varijabla naziv="DomainObject.Predmet.SudioniciListAdressOIB_1">
      <item>FINA Regionalni centar Zagreb, OIB 85821130368, Trg svibanjskih žrtava 1995.1,10000 Zagreb</item>
      <item>BRAVARIJA ŠČUKANEC d.o.o., OIB 66296425392, Goleška 2,10000 Zagreb</item>
      <item>Vladimir Ščukanec, OIB 94086167464, Goleška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66296425392</item>
      <item>, OIB 94086167464</item>
    </izvorni_sadrzaj>
    <derivirana_varijabla naziv="DomainObject.Predmet.SudioniciListNazivOIB_1">
      <item>, OIB 85821130368</item>
      <item>, OIB 66296425392</item>
      <item>, OIB 94086167464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Lukačić, OIB 30664221643, VII. Požarinje 2A Zagreb</item>
    </izvorni_sadrzaj>
    <derivirana_varijabla naziv="DomainObject.Predmet.StecajniUpraviteljiListAddressOIB_1">
      <item>Igor Lukačić, OIB 30664221643, VII. Požarinje 2A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389</properties:Words>
  <properties:Characters>2071</properties:Characters>
  <properties:Lines>66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2017-11-08T10:10:00Z</dcterms:created>
  <dc:creator>Sudsko vijeæe</dc:creator>
  <cp:lastModifiedBy>Katarina Babić</cp:lastModifiedBy>
  <cp:lastPrinted>2017-12-27T09:33:00Z</cp:lastPrinted>
  <dcterms:modified xmlns:xsi="http://www.w3.org/2001/XMLSchema-instance" xsi:type="dcterms:W3CDTF">2017-12-27T09:33:00Z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