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2a549d5" w14:textId="2a549d5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CA342E">
        <w:rPr>
          <w:b w:val="false"/>
          <w:i w:val="false"/>
        </w:rPr>
        <w:t>11804/2019-2</w:t>
      </w: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A342E">
        <w:t>Antun Šporer iz Zagreba, P. Hatza 19, OIB: 12925848004</w:t>
      </w:r>
      <w:r>
        <w:t xml:space="preserve">, </w:t>
      </w:r>
      <w:r w:rsidRPr="009B1113">
        <w:t xml:space="preserve">dana </w:t>
      </w:r>
      <w:r w:rsidR="00CA342E">
        <w:t>9. rujna</w:t>
      </w:r>
      <w:r w:rsidR="00BB5EF2">
        <w:t xml:space="preserve"> 201</w:t>
      </w:r>
      <w:r w:rsidR="00CA342E">
        <w:t>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Pr="00B948CA" w:rsidR="002F631D" w:rsidP="00B83963" w:rsidRDefault="002F631D">
      <w:pPr>
        <w:rPr>
          <w:lang w:val="hr-HR"/>
        </w:rPr>
      </w:pPr>
    </w:p>
    <w:p w:rsidRPr="00B948CA" w:rsidR="00B948CA" w:rsidP="00B948CA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AC46EC">
        <w:rPr>
          <w:lang w:val="hr-HR"/>
        </w:rPr>
        <w:t>Antunu Šporer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A342E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Pr="00B948CA" w:rsidR="00B948CA" w:rsidP="00B948CA" w:rsidRDefault="00B948CA">
      <w:pPr>
        <w:jc w:val="both"/>
        <w:rPr>
          <w:lang w:val="hr-HR"/>
        </w:rPr>
      </w:pPr>
    </w:p>
    <w:p w:rsidRPr="00B948CA" w:rsidR="00B948CA" w:rsidP="002F631D" w:rsidRDefault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A342E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CA342E">
        <w:rPr>
          <w:lang w:val="hr-HR"/>
        </w:rPr>
        <w:t>11804-19</w:t>
      </w:r>
      <w:r w:rsidRPr="00B948CA">
        <w:rPr>
          <w:lang w:val="hr-HR"/>
        </w:rPr>
        <w:t>, opis plaćanja: predujam za troškove stečaja potrošača u predmetu  Sp-</w:t>
      </w:r>
      <w:r w:rsidR="00CA342E">
        <w:rPr>
          <w:lang w:val="hr-HR"/>
        </w:rPr>
        <w:t>11804/19</w:t>
      </w:r>
      <w:r w:rsidRPr="00B948CA">
        <w:rPr>
          <w:lang w:val="hr-HR"/>
        </w:rPr>
        <w:t xml:space="preserve">. </w:t>
      </w:r>
    </w:p>
    <w:p w:rsidRPr="00B948CA" w:rsidR="00B948CA" w:rsidP="00B948CA" w:rsidRDefault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="005F0F87" w:rsidP="00B948CA" w:rsidRDefault="005F0F87">
      <w:pPr>
        <w:jc w:val="both"/>
        <w:rPr>
          <w:lang w:val="hr-HR"/>
        </w:rPr>
      </w:pPr>
    </w:p>
    <w:p w:rsidR="009B1113" w:rsidP="002E485F" w:rsidRDefault="001F1EBB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Pr="00B948CA" w:rsidR="005F0F87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Pr="00B948CA" w:rsidR="008C0D81" w:rsidP="002E485F" w:rsidRDefault="008C0D81">
      <w:pPr>
        <w:jc w:val="both"/>
        <w:rPr>
          <w:lang w:val="hr-HR"/>
        </w:rPr>
      </w:pPr>
    </w:p>
    <w:p w:rsidR="00B948CA" w:rsidRDefault="008C0D81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="008C0D81" w:rsidRDefault="008C0D81">
      <w:pPr>
        <w:jc w:val="center"/>
        <w:rPr>
          <w:lang w:val="hr-HR"/>
        </w:rPr>
      </w:pP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A342E">
        <w:rPr>
          <w:lang w:val="hr-HR"/>
        </w:rPr>
        <w:t>26. kolovoza</w:t>
      </w:r>
      <w:r w:rsidR="00E06AA6">
        <w:rPr>
          <w:lang w:val="hr-HR"/>
        </w:rPr>
        <w:t xml:space="preserve"> 201</w:t>
      </w:r>
      <w:r w:rsidR="00CA342E">
        <w:rPr>
          <w:lang w:val="hr-HR"/>
        </w:rPr>
        <w:t>9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="008C0D81" w:rsidP="008C0D81" w:rsidRDefault="008C0D81">
      <w:pPr>
        <w:jc w:val="both"/>
        <w:rPr>
          <w:lang w:val="hr-HR"/>
        </w:rPr>
      </w:pP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="008C0D81" w:rsidP="008C0D81" w:rsidRDefault="008C0D81">
      <w:pPr>
        <w:jc w:val="both"/>
        <w:rPr>
          <w:lang w:val="hr-HR"/>
        </w:rPr>
      </w:pP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="008C0D81" w:rsidP="008C0D81" w:rsidRDefault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="00CD732D" w:rsidP="008C0D81" w:rsidRDefault="00CD732D">
      <w:pPr>
        <w:jc w:val="both"/>
        <w:rPr>
          <w:lang w:val="hr-HR"/>
        </w:rPr>
      </w:pPr>
    </w:p>
    <w:p w:rsidR="001F1EBB" w:rsidP="008C0D81" w:rsidRDefault="001F1EBB">
      <w:pPr>
        <w:jc w:val="both"/>
        <w:rPr>
          <w:lang w:val="hr-HR"/>
        </w:rPr>
      </w:pPr>
    </w:p>
    <w:p w:rsidRPr="00B948CA" w:rsidR="00CD732D" w:rsidP="00CD732D" w:rsidRDefault="00CD732D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Točka IV. izreke temelji se na čl. 114. st. 5. SZ-a u vezi s čl. 23. ZSP-a.</w:t>
      </w:r>
    </w:p>
    <w:p w:rsidRPr="00B948CA" w:rsidR="008C0D81" w:rsidP="008C0D81" w:rsidRDefault="008C0D81">
      <w:pPr>
        <w:jc w:val="center"/>
        <w:rPr>
          <w:lang w:val="hr-HR"/>
        </w:rPr>
      </w:pPr>
    </w:p>
    <w:p w:rsidRPr="00B948CA" w:rsidR="008C0D81" w:rsidRDefault="008C0D81">
      <w:pPr>
        <w:jc w:val="center"/>
        <w:rPr>
          <w:lang w:val="hr-HR"/>
        </w:rPr>
      </w:pPr>
    </w:p>
    <w:p w:rsidRPr="00B948CA" w:rsidR="00B9345F" w:rsidRDefault="00691035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A342E">
        <w:rPr>
          <w:lang w:val="hr-HR"/>
        </w:rPr>
        <w:t>9. rujna 2019</w:t>
      </w:r>
      <w:r w:rsidR="00BB5EF2">
        <w:rPr>
          <w:lang w:val="hr-HR"/>
        </w:rPr>
        <w:t>.</w:t>
      </w:r>
      <w:r w:rsidRPr="00B948CA" w:rsidR="009B1113">
        <w:rPr>
          <w:lang w:val="hr-HR"/>
        </w:rPr>
        <w:t xml:space="preserve"> godine</w:t>
      </w: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Pr="00B948CA" w:rsidR="00B9345F" w:rsidRDefault="008456A1">
      <w:pPr>
        <w:ind w:left="5760" w:firstLine="72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Pr="00B948CA" w:rsidR="009B1113">
        <w:rPr>
          <w:lang w:val="hr-HR"/>
        </w:rPr>
        <w:t>a</w:t>
      </w:r>
      <w:r w:rsidR="00BB5EF2">
        <w:rPr>
          <w:lang w:val="hr-HR"/>
        </w:rPr>
        <w:t>c</w:t>
      </w:r>
      <w:r w:rsidRPr="00B948CA" w:rsidR="00B9345F">
        <w:rPr>
          <w:lang w:val="hr-HR"/>
        </w:rPr>
        <w:t>:</w:t>
      </w:r>
    </w:p>
    <w:p w:rsidRPr="00B948CA" w:rsidR="00B9345F" w:rsidRDefault="00BB5EF2">
      <w:pPr>
        <w:ind w:left="5760" w:right="-51" w:firstLine="720"/>
        <w:rPr>
          <w:lang w:val="hr-HR"/>
        </w:rPr>
      </w:pPr>
      <w:r>
        <w:rPr>
          <w:lang w:val="hr-HR"/>
        </w:rPr>
        <w:t>Vladimir Dimanovski,v.r.</w:t>
      </w:r>
    </w:p>
    <w:p w:rsidRPr="00B948CA" w:rsidR="00B9345F" w:rsidRDefault="00B9345F">
      <w:pPr>
        <w:ind w:left="4320" w:right="-51" w:firstLine="720"/>
        <w:rPr>
          <w:lang w:val="hr-HR"/>
        </w:rPr>
      </w:pPr>
    </w:p>
    <w:p w:rsidRPr="00B948CA" w:rsidR="00B9345F" w:rsidRDefault="00B9345F">
      <w:pPr>
        <w:pStyle w:val="Naslov1"/>
        <w:ind w:firstLine="720"/>
        <w:rPr>
          <w:b w:val="false"/>
        </w:rPr>
      </w:pPr>
    </w:p>
    <w:p w:rsidRPr="00B948CA" w:rsidR="00B9345F" w:rsidRDefault="00B9345F">
      <w:pPr>
        <w:pStyle w:val="Naslov1"/>
        <w:ind w:firstLine="720"/>
        <w:rPr>
          <w:b w:val="false"/>
        </w:rPr>
      </w:pPr>
    </w:p>
    <w:p w:rsidRPr="00B948CA" w:rsidR="002E485F" w:rsidP="002E485F" w:rsidRDefault="002E485F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Pr="00B948CA" w:rsidR="002E485F" w:rsidP="002E485F" w:rsidRDefault="002E485F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Pr="00B948CA" w:rsidR="00B83963">
        <w:rPr>
          <w:lang w:val="hr-HR"/>
        </w:rPr>
        <w:t xml:space="preserve">zaključka nije dopušten pravni lijek (čl. </w:t>
      </w:r>
      <w:r w:rsidRPr="00B948CA" w:rsidR="00C12CD9">
        <w:rPr>
          <w:lang w:val="hr-HR"/>
        </w:rPr>
        <w:t>27. st. 7</w:t>
      </w:r>
      <w:r w:rsidRPr="00B948CA" w:rsidR="00B83963">
        <w:rPr>
          <w:lang w:val="hr-HR"/>
        </w:rPr>
        <w:t>.</w:t>
      </w:r>
      <w:r w:rsidRPr="00B948CA" w:rsidR="00C12CD9">
        <w:rPr>
          <w:lang w:val="hr-HR"/>
        </w:rPr>
        <w:t xml:space="preserve"> Zakona o stečaju potrošača</w:t>
      </w:r>
      <w:r w:rsidRPr="00B948CA" w:rsidR="00B83963">
        <w:rPr>
          <w:lang w:val="hr-HR"/>
        </w:rPr>
        <w:t>)</w:t>
      </w:r>
    </w:p>
    <w:p w:rsidRPr="00B948CA" w:rsidR="00B9345F" w:rsidRDefault="00B9345F">
      <w:pPr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B948CA"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BB7A2D" w:rsidP="00BB7A2D" w:rsidRDefault="00BB7A2D">
      <w:pPr>
        <w:rPr>
          <w:lang w:val="hr-HR"/>
        </w:rPr>
      </w:pPr>
    </w:p>
    <w:p w:rsidRPr="00B948CA" w:rsidR="00BB7A2D" w:rsidP="00BB7A2D" w:rsidRDefault="00BB7A2D">
      <w:pPr>
        <w:rPr>
          <w:lang w:val="hr-HR"/>
        </w:rPr>
      </w:pPr>
    </w:p>
    <w:p w:rsidR="00BB7A2D" w:rsidP="00BB5EF2" w:rsidRDefault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Pr="00B948CA" w:rsidR="00BB5EF2" w:rsidP="00BB5EF2" w:rsidRDefault="00BB5EF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RPr="00B948CA" w:rsidR="00BB5EF2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C4E48" w:rsidRDefault="001C4E48">
      <w:r>
        <w:separator/>
      </w:r>
    </w:p>
  </w:endnote>
  <w:endnote w:type="continuationSeparator" w:id="0">
    <w:p w:rsidR="001C4E48" w:rsidRDefault="001C4E4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C4E48" w:rsidRDefault="001C4E48">
      <w:r>
        <w:separator/>
      </w:r>
    </w:p>
  </w:footnote>
  <w:footnote w:type="continuationSeparator" w:id="0">
    <w:p w:rsidR="001C4E48" w:rsidRDefault="001C4E4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4B1E2A">
      <w:rPr>
        <w:rStyle w:val="Brojstranice"/>
      </w:rPr>
      <w:t>-</w:t>
    </w:r>
    <w:r w:rsidR="00CA342E">
      <w:rPr>
        <w:rStyle w:val="Brojstranice"/>
      </w:rPr>
      <w:t>11804/2019-2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B1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71F08"/>
    <w:rsid w:val="000B2B17"/>
    <w:rsid w:val="000B2B1D"/>
    <w:rsid w:val="001C4E48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B1E2A"/>
    <w:rsid w:val="004D174C"/>
    <w:rsid w:val="004E12F4"/>
    <w:rsid w:val="0053684F"/>
    <w:rsid w:val="00570FDE"/>
    <w:rsid w:val="005979D3"/>
    <w:rsid w:val="005D3B74"/>
    <w:rsid w:val="005E6D18"/>
    <w:rsid w:val="005F0A52"/>
    <w:rsid w:val="005F0F87"/>
    <w:rsid w:val="00610AB5"/>
    <w:rsid w:val="00664146"/>
    <w:rsid w:val="00691035"/>
    <w:rsid w:val="00696B18"/>
    <w:rsid w:val="006A1805"/>
    <w:rsid w:val="006F169F"/>
    <w:rsid w:val="0074061C"/>
    <w:rsid w:val="00764A08"/>
    <w:rsid w:val="007B3B9C"/>
    <w:rsid w:val="007E1DFC"/>
    <w:rsid w:val="007F4090"/>
    <w:rsid w:val="00822154"/>
    <w:rsid w:val="008456A1"/>
    <w:rsid w:val="008A507D"/>
    <w:rsid w:val="008C0D81"/>
    <w:rsid w:val="00924DC5"/>
    <w:rsid w:val="00997F21"/>
    <w:rsid w:val="009B1113"/>
    <w:rsid w:val="009B22EC"/>
    <w:rsid w:val="00A62E93"/>
    <w:rsid w:val="00A638E9"/>
    <w:rsid w:val="00A7168D"/>
    <w:rsid w:val="00A83B98"/>
    <w:rsid w:val="00A8617D"/>
    <w:rsid w:val="00AC46EC"/>
    <w:rsid w:val="00B35395"/>
    <w:rsid w:val="00B45EFD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A342E"/>
    <w:rsid w:val="00CD732D"/>
    <w:rsid w:val="00CF3D91"/>
    <w:rsid w:val="00DF1A6F"/>
    <w:rsid w:val="00E06AA6"/>
    <w:rsid w:val="00E10AED"/>
    <w:rsid w:val="00E47DC4"/>
    <w:rsid w:val="00F06898"/>
    <w:rsid w:val="00F9402B"/>
    <w:rsid w:val="00FA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0B2B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2B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B2B1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B2B1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B2B1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B2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B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11804</izvorni_sadrzaj>
    <derivirana_varijabla naziv="DomainObject.Predmet.Broj_1">11804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Sp-11804/2019</izvorni_sadrzaj>
    <derivirana_varijabla naziv="DomainObject.Predmet.OznakaBroj_1">Sp-11804/2019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Šporer</izvorni_sadrzaj>
    <derivirana_varijabla naziv="DomainObject.Predmet.StrankaFormated_1">  Antun Šporer</derivirana_varijabla>
  </DomainObject.Predmet.StrankaFormated>
  <DomainObject.Predmet.StrankaFormatedOIB>
    <izvorni_sadrzaj>  Antun Šporer, OIB 12925848004</izvorni_sadrzaj>
    <derivirana_varijabla naziv="DomainObject.Predmet.StrankaFormatedOIB_1">  Antun Šporer, OIB 12925848004</derivirana_varijabla>
  </DomainObject.Predmet.StrankaFormatedOIB>
  <DomainObject.Predmet.StrankaFormatedWithAdress>
    <izvorni_sadrzaj> Antun Šporer, Pavla Hatza 19, 10000 Zagreb</izvorni_sadrzaj>
    <derivirana_varijabla naziv="DomainObject.Predmet.StrankaFormatedWithAdress_1"> Antun Šporer, Pavla Hatza 19, 10000 Zagreb</derivirana_varijabla>
  </DomainObject.Predmet.StrankaFormatedWithAdress>
  <DomainObject.Predmet.StrankaFormatedWithAdressOIB>
    <izvorni_sadrzaj> Antun Šporer, OIB 12925848004, Pavla Hatza 19, 10000 Zagreb</izvorni_sadrzaj>
    <derivirana_varijabla naziv="DomainObject.Predmet.StrankaFormatedWithAdressOIB_1"> Antun Šporer, OIB 12925848004, Pavla Hatza 19, 10000 Zagreb</derivirana_varijabla>
  </DomainObject.Predmet.StrankaFormatedWithAdressOIB>
  <DomainObject.Predmet.StrankaWithAdress>
    <izvorni_sadrzaj>Antun Šporer Pavla Hatza 19,10000 Zagreb</izvorni_sadrzaj>
    <derivirana_varijabla naziv="DomainObject.Predmet.StrankaWithAdress_1">Antun Šporer Pavla Hatza 19,10000 Zagreb</derivirana_varijabla>
  </DomainObject.Predmet.StrankaWithAdress>
  <DomainObject.Predmet.StrankaWithAdressOIB>
    <izvorni_sadrzaj>Antun Šporer, OIB 12925848004, Pavla Hatza 19,10000 Zagreb</izvorni_sadrzaj>
    <derivirana_varijabla naziv="DomainObject.Predmet.StrankaWithAdressOIB_1">Antun Šporer, OIB 12925848004, Pavla Hatza 19,10000 Zagreb</derivirana_varijabla>
  </DomainObject.Predmet.StrankaWithAdressOIB>
  <DomainObject.Predmet.StrankaNazivFormated>
    <izvorni_sadrzaj>Antun Šporer</izvorni_sadrzaj>
    <derivirana_varijabla naziv="DomainObject.Predmet.StrankaNazivFormated_1">Antun Šporer</derivirana_varijabla>
  </DomainObject.Predmet.StrankaNazivFormated>
  <DomainObject.Predmet.StrankaNazivFormatedOIB>
    <izvorni_sadrzaj>Antun Šporer, OIB 12925848004</izvorni_sadrzaj>
    <derivirana_varijabla naziv="DomainObject.Predmet.StrankaNazivFormatedOIB_1">Antun Šporer, OIB 12925848004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Antun Šporer</item>
    </izvorni_sadrzaj>
    <derivirana_varijabla naziv="DomainObject.Predmet.StrankaListFormated_1">
      <item>Antun Šporer</item>
    </derivirana_varijabla>
  </DomainObject.Predmet.StrankaListFormated>
  <DomainObject.Predmet.StrankaListFormatedOIB>
    <izvorni_sadrzaj>
      <item>Antun Šporer, OIB 12925848004</item>
    </izvorni_sadrzaj>
    <derivirana_varijabla naziv="DomainObject.Predmet.StrankaListFormatedOIB_1">
      <item>Antun Šporer, OIB 12925848004</item>
    </derivirana_varijabla>
  </DomainObject.Predmet.StrankaListFormatedOIB>
  <DomainObject.Predmet.StrankaListFormatedWithAdress>
    <izvorni_sadrzaj>
      <item>Antun Šporer, Pavla Hatza 19, 10000 Zagreb</item>
    </izvorni_sadrzaj>
    <derivirana_varijabla naziv="DomainObject.Predmet.StrankaListFormatedWithAdress_1">
      <item>Antun Šporer, Pavla Hatza 19, 10000 Zagreb</item>
    </derivirana_varijabla>
  </DomainObject.Predmet.StrankaListFormatedWithAdress>
  <DomainObject.Predmet.StrankaListFormatedWithAdressOIB>
    <izvorni_sadrzaj>
      <item>Antun Šporer, OIB 12925848004, Pavla Hatza 19, 10000 Zagreb</item>
    </izvorni_sadrzaj>
    <derivirana_varijabla naziv="DomainObject.Predmet.StrankaListFormatedWithAdressOIB_1">
      <item>Antun Šporer, OIB 12925848004, Pavla Hatza 19, 10000 Zagreb</item>
    </derivirana_varijabla>
  </DomainObject.Predmet.StrankaListFormatedWithAdressOIB>
  <DomainObject.Predmet.StrankaListNazivFormated>
    <izvorni_sadrzaj>
      <item>Antun Šporer</item>
    </izvorni_sadrzaj>
    <derivirana_varijabla naziv="DomainObject.Predmet.StrankaListNazivFormated_1">
      <item>Antun Šporer</item>
    </derivirana_varijabla>
  </DomainObject.Predmet.StrankaListNazivFormated>
  <DomainObject.Predmet.StrankaListNazivFormatedOIB>
    <izvorni_sadrzaj>
      <item>Antun Šporer, OIB 12925848004</item>
    </izvorni_sadrzaj>
    <derivirana_varijabla naziv="DomainObject.Predmet.StrankaListNazivFormatedOIB_1">
      <item>Antun Šporer, OIB 12925848004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Šporer</izvorni_sadrzaj>
    <derivirana_varijabla naziv="DomainObject.Predmet.StrankaIDrugi_1">Antun Šporer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Šporer, OIB 12925848004, Pavla Hatza 19, 10000 Zagreb</izvorni_sadrzaj>
    <derivirana_varijabla naziv="DomainObject.Predmet.StrankaIDrugiAdressOIB_1">Antun Šporer, OIB 12925848004, Pavla Hatza 19,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Šporer</item>
    </izvorni_sadrzaj>
    <derivirana_varijabla naziv="DomainObject.Predmet.SudioniciListNaziv_1">
      <item>Antun Šporer</item>
    </derivirana_varijabla>
  </DomainObject.Predmet.SudioniciListNaziv>
  <DomainObject.Predmet.SudioniciListAdressOIB>
    <izvorni_sadrzaj>
      <item>Antun Šporer, OIB 12925848004, Pavla Hatza 19,10000 Zagreb</item>
    </izvorni_sadrzaj>
    <derivirana_varijabla naziv="DomainObject.Predmet.SudioniciListAdressOIB_1">
      <item>Antun Šporer, OIB 12925848004, Pavla Hatza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12925848004</item>
    </izvorni_sadrzaj>
    <derivirana_varijabla naziv="DomainObject.Predmet.SudioniciListNazivOIB_1">
      <item>, OIB 12925848004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DBFF9-AF1A-4316-9659-F385CC1030B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2</properties:Pages>
  <properties:Words>430</properties:Words>
  <properties:Characters>2220</properties:Characters>
  <properties:Lines>71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2019-09-09T08:00:00Z</dcterms:created>
  <dc:creator>Ana Lovrinov</dc:creator>
  <cp:lastModifiedBy>Ivana Golub</cp:lastModifiedBy>
  <cp:lastPrinted>2018-01-03T08:02:00Z</cp:lastPrinted>
  <dcterms:modified xmlns:xsi="http://www.w3.org/2001/XMLSchema-instance" xsi:type="dcterms:W3CDTF">2019-09-09T08:02:00Z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 za polaganje predujma stečaj 11804-19.docx)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