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bf6c" w14:paraId="1abbf6c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E159DE">
        <w:rPr>
          <w:szCs w:val="24"/>
          <w:lang w:val="hr-HR"/>
        </w:rPr>
        <w:t>1103</w:t>
      </w:r>
      <w:r>
        <w:rPr>
          <w:szCs w:val="24"/>
          <w:lang w:val="hr-HR"/>
        </w:rPr>
        <w:t>/2016-</w:t>
      </w:r>
      <w:r w:rsidR="00E159DE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E10A08">
        <w:rPr>
          <w:szCs w:val="24"/>
          <w:lang w:val="hr-HR"/>
        </w:rPr>
        <w:t xml:space="preserve">dužnikom </w:t>
      </w:r>
      <w:r w:rsidR="00E159DE">
        <w:rPr>
          <w:lang w:val="hr-HR"/>
        </w:rPr>
        <w:t xml:space="preserve">Europa Drink Trading  jednostavno </w:t>
      </w:r>
      <w:r w:rsidR="000A0D05" w:rsidRPr="00D361E0">
        <w:rPr>
          <w:lang w:val="hr-HR"/>
        </w:rPr>
        <w:t xml:space="preserve">društvo s ograničenom odgovornošću </w:t>
      </w:r>
      <w:r w:rsidR="00E159DE">
        <w:rPr>
          <w:lang w:val="hr-HR"/>
        </w:rPr>
        <w:t xml:space="preserve">za trgovinu i proizvodnju, Jastrebarsko, Augusta Šenoe 7, MBS: 080935601, OIB: 54173738026, </w:t>
      </w:r>
      <w:r>
        <w:rPr>
          <w:lang w:val="hr-HR"/>
        </w:rPr>
        <w:t xml:space="preserve">dana </w:t>
      </w:r>
      <w:r w:rsidR="00142B1D">
        <w:rPr>
          <w:lang w:val="hr-HR"/>
        </w:rPr>
        <w:t>23.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E159DE">
        <w:rPr>
          <w:lang w:val="hr-HR"/>
        </w:rPr>
        <w:t xml:space="preserve">Europa Drink Trading  jednostavno </w:t>
      </w:r>
      <w:r w:rsidR="00E159DE" w:rsidRPr="00D361E0">
        <w:rPr>
          <w:lang w:val="hr-HR"/>
        </w:rPr>
        <w:t xml:space="preserve">društvo s ograničenom odgovornošću </w:t>
      </w:r>
      <w:r w:rsidR="00E159DE">
        <w:rPr>
          <w:lang w:val="hr-HR"/>
        </w:rPr>
        <w:t>za trgovinu i proizvodnju, Jastrebarsko, Augusta Šenoe 7, MBS: 080935601, OIB: 54173738026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142B1D">
        <w:rPr>
          <w:szCs w:val="24"/>
          <w:lang w:val="hr-HR"/>
        </w:rPr>
        <w:t>JUGOSLAV PURAN, Bjelovar, Josipa Jelačića 12, OIB:70582689973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E159DE">
        <w:rPr>
          <w:lang w:val="hr-HR"/>
        </w:rPr>
        <w:t xml:space="preserve">Europa Drink Trading  jednostavno </w:t>
      </w:r>
      <w:r w:rsidR="00E159DE" w:rsidRPr="00D361E0">
        <w:rPr>
          <w:lang w:val="hr-HR"/>
        </w:rPr>
        <w:t xml:space="preserve">društvo s ograničenom odgovornošću </w:t>
      </w:r>
      <w:r w:rsidR="00E159DE">
        <w:rPr>
          <w:lang w:val="hr-HR"/>
        </w:rPr>
        <w:t>za trgovinu i proizvodnju, Jastrebarsko, Augusta Šenoe 7, MBS: 080935601, OIB: 54173738026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142B1D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142B1D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E159DE">
        <w:rPr>
          <w:szCs w:val="24"/>
          <w:lang w:val="hr-HR"/>
        </w:rPr>
        <w:t>1103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361E0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D361E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142B1D">
        <w:rPr>
          <w:szCs w:val="24"/>
          <w:lang w:val="hr-HR"/>
        </w:rPr>
        <w:t>23.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</w:t>
      </w:r>
      <w:r w:rsidR="00142B1D">
        <w:rPr>
          <w:szCs w:val="24"/>
          <w:lang w:val="hr-HR"/>
        </w:rPr>
        <w:t>ka -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142B1D">
        <w:rPr>
          <w:szCs w:val="24"/>
          <w:lang w:val="hr-HR"/>
        </w:rPr>
        <w:t>23.01.2017</w:t>
      </w:r>
      <w:r>
        <w:rPr>
          <w:szCs w:val="24"/>
          <w:lang w:val="hr-HR"/>
        </w:rPr>
        <w:t>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42B1D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94C"/>
    <w:rsid w:val="003C095D"/>
    <w:rsid w:val="003C365A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61E0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159DE"/>
    <w:rsid w:val="00E16CB7"/>
    <w:rsid w:val="00E24F4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1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9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94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9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9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1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9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94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9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9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St-1103/2016</izvorni_sadrzaj>
    <derivirana_varijabla naziv="DomainObject.Predmet.OznakaBroj_1">St-1103/2016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Drink Trading j.d.o.o. zastupanog po punomoćniku Karl Franz Prantl</izvorni_sadrzaj>
    <derivirana_varijabla naziv="DomainObject.Predmet.ProtustrankaFormated_1">  Europa Drink Trading j.d.o.o. zastupanog po punomoćniku Karl Franz Prantl</derivirana_varijabla>
  </DomainObject.Predmet.ProtustrankaFormated>
  <DomainObject.Predmet.ProtustrankaFormatedOIB>
    <izvorni_sadrzaj>  Europa Drink Trading j.d.o.o., OIB 54173738026 zastupanog po punomoćniku Karl Franz Prantl</izvorni_sadrzaj>
    <derivirana_varijabla naziv="DomainObject.Predmet.ProtustrankaFormatedOIB_1">  Europa Drink Trading j.d.o.o., OIB 54173738026 zastupanog po punomoćniku Karl Franz Prantl</derivirana_varijabla>
  </DomainObject.Predmet.ProtustrankaFormatedOIB>
  <DomainObject.Predmet.ProtustrankaFormatedWithAdress>
    <izvorni_sadrzaj> Europa Drink Trading j.d.o.o., Augusta Šenoe 7, 10450 Jastrebarsko zastupanog po punomoćniku Karl Franz Prantl</izvorni_sadrzaj>
    <derivirana_varijabla naziv="DomainObject.Predmet.ProtustrankaFormatedWithAdress_1"> Europa Drink Trading j.d.o.o., Augusta Šenoe 7, 10450 Jastrebarsko zastupanog po punomoćniku Karl Franz Prantl</derivirana_varijabla>
  </DomainObject.Predmet.ProtustrankaFormatedWithAdress>
  <DomainObject.Predmet.ProtustrankaFormatedWithAdressOIB>
    <izvorni_sadrzaj> Europa Drink Trading j.d.o.o., OIB 54173738026, Augusta Šenoe 7, 10450 Jastrebarsko zastupanog po punomoćniku Karl Franz Prantl</izvorni_sadrzaj>
    <derivirana_varijabla naziv="DomainObject.Predmet.ProtustrankaFormatedWithAdressOIB_1"> Europa Drink Trading j.d.o.o., OIB 54173738026, Augusta Šenoe 7, 10450 Jastrebarsko zastupanog po punomoćniku Karl Franz Prantl</derivirana_varijabla>
  </DomainObject.Predmet.ProtustrankaFormatedWithAdressOIB>
  <DomainObject.Predmet.ProtustrankaWithAdress>
    <izvorni_sadrzaj>Europa Drink Trading j.d.o.o. Augusta Šenoe 7, 10450 Jastrebarsko</izvorni_sadrzaj>
    <derivirana_varijabla naziv="DomainObject.Predmet.ProtustrankaWithAdress_1">Europa Drink Trading j.d.o.o. Augusta Šenoe 7, 10450 Jastrebarsko</derivirana_varijabla>
  </DomainObject.Predmet.ProtustrankaWithAdress>
  <DomainObject.Predmet.ProtustrankaWithAdressOIB>
    <izvorni_sadrzaj>Europa Drink Trading j.d.o.o., OIB 54173738026, Augusta Šenoe 7, 10450 Jastrebarsko</izvorni_sadrzaj>
    <derivirana_varijabla naziv="DomainObject.Predmet.ProtustrankaWithAdressOIB_1">Europa Drink Trading j.d.o.o., OIB 54173738026, Augusta Šenoe 7, 10450 Jastrebarsko</derivirana_varijabla>
  </DomainObject.Predmet.ProtustrankaWithAdressOIB>
  <DomainObject.Predmet.ProtustrankaNazivFormated>
    <izvorni_sadrzaj>Europa Drink Trading j.d.o.o.</izvorni_sadrzaj>
    <derivirana_varijabla naziv="DomainObject.Predmet.ProtustrankaNazivFormated_1">Europa Drink Trading j.d.o.o.</derivirana_varijabla>
  </DomainObject.Predmet.ProtustrankaNazivFormated>
  <DomainObject.Predmet.ProtustrankaNazivFormatedOIB>
    <izvorni_sadrzaj>Europa Drink Trading j.d.o.o., OIB 54173738026</izvorni_sadrzaj>
    <derivirana_varijabla naziv="DomainObject.Predmet.ProtustrankaNazivFormatedOIB_1">Europa Drink Trading j.d.o.o., OIB 54173738026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Europa Drink Trading j.d.o.o. zastupanog po punomoćniku Karl Franz Prantl</item>
    </izvorni_sadrzaj>
    <derivirana_varijabla naziv="DomainObject.Predmet.ProtuStrankaListFormated_1">
      <item>Europa Drink Trading j.d.o.o. zastupanog po punomoćniku Karl Franz Prantl</item>
    </derivirana_varijabla>
  </DomainObject.Predmet.ProtuStrankaListFormated>
  <DomainObject.Predmet.ProtuStrankaListFormatedOIB>
    <izvorni_sadrzaj>
      <item>Europa Drink Trading j.d.o.o., OIB 54173738026 zastupanog po punomoćniku Karl Franz Prantl</item>
    </izvorni_sadrzaj>
    <derivirana_varijabla naziv="DomainObject.Predmet.ProtuStrankaListFormatedOIB_1">
      <item>Europa Drink Trading j.d.o.o., OIB 54173738026 zastupanog po punomoćniku Karl Franz Prantl</item>
    </derivirana_varijabla>
  </DomainObject.Predmet.ProtuStrankaListFormatedOIB>
  <DomainObject.Predmet.ProtuStrankaListFormatedWithAdress>
    <izvorni_sadrzaj>
      <item>Europa Drink Trading j.d.o.o., Augusta Šenoe 7, 10450 Jastrebarsko zastupanog po punomoćniku Karl Franz Prantl</item>
    </izvorni_sadrzaj>
    <derivirana_varijabla naziv="DomainObject.Predmet.ProtuStrankaListFormatedWithAdress_1">
      <item>Europa Drink Trading j.d.o.o., Augusta Šenoe 7, 10450 Jastrebarsko zastupanog po punomoćniku Karl Franz Prantl</item>
    </derivirana_varijabla>
  </DomainObject.Predmet.ProtuStrankaListFormatedWithAdress>
  <DomainObject.Predmet.ProtuStrankaListFormatedWithAdressOIB>
    <izvorni_sadrzaj>
      <item>Europa Drink Trading j.d.o.o., OIB 54173738026, Augusta Šenoe 7, 10450 Jastrebarsko zastupanog po punomoćniku Karl Franz Prantl</item>
    </izvorni_sadrzaj>
    <derivirana_varijabla naziv="DomainObject.Predmet.ProtuStrankaListFormatedWithAdressOIB_1">
      <item>Europa Drink Trading j.d.o.o., OIB 54173738026, Augusta Šenoe 7, 10450 Jastrebarsko zastupanog po punomoćniku Karl Franz Prantl</item>
    </derivirana_varijabla>
  </DomainObject.Predmet.ProtuStrankaListFormatedWithAdressOIB>
  <DomainObject.Predmet.ProtuStrankaListNazivFormated>
    <izvorni_sadrzaj>
      <item>Europa Drink Trading j.d.o.o.</item>
    </izvorni_sadrzaj>
    <derivirana_varijabla naziv="DomainObject.Predmet.ProtuStrankaListNazivFormated_1">
      <item>Europa Drink Trading j.d.o.o.</item>
    </derivirana_varijabla>
  </DomainObject.Predmet.ProtuStrankaListNazivFormated>
  <DomainObject.Predmet.ProtuStrankaListNazivFormatedOIB>
    <izvorni_sadrzaj>
      <item>Europa Drink Trading j.d.o.o., OIB 54173738026</item>
    </izvorni_sadrzaj>
    <derivirana_varijabla naziv="DomainObject.Predmet.ProtuStrankaListNazivFormatedOIB_1">
      <item>Europa Drink Trading j.d.o.o., OIB 54173738026</item>
    </derivirana_varijabla>
  </DomainObject.Predmet.ProtuStrankaListNazivFormatedOIB>
  <DomainObject.Predmet.OstaliListFormated>
    <izvorni_sadrzaj>
      <item>Karl Franz Prantl punomoćnik sudionika u postupku Europa Drink Trading j.d.o.o.</item>
    </izvorni_sadrzaj>
    <derivirana_varijabla naziv="DomainObject.Predmet.OstaliListFormated_1">
      <item>Karl Franz Prantl punomoćnik sudionika u postupku Europa Drink Trading j.d.o.o.</item>
    </derivirana_varijabla>
  </DomainObject.Predmet.OstaliListFormated>
  <DomainObject.Predmet.OstaliListFormatedOIB>
    <izvorni_sadrzaj>
      <item>Karl Franz Prantl, OIB 57189244560 punomoćnik sudionika u postupku Europa Drink Trading j.d.o.o.</item>
    </izvorni_sadrzaj>
    <derivirana_varijabla naziv="DomainObject.Predmet.OstaliListFormatedOIB_1">
      <item>Karl Franz Prantl, OIB 57189244560 punomoćnik sudionika u postupku Europa Drink Trading j.d.o.o.</item>
    </derivirana_varijabla>
  </DomainObject.Predmet.OstaliListFormatedOIB>
  <DomainObject.Predmet.OstaliListFormatedWithAdress>
    <izvorni_sadrzaj>
      <item>Karl Franz Prantl, Irminswind St. 13, Rotthalmunster punomoćnik sudionika u postupku Europa Drink Trading j.d.o.o.</item>
    </izvorni_sadrzaj>
    <derivirana_varijabla naziv="DomainObject.Predmet.OstaliListFormatedWithAdress_1">
      <item>Karl Franz Prantl, Irminswind St. 13, Rotthalmunster punomoćnik sudionika u postupku Europa Drink Trading j.d.o.o.</item>
    </derivirana_varijabla>
  </DomainObject.Predmet.OstaliListFormatedWithAdress>
  <DomainObject.Predmet.OstaliListFormatedWithAdressOIB>
    <izvorni_sadrzaj>
      <item>Karl Franz Prantl, OIB 57189244560, Irminswind St. 13, Rotthalmunster punomoćnik sudionika u postupku Europa Drink Trading j.d.o.o.</item>
    </izvorni_sadrzaj>
    <derivirana_varijabla naziv="DomainObject.Predmet.OstaliListFormatedWithAdressOIB_1">
      <item>Karl Franz Prantl, OIB 57189244560, Irminswind St. 13, Rotthalmunster punomoćnik sudionika u postupku Europa Drink Trading j.d.o.o.</item>
    </derivirana_varijabla>
  </DomainObject.Predmet.OstaliListFormatedWithAdressOIB>
  <DomainObject.Predmet.OstaliListNazivFormated>
    <izvorni_sadrzaj>
      <item>Karl Franz Prantl</item>
    </izvorni_sadrzaj>
    <derivirana_varijabla naziv="DomainObject.Predmet.OstaliListNazivFormated_1">
      <item>Karl Franz Prantl</item>
    </derivirana_varijabla>
  </DomainObject.Predmet.OstaliListNazivFormated>
  <DomainObject.Predmet.OstaliListNazivFormatedOIB>
    <izvorni_sadrzaj>
      <item>Karl Franz Prantl, OIB 57189244560</item>
    </izvorni_sadrzaj>
    <derivirana_varijabla naziv="DomainObject.Predmet.OstaliListNazivFormatedOIB_1">
      <item>Karl Franz Prantl, OIB 57189244560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Europa Drink Trading j.d.o.o.</izvorni_sadrzaj>
    <derivirana_varijabla naziv="DomainObject.Predmet.ProtustrankaIDrugi_1">Europa Drink Trading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Europa Drink Trading j.d.o.o., OIB 54173738026, Augusta Šenoe 7, 10450 Jastrebarsko</izvorni_sadrzaj>
    <derivirana_varijabla naziv="DomainObject.Predmet.ProtustrankaIDrugiAdressOIB_1">Europa Drink Trading j.d.o.o., OIB 54173738026, Augusta Šenoe 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Europa Drink Trading j.d.o.o.</item>
      <item>FINA Regionalni centar Zagreb</item>
      <item>Karl Franz Prantl</item>
    </izvorni_sadrzaj>
    <derivirana_varijabla naziv="DomainObject.Predmet.SudioniciListNaziv_1">
      <item>Europa Drink Trading j.d.o.o.</item>
      <item>FINA Regionalni centar Zagreb</item>
      <item>Karl Franz Prantl</item>
    </derivirana_varijabla>
  </DomainObject.Predmet.SudioniciListNaziv>
  <DomainObject.Predmet.SudioniciListAdressOIB>
    <izvorni_sadrzaj>
      <item>Europa Drink Trading j.d.o.o., OIB 54173738026, Augusta Šenoe 7,10450 Jastrebarsko</item>
      <item>FINA Regionalni centar Zagreb, OIB 85821130368, Trg svibanjskih žrtava 1995. 1,10000 Zagreb</item>
      <item>Karl Franz Prantl, OIB 57189244560, Irminswind St. 13,Rotthalmunster</item>
    </izvorni_sadrzaj>
    <derivirana_varijabla naziv="DomainObject.Predmet.SudioniciListAdressOIB_1">
      <item>Europa Drink Trading j.d.o.o., OIB 54173738026, Augusta Šenoe 7,10450 Jastrebarsko</item>
      <item>FINA Regionalni centar Zagreb, OIB 85821130368, Trg svibanjskih žrtava 1995. 1,10000 Zagreb</item>
      <item>Karl Franz Prantl, OIB 57189244560, Irminswind St. 13,Rotthalmunster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54173738026</item>
      <item>, OIB 85821130368</item>
      <item>, OIB 57189244560</item>
    </izvorni_sadrzaj>
    <derivirana_varijabla naziv="DomainObject.Predmet.SudioniciListNazivOIB_1">
      <item>, OIB 54173738026</item>
      <item>, OIB 85821130368</item>
      <item>, OIB 57189244560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9ABD9-13C1-4077-8CF2-C54DF125E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3918</properties:Characters>
  <properties:Lines>113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2016-08-30T05:54:00Z</dcterms:created>
  <dc:creator>Miroslav Lovreković</dc:creator>
  <cp:lastModifiedBy>Miroslav Lovreković</cp:lastModifiedBy>
  <cp:lastPrinted>2017-01-23T13:36:00Z</cp:lastPrinted>
  <dcterms:modified xmlns:xsi="http://www.w3.org/2001/XMLSchema-instance" xsi:type="dcterms:W3CDTF">2017-01-23T13:36:00Z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