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91cbb" w14:paraId="2991cbb" w:rsidRDefault="00343CA8" w:rsidP="00343CA8" w:rsidR="00343CA8" w:rsidRPr="008E411D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B55FB9" w:rsidP="00343CA8" w:rsidR="00343CA8" w:rsidRPr="008E411D">
      <w:pPr>
        <w:rPr>
          <w:rFonts w:hAnsi="Times New Roman" w:ascii="Times New Roman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8E411D">
      <w:pPr>
        <w:rPr>
          <w:rFonts w:hAnsi="Times New Roman" w:ascii="Times New Roman"/>
          <w:bCs/>
          <w:szCs w:val="24"/>
        </w:rPr>
      </w:pPr>
      <w:r w:rsidRPr="008E411D">
        <w:rPr>
          <w:rFonts w:hAnsi="Times New Roman" w:ascii="Times New Roman"/>
          <w:szCs w:val="24"/>
        </w:rPr>
        <w:t xml:space="preserve">  </w:t>
      </w:r>
      <w:r w:rsidRPr="008E411D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8E411D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E411D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E411D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8E411D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8E411D">
        <w:rPr>
          <w:rFonts w:cs="Times New Roman" w:hAnsi="Times New Roman" w:ascii="Times New Roman"/>
          <w:b w:val="false"/>
          <w:szCs w:val="24"/>
        </w:rPr>
        <w:t xml:space="preserve"> 2 </w:t>
      </w:r>
      <w:r w:rsidRPr="008E411D">
        <w:rPr>
          <w:rFonts w:cs="Times New Roman" w:hAnsi="Times New Roman" w:ascii="Times New Roman"/>
          <w:b w:val="false"/>
          <w:szCs w:val="24"/>
        </w:rPr>
        <w:tab/>
      </w:r>
      <w:r w:rsidRPr="008E411D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Pr="008E411D">
        <w:rPr>
          <w:rFonts w:cs="Times New Roman" w:hAnsi="Times New Roman" w:ascii="Times New Roman"/>
          <w:b w:val="false"/>
          <w:szCs w:val="24"/>
        </w:rPr>
        <w:t>31-ST-</w:t>
      </w:r>
      <w:r w:rsidR="005C165E">
        <w:rPr>
          <w:rFonts w:cs="Times New Roman" w:hAnsi="Times New Roman" w:ascii="Times New Roman"/>
          <w:b w:val="false"/>
          <w:szCs w:val="24"/>
        </w:rPr>
        <w:t>665/15-13</w:t>
      </w:r>
    </w:p>
    <w:p w:rsidRDefault="00474C8C" w:rsidP="00343CA8" w:rsidR="00474C8C" w:rsidRPr="008E411D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8E411D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bCs/>
          <w:szCs w:val="24"/>
        </w:rPr>
        <w:t>R J E Š E N J E</w:t>
      </w:r>
      <w:r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474C8C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="00474C8C" w:rsidRPr="00474C8C">
        <w:rPr>
          <w:rFonts w:hAnsi="Times New Roman" w:ascii="Times New Roman"/>
          <w:szCs w:val="24"/>
        </w:rPr>
        <w:t xml:space="preserve">TRGOVAČKI SUD U ZAGREBU po stečajnom sucu Nadi Kraljić povodom prijedloga predlagatelja </w:t>
      </w:r>
      <w:r w:rsidR="00144130" w:rsidRPr="001930CF">
        <w:rPr>
          <w:rFonts w:hAnsi="Times New Roman" w:ascii="Times New Roman"/>
        </w:rPr>
        <w:t xml:space="preserve">CAPYS ITER d.o.o. Zagreb, </w:t>
      </w:r>
      <w:proofErr w:type="spellStart"/>
      <w:r w:rsidR="00144130" w:rsidRPr="001930CF">
        <w:rPr>
          <w:rFonts w:hAnsi="Times New Roman" w:ascii="Times New Roman"/>
        </w:rPr>
        <w:t>Gorjanska</w:t>
      </w:r>
      <w:proofErr w:type="spellEnd"/>
      <w:r w:rsidR="00144130" w:rsidRPr="001930CF">
        <w:rPr>
          <w:rFonts w:hAnsi="Times New Roman" w:ascii="Times New Roman"/>
        </w:rPr>
        <w:t xml:space="preserve"> 29, MBS: 080636714, OIB: 29941061377  za otvaran</w:t>
      </w:r>
      <w:r w:rsidR="00144130">
        <w:rPr>
          <w:rFonts w:hAnsi="Times New Roman" w:ascii="Times New Roman"/>
        </w:rPr>
        <w:t>je stečajnog postupka nad istim</w:t>
      </w:r>
      <w:r w:rsidR="00144130" w:rsidRPr="00474C8C">
        <w:rPr>
          <w:rFonts w:hAnsi="Times New Roman" w:ascii="Times New Roman"/>
          <w:szCs w:val="24"/>
        </w:rPr>
        <w:t xml:space="preserve"> </w:t>
      </w:r>
      <w:r w:rsidR="00474C8C" w:rsidRPr="00474C8C">
        <w:rPr>
          <w:rFonts w:hAnsi="Times New Roman" w:ascii="Times New Roman"/>
          <w:szCs w:val="24"/>
        </w:rPr>
        <w:t xml:space="preserve">dana </w:t>
      </w:r>
      <w:r w:rsidR="00144130">
        <w:rPr>
          <w:rFonts w:hAnsi="Times New Roman" w:ascii="Times New Roman"/>
          <w:szCs w:val="24"/>
        </w:rPr>
        <w:t>16. listopada</w:t>
      </w:r>
      <w:r w:rsidR="000366F6">
        <w:rPr>
          <w:rFonts w:hAnsi="Times New Roman" w:ascii="Times New Roman"/>
          <w:szCs w:val="24"/>
        </w:rPr>
        <w:t xml:space="preserve"> </w:t>
      </w:r>
      <w:r w:rsidR="00F01DE8">
        <w:rPr>
          <w:rFonts w:hAnsi="Times New Roman" w:ascii="Times New Roman"/>
          <w:szCs w:val="24"/>
        </w:rPr>
        <w:t xml:space="preserve"> 2015. </w:t>
      </w:r>
      <w:r w:rsidR="00474C8C" w:rsidRPr="00474C8C">
        <w:rPr>
          <w:rFonts w:hAnsi="Times New Roman" w:ascii="Times New Roman"/>
          <w:szCs w:val="24"/>
        </w:rPr>
        <w:t>godine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jc w:val="center"/>
        <w:rPr>
          <w:rFonts w:hAnsi="Times New Roman" w:ascii="Times New Roman"/>
          <w:bCs/>
          <w:szCs w:val="24"/>
        </w:rPr>
      </w:pPr>
      <w:r w:rsidRPr="008E411D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="006B4C1F" w:rsidRPr="008E411D">
        <w:rPr>
          <w:rFonts w:hAnsi="Times New Roman" w:ascii="Times New Roman"/>
          <w:szCs w:val="24"/>
        </w:rPr>
        <w:t>1.</w:t>
      </w:r>
      <w:r w:rsidRPr="008E411D">
        <w:rPr>
          <w:rFonts w:hAnsi="Times New Roman" w:ascii="Times New Roman"/>
          <w:szCs w:val="24"/>
        </w:rPr>
        <w:tab/>
        <w:t xml:space="preserve">Zakazuje se ročište za </w:t>
      </w:r>
      <w:r w:rsidR="00474C8C">
        <w:rPr>
          <w:rFonts w:hAnsi="Times New Roman" w:ascii="Times New Roman"/>
          <w:szCs w:val="24"/>
        </w:rPr>
        <w:t xml:space="preserve">utvrđenje uvjeta </w:t>
      </w:r>
      <w:r w:rsidR="00B90329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 xml:space="preserve">za otvaranje stečajnog postupka za dan: </w:t>
      </w:r>
    </w:p>
    <w:p w:rsidRDefault="00144130" w:rsidP="00474C8C" w:rsidR="00474C8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12. studenog</w:t>
      </w:r>
      <w:r w:rsidR="00195193">
        <w:rPr>
          <w:rFonts w:hAnsi="Times New Roman" w:ascii="Times New Roman"/>
          <w:szCs w:val="24"/>
        </w:rPr>
        <w:t xml:space="preserve">  </w:t>
      </w:r>
      <w:r w:rsidR="008D2AF4">
        <w:rPr>
          <w:rFonts w:hAnsi="Times New Roman" w:ascii="Times New Roman"/>
          <w:szCs w:val="24"/>
        </w:rPr>
        <w:t>2015</w:t>
      </w:r>
      <w:r w:rsidR="00474C8C">
        <w:rPr>
          <w:rFonts w:hAnsi="Times New Roman" w:ascii="Times New Roman"/>
          <w:szCs w:val="24"/>
        </w:rPr>
        <w:t xml:space="preserve">. u </w:t>
      </w:r>
      <w:r>
        <w:rPr>
          <w:rFonts w:hAnsi="Times New Roman" w:ascii="Times New Roman"/>
          <w:szCs w:val="24"/>
        </w:rPr>
        <w:t>09,30</w:t>
      </w:r>
      <w:r w:rsidR="00474C8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u prostorijama Trgovačk</w:t>
      </w:r>
      <w:r w:rsidR="00BD5E83">
        <w:rPr>
          <w:rFonts w:hAnsi="Times New Roman" w:ascii="Times New Roman"/>
          <w:szCs w:val="24"/>
        </w:rPr>
        <w:t xml:space="preserve">og suda u Zagrebu, Petrinjska 8, </w:t>
      </w:r>
      <w:r w:rsidRPr="008E411D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Na ročište se pozivaju: </w:t>
      </w:r>
    </w:p>
    <w:p w:rsidRDefault="00285409" w:rsidP="003A4262" w:rsidR="00A4387A" w:rsidRPr="003A4262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P</w:t>
      </w:r>
      <w:r w:rsidR="001852C5" w:rsidRPr="008E411D">
        <w:rPr>
          <w:rFonts w:hAnsi="Times New Roman" w:ascii="Times New Roman"/>
          <w:szCs w:val="24"/>
        </w:rPr>
        <w:t>redlagatelj</w:t>
      </w:r>
      <w:r w:rsidR="002B2BEF" w:rsidRPr="002B2BEF">
        <w:rPr>
          <w:rFonts w:hAnsi="Times New Roman" w:ascii="Times New Roman"/>
          <w:szCs w:val="24"/>
        </w:rPr>
        <w:t xml:space="preserve"> </w:t>
      </w:r>
      <w:r w:rsidR="003A4262">
        <w:rPr>
          <w:rFonts w:hAnsi="Times New Roman" w:ascii="Times New Roman"/>
          <w:szCs w:val="24"/>
        </w:rPr>
        <w:t xml:space="preserve">- </w:t>
      </w:r>
      <w:r w:rsidR="00F01DE8" w:rsidRPr="003A4262">
        <w:rPr>
          <w:rFonts w:hAnsi="Times New Roman" w:ascii="Times New Roman"/>
          <w:szCs w:val="24"/>
        </w:rPr>
        <w:t>Dužnik</w:t>
      </w:r>
    </w:p>
    <w:p w:rsidRDefault="00195193" w:rsidP="00195193" w:rsidR="00343CA8" w:rsidRPr="008E411D">
      <w:pPr>
        <w:ind w:left="3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>
        <w:rPr>
          <w:rFonts w:hAnsi="Times New Roman" w:ascii="Times New Roman"/>
          <w:szCs w:val="24"/>
        </w:rPr>
        <w:tab/>
        <w:t>FINA</w:t>
      </w:r>
    </w:p>
    <w:p w:rsidRDefault="006B4C1F" w:rsidP="006B4C1F" w:rsidR="00343CA8" w:rsidRPr="008E411D">
      <w:pPr>
        <w:ind w:firstLine="708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2.</w:t>
      </w:r>
      <w:r w:rsidR="00955C29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ab/>
      </w:r>
      <w:r w:rsidR="00343CA8" w:rsidRPr="008E411D">
        <w:rPr>
          <w:rFonts w:hAnsi="Times New Roman" w:ascii="Times New Roman"/>
          <w:szCs w:val="24"/>
        </w:rPr>
        <w:t>Nalaže se FINI</w:t>
      </w:r>
      <w:r w:rsidR="00916BA9" w:rsidRPr="008E411D">
        <w:rPr>
          <w:rFonts w:hAnsi="Times New Roman" w:ascii="Times New Roman"/>
          <w:szCs w:val="24"/>
        </w:rPr>
        <w:t xml:space="preserve"> </w:t>
      </w:r>
      <w:r w:rsidR="00343CA8" w:rsidRPr="008E411D">
        <w:rPr>
          <w:rFonts w:hAnsi="Times New Roman" w:ascii="Times New Roman"/>
          <w:szCs w:val="24"/>
        </w:rPr>
        <w:t xml:space="preserve">da do ročišta dostavi potvrdu </w:t>
      </w:r>
      <w:r w:rsidR="00F01DE8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8E411D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ind w:left="144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  <w:t xml:space="preserve">U Zagrebu, </w:t>
      </w:r>
      <w:r w:rsidR="00144130">
        <w:rPr>
          <w:rFonts w:hAnsi="Times New Roman" w:ascii="Times New Roman"/>
          <w:szCs w:val="24"/>
        </w:rPr>
        <w:t>16. listopada</w:t>
      </w:r>
      <w:r w:rsidR="00195193">
        <w:rPr>
          <w:rFonts w:hAnsi="Times New Roman" w:ascii="Times New Roman"/>
          <w:szCs w:val="24"/>
        </w:rPr>
        <w:t xml:space="preserve"> </w:t>
      </w:r>
      <w:r w:rsidR="00F01DE8">
        <w:rPr>
          <w:rFonts w:hAnsi="Times New Roman" w:ascii="Times New Roman"/>
          <w:szCs w:val="24"/>
        </w:rPr>
        <w:t xml:space="preserve"> 2015. </w:t>
      </w:r>
      <w:r w:rsidR="00285409"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ind w:firstLine="720" w:left="504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Stečajni sudac </w:t>
      </w:r>
    </w:p>
    <w:p w:rsidRDefault="00343CA8" w:rsidP="00343CA8" w:rsidR="00343CA8" w:rsidRPr="008E411D">
      <w:pPr>
        <w:ind w:left="72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="00377FAF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>Nada Kraljić</w:t>
      </w:r>
    </w:p>
    <w:p w:rsidRDefault="00343CA8" w:rsidR="00343CA8">
      <w:pPr>
        <w:rPr>
          <w:rFonts w:hAnsi="Times New Roman" w:ascii="Times New Roman"/>
          <w:szCs w:val="24"/>
        </w:rPr>
      </w:pPr>
    </w:p>
    <w:p w:rsidRDefault="00474C8C" w:rsidR="00474C8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DNA </w:t>
      </w:r>
    </w:p>
    <w:p w:rsidRDefault="003A4262" w:rsidP="000366F6" w:rsidR="000366F6">
      <w:pPr>
        <w:rPr>
          <w:rFonts w:hAnsi="Times New Roman" w:ascii="Times New Roman"/>
        </w:rPr>
      </w:pPr>
      <w:r>
        <w:rPr>
          <w:rFonts w:hAnsi="Times New Roman" w:ascii="Times New Roman"/>
        </w:rPr>
        <w:t>1</w:t>
      </w:r>
      <w:r w:rsidR="000366F6" w:rsidRPr="003A283F">
        <w:rPr>
          <w:rFonts w:hAnsi="Times New Roman" w:ascii="Times New Roman"/>
        </w:rPr>
        <w:t xml:space="preserve">. </w:t>
      </w:r>
      <w:r w:rsidR="00144130">
        <w:rPr>
          <w:rFonts w:hAnsi="Times New Roman" w:ascii="Times New Roman"/>
        </w:rPr>
        <w:t>Predlagatelj - dužnik</w:t>
      </w:r>
      <w:r w:rsidR="00144130" w:rsidRPr="003A283F">
        <w:rPr>
          <w:rFonts w:hAnsi="Times New Roman" w:ascii="Times New Roman"/>
        </w:rPr>
        <w:t xml:space="preserve"> </w:t>
      </w:r>
    </w:p>
    <w:p w:rsidRDefault="00144130" w:rsidP="000366F6" w:rsidR="00144130" w:rsidRPr="003A283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</w:t>
      </w:r>
      <w:r w:rsidRPr="003A283F">
        <w:rPr>
          <w:rFonts w:hAnsi="Times New Roman" w:ascii="Times New Roman"/>
        </w:rPr>
        <w:t>Zakonski zastupnik dužnika</w:t>
      </w:r>
    </w:p>
    <w:p w:rsidRDefault="00A57FAB" w:rsidP="000366F6" w:rsidR="000366F6" w:rsidRPr="003A283F">
      <w:pPr>
        <w:rPr>
          <w:rFonts w:hAnsi="Times New Roman" w:ascii="Times New Roman"/>
        </w:rPr>
      </w:pPr>
      <w:r>
        <w:rPr>
          <w:rFonts w:hAnsi="Times New Roman" w:ascii="Times New Roman"/>
        </w:rPr>
        <w:t>3</w:t>
      </w:r>
      <w:r w:rsidR="000366F6" w:rsidRPr="003A283F">
        <w:rPr>
          <w:rFonts w:hAnsi="Times New Roman" w:ascii="Times New Roman"/>
        </w:rPr>
        <w:t>. FINA</w:t>
      </w:r>
    </w:p>
    <w:p w:rsidRDefault="00F01DE8" w:rsidR="00474C8C" w:rsidRPr="008E411D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Zagreb, </w:t>
      </w:r>
      <w:r w:rsidR="00144130">
        <w:rPr>
          <w:rFonts w:hAnsi="Times New Roman" w:ascii="Times New Roman"/>
          <w:szCs w:val="24"/>
        </w:rPr>
        <w:t xml:space="preserve">16.10. </w:t>
      </w:r>
      <w:r w:rsidR="000366F6">
        <w:rPr>
          <w:rFonts w:hAnsi="Times New Roman" w:ascii="Times New Roman"/>
          <w:szCs w:val="24"/>
        </w:rPr>
        <w:t>2015.</w:t>
      </w:r>
    </w:p>
    <w:sectPr w:rsidSect="00B55FB9" w:rsidR="00474C8C" w:rsidRPr="008E411D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144130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343CA8"/>
    <w:rsid w:val="00377FAF"/>
    <w:rsid w:val="003A4262"/>
    <w:rsid w:val="00415502"/>
    <w:rsid w:val="0043235D"/>
    <w:rsid w:val="00474C8C"/>
    <w:rsid w:val="005C165E"/>
    <w:rsid w:val="005D6419"/>
    <w:rsid w:val="00683EE0"/>
    <w:rsid w:val="006B4C1F"/>
    <w:rsid w:val="00772DCA"/>
    <w:rsid w:val="007D2808"/>
    <w:rsid w:val="00864CDD"/>
    <w:rsid w:val="008913E3"/>
    <w:rsid w:val="008D2AF4"/>
    <w:rsid w:val="008E411D"/>
    <w:rsid w:val="00916BA9"/>
    <w:rsid w:val="00955C29"/>
    <w:rsid w:val="009E2BDF"/>
    <w:rsid w:val="00A0382F"/>
    <w:rsid w:val="00A4387A"/>
    <w:rsid w:val="00A57FAB"/>
    <w:rsid w:val="00A97F0C"/>
    <w:rsid w:val="00AE5E1E"/>
    <w:rsid w:val="00B55FB9"/>
    <w:rsid w:val="00B90329"/>
    <w:rsid w:val="00BD5E83"/>
    <w:rsid w:val="00CF234D"/>
    <w:rsid w:val="00DF0E72"/>
    <w:rsid w:val="00F015FD"/>
    <w:rsid w:val="00F01DE8"/>
    <w:rsid w:val="00F2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23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23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235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23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23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23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23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235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23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23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2015.</izvorni_sadrzaj>
    <derivirana_varijabla naziv="DomainObject.DatumDonosenjaOdluke_1">16.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St-665/2015</izvorni_sadrzaj>
    <derivirana_varijabla naziv="DomainObject.Predmet.OznakaBroj_1">St-665/2015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CAPYS ITER d.o.o.</izvorni_sadrzaj>
    <derivirana_varijabla naziv="DomainObject.Predmet.ProtustrankaFormated_1">  CAPYS ITER d.o.o.</derivirana_varijabla>
  </DomainObject.Predmet.ProtustrankaFormated>
  <DomainObject.Predmet.ProtustrankaFormatedOIB>
    <izvorni_sadrzaj>  CAPYS ITER d.o.o., OIB 29941061377</izvorni_sadrzaj>
    <derivirana_varijabla naziv="DomainObject.Predmet.ProtustrankaFormatedOIB_1">  CAPYS ITER d.o.o., OIB 29941061377</derivirana_varijabla>
  </DomainObject.Predmet.ProtustrankaFormatedOIB>
  <DomainObject.Predmet.ProtustrankaFormatedWithAdress>
    <izvorni_sadrzaj> CAPYS ITER d.o.o., Gorjanska 29/1, 10000 Zagreb</izvorni_sadrzaj>
    <derivirana_varijabla naziv="DomainObject.Predmet.ProtustrankaFormatedWithAdress_1"> CAPYS ITER d.o.o., Gorjanska 29/1, 10000 Zagreb</derivirana_varijabla>
  </DomainObject.Predmet.ProtustrankaFormatedWithAdress>
  <DomainObject.Predmet.ProtustrankaFormatedWithAdressOIB>
    <izvorni_sadrzaj> CAPYS ITER d.o.o., OIB 29941061377, Gorjanska 29/1, 10000 Zagreb</izvorni_sadrzaj>
    <derivirana_varijabla naziv="DomainObject.Predmet.ProtustrankaFormatedWithAdressOIB_1"> CAPYS ITER d.o.o., OIB 29941061377, Gorjanska 29/1, 10000 Zagreb</derivirana_varijabla>
  </DomainObject.Predmet.ProtustrankaFormatedWithAdressOIB>
  <DomainObject.Predmet.ProtustrankaWithAdress>
    <izvorni_sadrzaj>CAPYS ITER d.o.o. Gorjanska 29/1, 10000 Zagreb</izvorni_sadrzaj>
    <derivirana_varijabla naziv="DomainObject.Predmet.ProtustrankaWithAdress_1">CAPYS ITER d.o.o. Gorjanska 29/1, 10000 Zagreb</derivirana_varijabla>
  </DomainObject.Predmet.ProtustrankaWithAdress>
  <DomainObject.Predmet.ProtustrankaWithAdressOIB>
    <izvorni_sadrzaj>CAPYS ITER d.o.o., OIB 29941061377, Gorjanska 29/1, 10000 Zagreb</izvorni_sadrzaj>
    <derivirana_varijabla naziv="DomainObject.Predmet.ProtustrankaWithAdressOIB_1">CAPYS ITER d.o.o., OIB 29941061377, Gorjanska 29/1, 10000 Zagreb</derivirana_varijabla>
  </DomainObject.Predmet.ProtustrankaWithAdressOIB>
  <DomainObject.Predmet.ProtustrankaNazivFormated>
    <izvorni_sadrzaj>CAPYS ITER d.o.o.</izvorni_sadrzaj>
    <derivirana_varijabla naziv="DomainObject.Predmet.ProtustrankaNazivFormated_1">CAPYS ITER d.o.o.</derivirana_varijabla>
  </DomainObject.Predmet.ProtustrankaNazivFormated>
  <DomainObject.Predmet.ProtustrankaNazivFormatedOIB>
    <izvorni_sadrzaj>CAPYS ITER d.o.o., OIB 29941061377</izvorni_sadrzaj>
    <derivirana_varijabla naziv="DomainObject.Predmet.ProtustrankaNazivFormatedOIB_1">CAPYS ITER d.o.o., OIB 29941061377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CAPYS ITER d.o.o.</izvorni_sadrzaj>
    <derivirana_varijabla naziv="DomainObject.Predmet.StrankaFormated_1">  CAPYS ITER d.o.o.</derivirana_varijabla>
  </DomainObject.Predmet.StrankaFormated>
  <DomainObject.Predmet.StrankaFormatedOIB>
    <izvorni_sadrzaj>  CAPYS ITER d.o.o., OIB 29941061377</izvorni_sadrzaj>
    <derivirana_varijabla naziv="DomainObject.Predmet.StrankaFormatedOIB_1">  CAPYS ITER d.o.o., OIB 29941061377</derivirana_varijabla>
  </DomainObject.Predmet.StrankaFormatedOIB>
  <DomainObject.Predmet.StrankaFormatedWithAdress>
    <izvorni_sadrzaj> CAPYS ITER d.o.o., Gorjanska 29/1, 10000 Zagreb</izvorni_sadrzaj>
    <derivirana_varijabla naziv="DomainObject.Predmet.StrankaFormatedWithAdress_1"> CAPYS ITER d.o.o., Gorjanska 29/1, 10000 Zagreb</derivirana_varijabla>
  </DomainObject.Predmet.StrankaFormatedWithAdress>
  <DomainObject.Predmet.StrankaFormatedWithAdressOIB>
    <izvorni_sadrzaj> CAPYS ITER d.o.o., OIB 29941061377, Gorjanska 29/1, 10000 Zagreb</izvorni_sadrzaj>
    <derivirana_varijabla naziv="DomainObject.Predmet.StrankaFormatedWithAdressOIB_1"> CAPYS ITER d.o.o., OIB 29941061377, Gorjanska 29/1, 10000 Zagreb</derivirana_varijabla>
  </DomainObject.Predmet.StrankaFormatedWithAdressOIB>
  <DomainObject.Predmet.StrankaWithAdress>
    <izvorni_sadrzaj>CAPYS ITER d.o.o. Gorjanska 29/1,10000 Zagreb</izvorni_sadrzaj>
    <derivirana_varijabla naziv="DomainObject.Predmet.StrankaWithAdress_1">CAPYS ITER d.o.o. Gorjanska 29/1,10000 Zagreb</derivirana_varijabla>
  </DomainObject.Predmet.StrankaWithAdress>
  <DomainObject.Predmet.StrankaWithAdressOIB>
    <izvorni_sadrzaj>CAPYS ITER d.o.o., OIB 29941061377, Gorjanska 29/1,10000 Zagreb</izvorni_sadrzaj>
    <derivirana_varijabla naziv="DomainObject.Predmet.StrankaWithAdressOIB_1">CAPYS ITER d.o.o., OIB 29941061377, Gorjanska 29/1,10000 Zagreb</derivirana_varijabla>
  </DomainObject.Predmet.StrankaWithAdressOIB>
  <DomainObject.Predmet.StrankaNazivFormated>
    <izvorni_sadrzaj>CAPYS ITER d.o.o.</izvorni_sadrzaj>
    <derivirana_varijabla naziv="DomainObject.Predmet.StrankaNazivFormated_1">CAPYS ITER d.o.o.</derivirana_varijabla>
  </DomainObject.Predmet.StrankaNazivFormated>
  <DomainObject.Predmet.StrankaNazivFormatedOIB>
    <izvorni_sadrzaj>CAPYS ITER d.o.o., OIB 29941061377</izvorni_sadrzaj>
    <derivirana_varijabla naziv="DomainObject.Predmet.StrankaNazivFormatedOIB_1">CAPYS ITER d.o.o., OIB 29941061377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CAPYS ITER d.o.o.</item>
    </izvorni_sadrzaj>
    <derivirana_varijabla naziv="DomainObject.Predmet.StrankaListFormated_1">
      <item>CAPYS ITER d.o.o.</item>
    </derivirana_varijabla>
  </DomainObject.Predmet.StrankaListFormated>
  <DomainObject.Predmet.StrankaListFormatedOIB>
    <izvorni_sadrzaj>
      <item>CAPYS ITER d.o.o., OIB 29941061377</item>
    </izvorni_sadrzaj>
    <derivirana_varijabla naziv="DomainObject.Predmet.StrankaListFormatedOIB_1">
      <item>CAPYS ITER d.o.o., OIB 29941061377</item>
    </derivirana_varijabla>
  </DomainObject.Predmet.StrankaListFormatedOIB>
  <DomainObject.Predmet.StrankaListFormatedWithAdress>
    <izvorni_sadrzaj>
      <item>CAPYS ITER d.o.o., Gorjanska 29/1, 10000 Zagreb</item>
    </izvorni_sadrzaj>
    <derivirana_varijabla naziv="DomainObject.Predmet.StrankaListFormatedWithAdress_1">
      <item>CAPYS ITER d.o.o., Gorjanska 29/1, 10000 Zagreb</item>
    </derivirana_varijabla>
  </DomainObject.Predmet.StrankaListFormatedWithAdress>
  <DomainObject.Predmet.StrankaListFormatedWithAdressOIB>
    <izvorni_sadrzaj>
      <item>CAPYS ITER d.o.o., OIB 29941061377, Gorjanska 29/1, 10000 Zagreb</item>
    </izvorni_sadrzaj>
    <derivirana_varijabla naziv="DomainObject.Predmet.StrankaListFormatedWithAdressOIB_1">
      <item>CAPYS ITER d.o.o., OIB 29941061377, Gorjanska 29/1, 10000 Zagreb</item>
    </derivirana_varijabla>
  </DomainObject.Predmet.StrankaListFormatedWithAdressOIB>
  <DomainObject.Predmet.StrankaListNazivFormated>
    <izvorni_sadrzaj>
      <item>CAPYS ITER d.o.o.</item>
    </izvorni_sadrzaj>
    <derivirana_varijabla naziv="DomainObject.Predmet.StrankaListNazivFormated_1">
      <item>CAPYS ITER d.o.o.</item>
    </derivirana_varijabla>
  </DomainObject.Predmet.StrankaListNazivFormated>
  <DomainObject.Predmet.StrankaListNazivFormatedOIB>
    <izvorni_sadrzaj>
      <item>CAPYS ITER d.o.o., OIB 29941061377</item>
    </izvorni_sadrzaj>
    <derivirana_varijabla naziv="DomainObject.Predmet.StrankaListNazivFormatedOIB_1">
      <item>CAPYS ITER d.o.o., OIB 29941061377</item>
    </derivirana_varijabla>
  </DomainObject.Predmet.StrankaListNazivFormatedOIB>
  <DomainObject.Predmet.ProtuStrankaListFormated>
    <izvorni_sadrzaj>
      <item>CAPYS ITER d.o.o.</item>
    </izvorni_sadrzaj>
    <derivirana_varijabla naziv="DomainObject.Predmet.ProtuStrankaListFormated_1">
      <item>CAPYS ITER d.o.o.</item>
    </derivirana_varijabla>
  </DomainObject.Predmet.ProtuStrankaListFormated>
  <DomainObject.Predmet.ProtuStrankaListFormatedOIB>
    <izvorni_sadrzaj>
      <item>CAPYS ITER d.o.o., OIB 29941061377</item>
    </izvorni_sadrzaj>
    <derivirana_varijabla naziv="DomainObject.Predmet.ProtuStrankaListFormatedOIB_1">
      <item>CAPYS ITER d.o.o., OIB 29941061377</item>
    </derivirana_varijabla>
  </DomainObject.Predmet.ProtuStrankaListFormatedOIB>
  <DomainObject.Predmet.ProtuStrankaListFormatedWithAdress>
    <izvorni_sadrzaj>
      <item>CAPYS ITER d.o.o., Gorjanska 29/1, 10000 Zagreb</item>
    </izvorni_sadrzaj>
    <derivirana_varijabla naziv="DomainObject.Predmet.ProtuStrankaListFormatedWithAdress_1">
      <item>CAPYS ITER d.o.o., Gorjanska 29/1, 10000 Zagreb</item>
    </derivirana_varijabla>
  </DomainObject.Predmet.ProtuStrankaListFormatedWithAdress>
  <DomainObject.Predmet.ProtuStrankaListFormatedWithAdressOIB>
    <izvorni_sadrzaj>
      <item>CAPYS ITER d.o.o., OIB 29941061377, Gorjanska 29/1, 10000 Zagreb</item>
    </izvorni_sadrzaj>
    <derivirana_varijabla naziv="DomainObject.Predmet.ProtuStrankaListFormatedWithAdressOIB_1">
      <item>CAPYS ITER d.o.o., OIB 29941061377, Gorjanska 29/1, 10000 Zagreb</item>
    </derivirana_varijabla>
  </DomainObject.Predmet.ProtuStrankaListFormatedWithAdressOIB>
  <DomainObject.Predmet.ProtuStrankaListNazivFormated>
    <izvorni_sadrzaj>
      <item>CAPYS ITER d.o.o.</item>
    </izvorni_sadrzaj>
    <derivirana_varijabla naziv="DomainObject.Predmet.ProtuStrankaListNazivFormated_1">
      <item>CAPYS ITER d.o.o.</item>
    </derivirana_varijabla>
  </DomainObject.Predmet.ProtuStrankaListNazivFormated>
  <DomainObject.Predmet.ProtuStrankaListNazivFormatedOIB>
    <izvorni_sadrzaj>
      <item>CAPYS ITER d.o.o., OIB 29941061377</item>
    </izvorni_sadrzaj>
    <derivirana_varijabla naziv="DomainObject.Predmet.ProtuStrankaListNazivFormatedOIB_1">
      <item>CAPYS ITER d.o.o., OIB 29941061377</item>
    </derivirana_varijabla>
  </DomainObject.Predmet.ProtuStrankaListNazivFormatedOIB>
  <DomainObject.Predmet.OstaliListFormated>
    <izvorni_sadrzaj>
      <item>Zoran Pleško</item>
    </izvorni_sadrzaj>
    <derivirana_varijabla naziv="DomainObject.Predmet.OstaliListFormated_1">
      <item>Zoran Pleško</item>
    </derivirana_varijabla>
  </DomainObject.Predmet.OstaliListFormated>
  <DomainObject.Predmet.OstaliListFormatedOIB>
    <izvorni_sadrzaj>
      <item>Zoran Pleško, OIB 32911273477</item>
    </izvorni_sadrzaj>
    <derivirana_varijabla naziv="DomainObject.Predmet.OstaliListFormatedOIB_1">
      <item>Zoran Pleško, OIB 32911273477</item>
    </derivirana_varijabla>
  </DomainObject.Predmet.OstaliListFormatedOIB>
  <DomainObject.Predmet.OstaliListFormatedWithAdress>
    <izvorni_sadrzaj>
      <item>Zoran Pleško, Dolenica 63, 10251 Hrvatski Leskovac</item>
    </izvorni_sadrzaj>
    <derivirana_varijabla naziv="DomainObject.Predmet.OstaliListFormatedWithAdress_1">
      <item>Zoran Pleško, Dolenica 63, 10251 Hrvatski Leskovac</item>
    </derivirana_varijabla>
  </DomainObject.Predmet.OstaliListFormatedWithAdress>
  <DomainObject.Predmet.OstaliListFormatedWithAdressOIB>
    <izvorni_sadrzaj>
      <item>Zoran Pleško, OIB 32911273477, Dolenica 63, 10251 Hrvatski Leskovac</item>
    </izvorni_sadrzaj>
    <derivirana_varijabla naziv="DomainObject.Predmet.OstaliListFormatedWithAdressOIB_1">
      <item>Zoran Pleško, OIB 32911273477, Dolenica 63, 10251 Hrvatski Leskovac</item>
    </derivirana_varijabla>
  </DomainObject.Predmet.OstaliListFormatedWithAdressOIB>
  <DomainObject.Predmet.OstaliListNazivFormated>
    <izvorni_sadrzaj>
      <item>Zoran Pleško</item>
    </izvorni_sadrzaj>
    <derivirana_varijabla naziv="DomainObject.Predmet.OstaliListNazivFormated_1">
      <item>Zoran Pleško</item>
    </derivirana_varijabla>
  </DomainObject.Predmet.OstaliListNazivFormated>
  <DomainObject.Predmet.OstaliListNazivFormatedOIB>
    <izvorni_sadrzaj>
      <item>Zoran Pleško, OIB 32911273477</item>
    </izvorni_sadrzaj>
    <derivirana_varijabla naziv="DomainObject.Predmet.OstaliListNazivFormatedOIB_1">
      <item>Zoran Pleško, OIB 32911273477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2015.</izvorni_sadrzaj>
    <derivirana_varijabla naziv="DomainObject.Datum_1">16.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CAPYS ITER d.o.o.</izvorni_sadrzaj>
    <derivirana_varijabla naziv="DomainObject.Predmet.StrankaIDrugi_1">CAPYS ITER d.o.o.</derivirana_varijabla>
  </DomainObject.Predmet.StrankaIDrugi>
  <DomainObject.Predmet.ProtustrankaIDrugi>
    <izvorni_sadrzaj>CAPYS ITER d.o.o.</izvorni_sadrzaj>
    <derivirana_varijabla naziv="DomainObject.Predmet.ProtustrankaIDrugi_1">CAPYS ITER d.o.o.</derivirana_varijabla>
  </DomainObject.Predmet.ProtustrankaIDrugi>
  <DomainObject.Predmet.StrankaIDrugiAdressOIB>
    <izvorni_sadrzaj>CAPYS ITER d.o.o., OIB 29941061377, Gorjanska 29/1, 10000 Zagreb</izvorni_sadrzaj>
    <derivirana_varijabla naziv="DomainObject.Predmet.StrankaIDrugiAdressOIB_1">CAPYS ITER d.o.o., OIB 29941061377, Gorjanska 29/1, 10000 Zagreb</derivirana_varijabla>
  </DomainObject.Predmet.StrankaIDrugiAdressOIB>
  <DomainObject.Predmet.ProtustrankaIDrugiAdressOIB>
    <izvorni_sadrzaj>CAPYS ITER d.o.o., OIB 29941061377, Gorjanska 29/1, 10000 Zagreb</izvorni_sadrzaj>
    <derivirana_varijabla naziv="DomainObject.Predmet.ProtustrankaIDrugiAdressOIB_1">CAPYS ITER d.o.o., OIB 29941061377, Gorjanska 29/1,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CAPYS ITER d.o.o.</item>
      <item>CAPYS ITER d.o.o.</item>
      <item>Zoran Pleško</item>
    </izvorni_sadrzaj>
    <derivirana_varijabla naziv="DomainObject.Predmet.SudioniciListNaziv_1">
      <item>CAPYS ITER d.o.o.</item>
      <item>CAPYS ITER d.o.o.</item>
      <item>Zoran Pleško</item>
    </derivirana_varijabla>
  </DomainObject.Predmet.SudioniciListNaziv>
  <DomainObject.Predmet.SudioniciListAdressOIB>
    <izvorni_sadrzaj>
      <item>CAPYS ITER d.o.o., OIB 29941061377, Gorjanska 29/1,10000 Zagreb</item>
      <item>CAPYS ITER d.o.o., OIB 29941061377, Gorjanska 29/1,10000 Zagreb</item>
      <item>Zoran Pleško, OIB 32911273477, Dolenica 63,10251 Hrvatski Leskovac</item>
    </izvorni_sadrzaj>
    <derivirana_varijabla naziv="DomainObject.Predmet.SudioniciListAdressOIB_1">
      <item>CAPYS ITER d.o.o., OIB 29941061377, Gorjanska 29/1,10000 Zagreb</item>
      <item>CAPYS ITER d.o.o., OIB 29941061377, Gorjanska 29/1,10000 Zagreb</item>
      <item>Zoran Pleško, OIB 32911273477, Dolenica 63,10251 Hrvatski Leskovac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29941061377</item>
      <item>, OIB 29941061377</item>
      <item>, OIB 32911273477</item>
    </izvorni_sadrzaj>
    <derivirana_varijabla naziv="DomainObject.Predmet.SudioniciListNazivOIB_1">
      <item>, OIB 29941061377</item>
      <item>, OIB 29941061377</item>
      <item>, OIB 32911273477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157</properties:Words>
  <properties:Characters>709</properties:Characters>
  <properties:Lines>35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2015-10-16T09:49:00Z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2015-10-16T09:52:00Z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