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5ce2" w14:paraId="f675ce2" w:rsidRDefault="00231407" w:rsidP="00231407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D13814">
      <w:pPr>
        <w:jc w:val="center"/>
        <w:rPr>
          <w:sz w:val="24"/>
          <w:szCs w:val="24"/>
        </w:rPr>
      </w:pPr>
      <w:r w:rsidRPr="00D13814">
        <w:rPr>
          <w:bCs/>
          <w:sz w:val="24"/>
          <w:szCs w:val="24"/>
        </w:rPr>
        <w:t>R J E Š E NJ E</w:t>
      </w:r>
    </w:p>
    <w:p w:rsidRDefault="00F45B75" w:rsidP="00F45B75" w:rsidR="00F45B75" w:rsidRPr="00D13814">
      <w:pPr>
        <w:jc w:val="center"/>
        <w:rPr>
          <w:sz w:val="24"/>
          <w:szCs w:val="24"/>
        </w:rPr>
      </w:pPr>
    </w:p>
    <w:p w:rsidRDefault="00F45B75" w:rsidP="00F45B75" w:rsidR="00F45B75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 w:rsidRPr="00D13814">
        <w:rPr>
          <w:sz w:val="24"/>
          <w:szCs w:val="24"/>
        </w:rPr>
        <w:t>22</w:t>
      </w:r>
      <w:r w:rsidRPr="00D13814">
        <w:rPr>
          <w:sz w:val="24"/>
          <w:szCs w:val="24"/>
        </w:rPr>
        <w:t>.</w:t>
      </w:r>
      <w:r w:rsid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>veljače 201</w:t>
      </w:r>
      <w:r w:rsidR="00082888" w:rsidRPr="00D13814">
        <w:rPr>
          <w:sz w:val="24"/>
          <w:szCs w:val="24"/>
        </w:rPr>
        <w:t>8</w:t>
      </w:r>
      <w:r w:rsidRPr="00D13814">
        <w:rPr>
          <w:sz w:val="24"/>
          <w:szCs w:val="24"/>
        </w:rPr>
        <w:t>.</w:t>
      </w:r>
    </w:p>
    <w:p w:rsidRDefault="00F1433D" w:rsidR="00F1433D" w:rsidRPr="00D13814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r i j e š i o     j e</w:t>
      </w:r>
    </w:p>
    <w:p w:rsidRDefault="00231407" w:rsidP="00FC5F35" w:rsidR="00231407" w:rsidRPr="00D13814">
      <w:pPr>
        <w:jc w:val="center"/>
        <w:rPr>
          <w:sz w:val="24"/>
          <w:szCs w:val="24"/>
        </w:rPr>
      </w:pPr>
    </w:p>
    <w:p w:rsidRDefault="008606C6" w:rsidR="008606C6" w:rsidRPr="00D13814">
      <w:pPr>
        <w:rPr>
          <w:sz w:val="24"/>
          <w:szCs w:val="24"/>
        </w:rPr>
      </w:pPr>
    </w:p>
    <w:p w:rsidRDefault="008606C6" w:rsidP="002F1C8B" w:rsidR="008606C6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>Odbacuje se prijava tražbine vjerovnika</w:t>
      </w:r>
      <w:r w:rsidR="008D64DC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 </w:t>
      </w:r>
      <w:r w:rsidR="00820C22">
        <w:rPr>
          <w:sz w:val="24"/>
          <w:szCs w:val="24"/>
        </w:rPr>
        <w:t>Marinko Tomić</w:t>
      </w:r>
      <w:r w:rsidR="00820C22" w:rsidRPr="00D13814">
        <w:rPr>
          <w:sz w:val="24"/>
          <w:szCs w:val="24"/>
        </w:rPr>
        <w:t xml:space="preserve">, </w:t>
      </w:r>
      <w:r w:rsidR="00820C22">
        <w:rPr>
          <w:sz w:val="24"/>
          <w:szCs w:val="24"/>
        </w:rPr>
        <w:t>Zagreb</w:t>
      </w:r>
      <w:r w:rsidR="00820C22" w:rsidRPr="00D13814">
        <w:rPr>
          <w:sz w:val="24"/>
          <w:szCs w:val="24"/>
        </w:rPr>
        <w:t>,</w:t>
      </w:r>
      <w:r w:rsidR="00820C22">
        <w:rPr>
          <w:sz w:val="24"/>
          <w:szCs w:val="24"/>
        </w:rPr>
        <w:t xml:space="preserve"> Saborska 19</w:t>
      </w:r>
      <w:r w:rsidR="00820C22" w:rsidRPr="00D13814">
        <w:rPr>
          <w:sz w:val="24"/>
          <w:szCs w:val="24"/>
        </w:rPr>
        <w:t>,</w:t>
      </w:r>
      <w:r w:rsidR="002C5DD1">
        <w:rPr>
          <w:sz w:val="24"/>
          <w:szCs w:val="24"/>
        </w:rPr>
        <w:t xml:space="preserve"> vl </w:t>
      </w:r>
      <w:r w:rsidR="00116F67">
        <w:rPr>
          <w:sz w:val="24"/>
          <w:szCs w:val="24"/>
        </w:rPr>
        <w:t xml:space="preserve">BIT obrt za prevodilaštvo, poduku, marketing, </w:t>
      </w:r>
      <w:r w:rsidR="00F45B75" w:rsidRPr="00D13814">
        <w:rPr>
          <w:sz w:val="24"/>
          <w:szCs w:val="24"/>
        </w:rPr>
        <w:t>OIB</w:t>
      </w:r>
      <w:r w:rsidR="008D64DC" w:rsidRPr="00D13814">
        <w:rPr>
          <w:sz w:val="24"/>
          <w:szCs w:val="24"/>
        </w:rPr>
        <w:t xml:space="preserve"> </w:t>
      </w:r>
      <w:r w:rsidR="00116F67">
        <w:rPr>
          <w:sz w:val="24"/>
          <w:szCs w:val="24"/>
        </w:rPr>
        <w:t>36660031952</w:t>
      </w:r>
      <w:r w:rsidR="008D64DC" w:rsidRPr="00D13814">
        <w:rPr>
          <w:sz w:val="24"/>
          <w:szCs w:val="24"/>
        </w:rPr>
        <w:t xml:space="preserve"> </w:t>
      </w:r>
      <w:r w:rsidR="00F45B75" w:rsidRPr="00D13814">
        <w:rPr>
          <w:sz w:val="24"/>
          <w:szCs w:val="24"/>
        </w:rPr>
        <w:t xml:space="preserve"> </w:t>
      </w:r>
      <w:r w:rsidR="00B71610" w:rsidRPr="00D13814">
        <w:rPr>
          <w:sz w:val="24"/>
          <w:szCs w:val="24"/>
        </w:rPr>
        <w:t xml:space="preserve"> </w:t>
      </w:r>
      <w:r w:rsidR="00C7073A" w:rsidRPr="00D13814">
        <w:rPr>
          <w:sz w:val="24"/>
          <w:szCs w:val="24"/>
        </w:rPr>
        <w:t xml:space="preserve">u iznosu </w:t>
      </w:r>
      <w:r w:rsidR="00116F67">
        <w:rPr>
          <w:sz w:val="24"/>
          <w:szCs w:val="24"/>
        </w:rPr>
        <w:t>35</w:t>
      </w:r>
      <w:r w:rsidR="00394B40" w:rsidRPr="00D13814">
        <w:rPr>
          <w:sz w:val="24"/>
          <w:szCs w:val="24"/>
        </w:rPr>
        <w:t>.</w:t>
      </w:r>
      <w:r w:rsidR="00116F67">
        <w:rPr>
          <w:sz w:val="24"/>
          <w:szCs w:val="24"/>
        </w:rPr>
        <w:t>701</w:t>
      </w:r>
      <w:r w:rsidR="00431131" w:rsidRPr="00D13814">
        <w:rPr>
          <w:sz w:val="24"/>
          <w:szCs w:val="24"/>
        </w:rPr>
        <w:t>,</w:t>
      </w:r>
      <w:r w:rsidR="00116F67">
        <w:rPr>
          <w:sz w:val="24"/>
          <w:szCs w:val="24"/>
        </w:rPr>
        <w:t>55</w:t>
      </w:r>
      <w:r w:rsidR="00821D09" w:rsidRPr="00D13814">
        <w:rPr>
          <w:sz w:val="24"/>
          <w:szCs w:val="24"/>
        </w:rPr>
        <w:t xml:space="preserve"> </w:t>
      </w:r>
      <w:r w:rsidR="0074238A" w:rsidRPr="00D13814">
        <w:rPr>
          <w:sz w:val="24"/>
          <w:szCs w:val="24"/>
        </w:rPr>
        <w:t xml:space="preserve">kn </w:t>
      </w:r>
      <w:r w:rsidR="00FC5F35" w:rsidRPr="00D13814">
        <w:rPr>
          <w:sz w:val="24"/>
          <w:szCs w:val="24"/>
        </w:rPr>
        <w:t>podnesena stečajnom upravitelju</w:t>
      </w:r>
      <w:r w:rsidR="005D2856" w:rsidRPr="005D2856">
        <w:rPr>
          <w:sz w:val="24"/>
          <w:szCs w:val="24"/>
        </w:rPr>
        <w:t xml:space="preserve"> </w:t>
      </w:r>
      <w:r w:rsidR="005D2856" w:rsidRPr="00C816B2">
        <w:rPr>
          <w:sz w:val="24"/>
          <w:szCs w:val="24"/>
        </w:rPr>
        <w:t xml:space="preserve">dana </w:t>
      </w:r>
      <w:r w:rsidR="00116F67">
        <w:rPr>
          <w:sz w:val="24"/>
          <w:szCs w:val="24"/>
        </w:rPr>
        <w:t>09</w:t>
      </w:r>
      <w:r w:rsidR="005D2856" w:rsidRPr="00C816B2">
        <w:rPr>
          <w:sz w:val="24"/>
          <w:szCs w:val="24"/>
        </w:rPr>
        <w:t xml:space="preserve">. </w:t>
      </w:r>
      <w:r w:rsidR="00373B14">
        <w:rPr>
          <w:sz w:val="24"/>
          <w:szCs w:val="24"/>
        </w:rPr>
        <w:t>siječnja</w:t>
      </w:r>
      <w:r w:rsidR="005D2856" w:rsidRPr="00C816B2">
        <w:rPr>
          <w:sz w:val="24"/>
          <w:szCs w:val="24"/>
        </w:rPr>
        <w:t xml:space="preserve"> 201</w:t>
      </w:r>
      <w:r w:rsidR="00373B14">
        <w:rPr>
          <w:sz w:val="24"/>
          <w:szCs w:val="24"/>
        </w:rPr>
        <w:t>8</w:t>
      </w:r>
      <w:r w:rsidR="00FC5F35" w:rsidRPr="00D13814">
        <w:rPr>
          <w:sz w:val="24"/>
          <w:szCs w:val="24"/>
        </w:rPr>
        <w:t>.</w:t>
      </w:r>
      <w:r w:rsidR="00D8226F" w:rsidRPr="00D13814">
        <w:rPr>
          <w:sz w:val="24"/>
          <w:szCs w:val="24"/>
        </w:rPr>
        <w:t>,</w:t>
      </w:r>
      <w:r w:rsidRPr="00D13814">
        <w:rPr>
          <w:sz w:val="24"/>
          <w:szCs w:val="24"/>
        </w:rPr>
        <w:t xml:space="preserve"> </w:t>
      </w:r>
      <w:r w:rsidR="00271527" w:rsidRPr="00D13814">
        <w:rPr>
          <w:sz w:val="24"/>
          <w:szCs w:val="24"/>
        </w:rPr>
        <w:t>kao nepravovremen</w:t>
      </w:r>
      <w:r w:rsidR="000E14E3" w:rsidRPr="00D13814">
        <w:rPr>
          <w:sz w:val="24"/>
          <w:szCs w:val="24"/>
        </w:rPr>
        <w:t>a</w:t>
      </w:r>
      <w:r w:rsidR="00B03425">
        <w:rPr>
          <w:sz w:val="24"/>
          <w:szCs w:val="24"/>
        </w:rPr>
        <w:t>.</w:t>
      </w:r>
    </w:p>
    <w:p w:rsidRDefault="008606C6" w:rsidR="008606C6" w:rsidRPr="00D13814">
      <w:pPr>
        <w:ind w:left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Obrazloženje</w:t>
      </w:r>
    </w:p>
    <w:p w:rsidRDefault="00231407" w:rsidR="00231407" w:rsidRPr="00D13814">
      <w:pPr>
        <w:jc w:val="center"/>
        <w:rPr>
          <w:sz w:val="24"/>
          <w:szCs w:val="24"/>
        </w:rPr>
      </w:pPr>
    </w:p>
    <w:p w:rsidRDefault="008606C6" w:rsidR="008606C6" w:rsidRPr="00D13814">
      <w:pPr>
        <w:jc w:val="right"/>
        <w:rPr>
          <w:sz w:val="24"/>
          <w:szCs w:val="24"/>
        </w:rPr>
      </w:pPr>
    </w:p>
    <w:p w:rsidRDefault="0014199A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Rješenjem o otvaranju stečajnog postupka nad dužnikom </w:t>
      </w:r>
      <w:r w:rsidR="00431131" w:rsidRPr="00D13814">
        <w:rPr>
          <w:sz w:val="24"/>
          <w:szCs w:val="24"/>
        </w:rPr>
        <w:t>VIADUKT d.d. u stečaju, Zagreb, Kranjčevićeva 2, OIB 74794390096.</w:t>
      </w:r>
      <w:r w:rsidR="00C053E0" w:rsidRPr="00D13814">
        <w:rPr>
          <w:sz w:val="24"/>
          <w:szCs w:val="24"/>
        </w:rPr>
        <w:t xml:space="preserve">, </w:t>
      </w:r>
      <w:r w:rsidR="00D56E37" w:rsidRPr="00D13814">
        <w:rPr>
          <w:sz w:val="24"/>
          <w:szCs w:val="24"/>
        </w:rPr>
        <w:t xml:space="preserve">od </w:t>
      </w:r>
      <w:r w:rsidR="00BF5F8E" w:rsidRPr="00D13814">
        <w:rPr>
          <w:sz w:val="24"/>
          <w:szCs w:val="24"/>
        </w:rPr>
        <w:t>2</w:t>
      </w:r>
      <w:r w:rsidR="00DF5D0D" w:rsidRPr="00D13814">
        <w:rPr>
          <w:sz w:val="24"/>
          <w:szCs w:val="24"/>
        </w:rPr>
        <w:t xml:space="preserve">.listopada </w:t>
      </w:r>
      <w:r w:rsidR="00C053E0" w:rsidRPr="00D13814">
        <w:rPr>
          <w:sz w:val="24"/>
          <w:szCs w:val="24"/>
        </w:rPr>
        <w:t xml:space="preserve"> 2017.</w:t>
      </w:r>
      <w:r w:rsidR="00D56E37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D13814">
        <w:rPr>
          <w:sz w:val="24"/>
          <w:szCs w:val="24"/>
        </w:rPr>
        <w:t>prijaviti svoje tražbine.</w:t>
      </w:r>
      <w:r w:rsidR="00C053E0" w:rsidRPr="00D13814">
        <w:rPr>
          <w:sz w:val="24"/>
          <w:szCs w:val="24"/>
        </w:rPr>
        <w:t xml:space="preserve"> </w:t>
      </w:r>
      <w:r w:rsidR="00D56E37" w:rsidRPr="00D13814">
        <w:rPr>
          <w:sz w:val="24"/>
          <w:szCs w:val="24"/>
        </w:rPr>
        <w:t xml:space="preserve">Rješenje o otvaranju stečajnog postupka objavljeno je na e-oglasna ploča suda dana </w:t>
      </w:r>
      <w:r w:rsidR="00BF5F8E" w:rsidRPr="00D13814">
        <w:rPr>
          <w:sz w:val="24"/>
          <w:szCs w:val="24"/>
        </w:rPr>
        <w:t>2</w:t>
      </w:r>
      <w:r w:rsidR="00BE210E" w:rsidRPr="00D13814">
        <w:rPr>
          <w:sz w:val="24"/>
          <w:szCs w:val="24"/>
        </w:rPr>
        <w:t>.listopada</w:t>
      </w:r>
      <w:r w:rsidR="00D56E37" w:rsidRPr="00D13814">
        <w:rPr>
          <w:sz w:val="24"/>
          <w:szCs w:val="24"/>
        </w:rPr>
        <w:t xml:space="preserve"> 201</w:t>
      </w:r>
      <w:r w:rsidR="00C053E0" w:rsidRPr="00D13814">
        <w:rPr>
          <w:sz w:val="24"/>
          <w:szCs w:val="24"/>
        </w:rPr>
        <w:t>7</w:t>
      </w:r>
      <w:r w:rsidR="00D56E37" w:rsidRPr="00D13814">
        <w:rPr>
          <w:sz w:val="24"/>
          <w:szCs w:val="24"/>
        </w:rPr>
        <w:t>.</w:t>
      </w:r>
    </w:p>
    <w:p w:rsidRDefault="00D56E37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0A4EAC" w:rsidP="00416B7A" w:rsidR="00116F67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>Vjerovni</w:t>
      </w:r>
      <w:r w:rsidR="006C0F28" w:rsidRPr="00D13814">
        <w:rPr>
          <w:sz w:val="24"/>
          <w:szCs w:val="24"/>
        </w:rPr>
        <w:t>k</w:t>
      </w:r>
      <w:r w:rsidR="00116F67" w:rsidRPr="00D13814">
        <w:rPr>
          <w:sz w:val="24"/>
          <w:szCs w:val="24"/>
        </w:rPr>
        <w:t xml:space="preserve"> </w:t>
      </w:r>
      <w:r w:rsidR="002C5DD1">
        <w:rPr>
          <w:sz w:val="24"/>
          <w:szCs w:val="24"/>
        </w:rPr>
        <w:t>Marinko Tomić</w:t>
      </w:r>
      <w:r w:rsidR="002C5DD1" w:rsidRPr="00D13814">
        <w:rPr>
          <w:sz w:val="24"/>
          <w:szCs w:val="24"/>
        </w:rPr>
        <w:t xml:space="preserve">, </w:t>
      </w:r>
      <w:r w:rsidR="002C5DD1">
        <w:rPr>
          <w:sz w:val="24"/>
          <w:szCs w:val="24"/>
        </w:rPr>
        <w:t>Zagreb</w:t>
      </w:r>
      <w:r w:rsidR="002C5DD1" w:rsidRPr="00D13814">
        <w:rPr>
          <w:sz w:val="24"/>
          <w:szCs w:val="24"/>
        </w:rPr>
        <w:t>,</w:t>
      </w:r>
      <w:r w:rsidR="002C5DD1">
        <w:rPr>
          <w:sz w:val="24"/>
          <w:szCs w:val="24"/>
        </w:rPr>
        <w:t xml:space="preserve"> Saborska 19</w:t>
      </w:r>
      <w:r w:rsidR="002C5DD1" w:rsidRPr="00D13814">
        <w:rPr>
          <w:sz w:val="24"/>
          <w:szCs w:val="24"/>
        </w:rPr>
        <w:t>,</w:t>
      </w:r>
      <w:r w:rsidR="002C5DD1">
        <w:rPr>
          <w:sz w:val="24"/>
          <w:szCs w:val="24"/>
        </w:rPr>
        <w:t xml:space="preserve"> vl BIT obrt za prevodilaštvo, poduku, marketing, </w:t>
      </w:r>
      <w:r w:rsidR="002C5DD1" w:rsidRPr="00D13814">
        <w:rPr>
          <w:sz w:val="24"/>
          <w:szCs w:val="24"/>
        </w:rPr>
        <w:t xml:space="preserve">OIB </w:t>
      </w:r>
      <w:r w:rsidR="002C5DD1">
        <w:rPr>
          <w:sz w:val="24"/>
          <w:szCs w:val="24"/>
        </w:rPr>
        <w:t>36660031952</w:t>
      </w:r>
      <w:r w:rsidR="00A11E2D" w:rsidRPr="00A11E2D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podnio je </w:t>
      </w:r>
      <w:r w:rsidR="00B05B0F">
        <w:rPr>
          <w:sz w:val="24"/>
          <w:szCs w:val="24"/>
        </w:rPr>
        <w:t xml:space="preserve">prijavu tražbine u iznosu od 35.701,55 kn </w:t>
      </w:r>
      <w:r w:rsidR="00C72788" w:rsidRPr="00D13814">
        <w:rPr>
          <w:sz w:val="24"/>
          <w:szCs w:val="24"/>
        </w:rPr>
        <w:t xml:space="preserve">stečajnom upravitelju </w:t>
      </w:r>
      <w:r w:rsidR="00116F67">
        <w:rPr>
          <w:sz w:val="24"/>
          <w:szCs w:val="24"/>
        </w:rPr>
        <w:t xml:space="preserve">na </w:t>
      </w:r>
      <w:r w:rsidR="00AB7411">
        <w:rPr>
          <w:sz w:val="24"/>
          <w:szCs w:val="24"/>
        </w:rPr>
        <w:t xml:space="preserve">ispitnom ročištu održanom dana 9.siječnja 2018. </w:t>
      </w:r>
    </w:p>
    <w:p w:rsidRDefault="00116F67" w:rsidP="00416B7A" w:rsidR="00116F67" w:rsidRPr="00D13814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D13814">
        <w:rPr>
          <w:sz w:val="24"/>
          <w:szCs w:val="24"/>
        </w:rPr>
        <w:t xml:space="preserve">Prema odredbi članka 129. stavak 1. podstavak 4. </w:t>
      </w:r>
      <w:r w:rsidR="00A90D02" w:rsidRPr="00D13814">
        <w:rPr>
          <w:sz w:val="24"/>
        </w:rPr>
        <w:t>Stečajnog zakona (N.N. br.71/15</w:t>
      </w:r>
      <w:r w:rsidR="0037066F" w:rsidRPr="00D13814">
        <w:rPr>
          <w:sz w:val="24"/>
        </w:rPr>
        <w:t xml:space="preserve"> 104/17</w:t>
      </w:r>
      <w:r w:rsidR="00A90D02" w:rsidRPr="00D13814">
        <w:rPr>
          <w:sz w:val="24"/>
        </w:rPr>
        <w:t xml:space="preserve">, dalje: SZ) </w:t>
      </w:r>
      <w:r w:rsidRPr="00D13814">
        <w:rPr>
          <w:sz w:val="24"/>
          <w:szCs w:val="24"/>
        </w:rPr>
        <w:t>rješenje o otvaranju stečajnog postupka osobito mora sadržava</w:t>
      </w:r>
      <w:r w:rsidRPr="00C72788">
        <w:rPr>
          <w:sz w:val="24"/>
          <w:szCs w:val="24"/>
        </w:rPr>
        <w:t xml:space="preserve">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231407" w:rsidP="00416B7A" w:rsidR="00231407">
      <w:pPr>
        <w:ind w:firstLine="720"/>
        <w:jc w:val="both"/>
        <w:rPr>
          <w:sz w:val="24"/>
          <w:szCs w:val="24"/>
        </w:rPr>
      </w:pPr>
    </w:p>
    <w:p w:rsidRDefault="00231407" w:rsidP="00416B7A" w:rsidR="00231407">
      <w:pPr>
        <w:ind w:firstLine="720"/>
        <w:jc w:val="both"/>
        <w:rPr>
          <w:sz w:val="24"/>
          <w:szCs w:val="24"/>
        </w:rPr>
      </w:pPr>
    </w:p>
    <w:p w:rsidRDefault="00231407" w:rsidP="00416B7A" w:rsidR="00231407">
      <w:pPr>
        <w:ind w:firstLine="720"/>
        <w:jc w:val="both"/>
        <w:rPr>
          <w:sz w:val="24"/>
          <w:szCs w:val="24"/>
        </w:rPr>
      </w:pPr>
    </w:p>
    <w:p w:rsidRDefault="00231407" w:rsidP="00416B7A" w:rsidR="00231407">
      <w:pPr>
        <w:ind w:firstLine="720"/>
        <w:jc w:val="both"/>
        <w:rPr>
          <w:sz w:val="24"/>
          <w:szCs w:val="24"/>
        </w:rPr>
      </w:pPr>
    </w:p>
    <w:p w:rsidRDefault="00231407" w:rsidP="00416B7A" w:rsidR="00231407">
      <w:pPr>
        <w:ind w:firstLine="720"/>
        <w:jc w:val="both"/>
        <w:rPr>
          <w:sz w:val="24"/>
          <w:szCs w:val="24"/>
        </w:rPr>
      </w:pPr>
    </w:p>
    <w:p w:rsidRDefault="00DE288C" w:rsidP="00416B7A" w:rsidR="00DE288C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lastRenderedPageBreak/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22</w:t>
      </w:r>
      <w:r w:rsidR="00D41665">
        <w:rPr>
          <w:sz w:val="24"/>
          <w:szCs w:val="24"/>
        </w:rPr>
        <w:t>.</w:t>
      </w:r>
      <w:r w:rsidR="00082888">
        <w:rPr>
          <w:sz w:val="24"/>
          <w:szCs w:val="24"/>
        </w:rPr>
        <w:t>veljače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231407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582701">
        <w:rPr>
          <w:sz w:val="24"/>
          <w:szCs w:val="24"/>
        </w:rPr>
        <w:t xml:space="preserve"> v.r.</w:t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582701" w:rsidP="00582701" w:rsidR="00582701">
      <w:pPr>
        <w:ind w:firstLine="720" w:left="2880"/>
        <w:jc w:val="both"/>
      </w:pPr>
      <w:r>
        <w:t>Za točnost otpravka, ovlašteni službenik:</w:t>
      </w:r>
    </w:p>
    <w:p w:rsidRDefault="00582701" w:rsidP="00422EE0" w:rsidR="00582701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E8F" w:rsidR="00DD3E8F">
      <w:r>
        <w:separator/>
      </w:r>
    </w:p>
  </w:endnote>
  <w:endnote w:id="0" w:type="continuationSeparator">
    <w:p w:rsidRDefault="00DD3E8F" w:rsidR="00DD3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E8F" w:rsidR="00DD3E8F">
      <w:r>
        <w:separator/>
      </w:r>
    </w:p>
  </w:footnote>
  <w:footnote w:id="0" w:type="continuationSeparator">
    <w:p w:rsidRDefault="00DD3E8F" w:rsidR="00DD3E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7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7C42AF">
      <w:rPr>
        <w:sz w:val="24"/>
        <w:szCs w:val="24"/>
      </w:rPr>
      <w:t>1181</w:t>
    </w:r>
    <w:r>
      <w:rPr>
        <w:sz w:val="24"/>
        <w:szCs w:val="24"/>
      </w:rPr>
      <w:t>/1</w:t>
    </w:r>
    <w:r w:rsidR="007C42AF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36BDF"/>
    <w:rsid w:val="00037F71"/>
    <w:rsid w:val="00042D6B"/>
    <w:rsid w:val="000619B4"/>
    <w:rsid w:val="00082888"/>
    <w:rsid w:val="000A4EAC"/>
    <w:rsid w:val="000E14E3"/>
    <w:rsid w:val="000E6CF1"/>
    <w:rsid w:val="000F625B"/>
    <w:rsid w:val="00100BB7"/>
    <w:rsid w:val="0010754C"/>
    <w:rsid w:val="0011285F"/>
    <w:rsid w:val="00116F67"/>
    <w:rsid w:val="0014199A"/>
    <w:rsid w:val="00175B28"/>
    <w:rsid w:val="00196D99"/>
    <w:rsid w:val="001B5BC6"/>
    <w:rsid w:val="001C525A"/>
    <w:rsid w:val="001D135B"/>
    <w:rsid w:val="001E0E90"/>
    <w:rsid w:val="001F23A3"/>
    <w:rsid w:val="00231407"/>
    <w:rsid w:val="00232FA8"/>
    <w:rsid w:val="00233CBC"/>
    <w:rsid w:val="0026124C"/>
    <w:rsid w:val="00271527"/>
    <w:rsid w:val="0027724A"/>
    <w:rsid w:val="00286272"/>
    <w:rsid w:val="00287016"/>
    <w:rsid w:val="002C5DD1"/>
    <w:rsid w:val="002F0C80"/>
    <w:rsid w:val="002F1C8B"/>
    <w:rsid w:val="002F3DB7"/>
    <w:rsid w:val="003039C3"/>
    <w:rsid w:val="00305406"/>
    <w:rsid w:val="0034006B"/>
    <w:rsid w:val="00344AC6"/>
    <w:rsid w:val="0035763F"/>
    <w:rsid w:val="00365967"/>
    <w:rsid w:val="0037066F"/>
    <w:rsid w:val="00373B14"/>
    <w:rsid w:val="00394B40"/>
    <w:rsid w:val="00416B7A"/>
    <w:rsid w:val="00431131"/>
    <w:rsid w:val="004543F4"/>
    <w:rsid w:val="0045647A"/>
    <w:rsid w:val="0047559F"/>
    <w:rsid w:val="00475E08"/>
    <w:rsid w:val="00483504"/>
    <w:rsid w:val="004A36DF"/>
    <w:rsid w:val="004B27AD"/>
    <w:rsid w:val="004B535F"/>
    <w:rsid w:val="004E300B"/>
    <w:rsid w:val="004F19D8"/>
    <w:rsid w:val="005576F8"/>
    <w:rsid w:val="00582701"/>
    <w:rsid w:val="005965E9"/>
    <w:rsid w:val="005A7DA8"/>
    <w:rsid w:val="005B5323"/>
    <w:rsid w:val="005B65EB"/>
    <w:rsid w:val="005C216D"/>
    <w:rsid w:val="005D2856"/>
    <w:rsid w:val="005D7C6A"/>
    <w:rsid w:val="0063348D"/>
    <w:rsid w:val="006C0F28"/>
    <w:rsid w:val="006D4DBD"/>
    <w:rsid w:val="006E5538"/>
    <w:rsid w:val="006F638D"/>
    <w:rsid w:val="007110AC"/>
    <w:rsid w:val="00712DD0"/>
    <w:rsid w:val="00725653"/>
    <w:rsid w:val="0073650D"/>
    <w:rsid w:val="0074238A"/>
    <w:rsid w:val="007704AF"/>
    <w:rsid w:val="00775063"/>
    <w:rsid w:val="007C42AF"/>
    <w:rsid w:val="007D7ACF"/>
    <w:rsid w:val="007F1219"/>
    <w:rsid w:val="0081363C"/>
    <w:rsid w:val="00820C22"/>
    <w:rsid w:val="00821D09"/>
    <w:rsid w:val="00833A3A"/>
    <w:rsid w:val="00833D81"/>
    <w:rsid w:val="0085079A"/>
    <w:rsid w:val="008606C6"/>
    <w:rsid w:val="008712F1"/>
    <w:rsid w:val="008745B2"/>
    <w:rsid w:val="0089285D"/>
    <w:rsid w:val="008B6492"/>
    <w:rsid w:val="008C1CA2"/>
    <w:rsid w:val="008D64DC"/>
    <w:rsid w:val="008E5DC1"/>
    <w:rsid w:val="008F3E08"/>
    <w:rsid w:val="00906B1F"/>
    <w:rsid w:val="0092683C"/>
    <w:rsid w:val="0094012B"/>
    <w:rsid w:val="00940CDA"/>
    <w:rsid w:val="00995F7F"/>
    <w:rsid w:val="009B2838"/>
    <w:rsid w:val="009D6EEE"/>
    <w:rsid w:val="009E3C8F"/>
    <w:rsid w:val="009F659F"/>
    <w:rsid w:val="00A11E2D"/>
    <w:rsid w:val="00A20599"/>
    <w:rsid w:val="00A21809"/>
    <w:rsid w:val="00A250E1"/>
    <w:rsid w:val="00A36F88"/>
    <w:rsid w:val="00A4712D"/>
    <w:rsid w:val="00A739E8"/>
    <w:rsid w:val="00A772F0"/>
    <w:rsid w:val="00A90D02"/>
    <w:rsid w:val="00AB7411"/>
    <w:rsid w:val="00AD35AC"/>
    <w:rsid w:val="00AD7243"/>
    <w:rsid w:val="00B03425"/>
    <w:rsid w:val="00B05B0F"/>
    <w:rsid w:val="00B06765"/>
    <w:rsid w:val="00B201E5"/>
    <w:rsid w:val="00B21643"/>
    <w:rsid w:val="00B52617"/>
    <w:rsid w:val="00B63BDF"/>
    <w:rsid w:val="00B71610"/>
    <w:rsid w:val="00B75093"/>
    <w:rsid w:val="00B76DFA"/>
    <w:rsid w:val="00B91B95"/>
    <w:rsid w:val="00BC550B"/>
    <w:rsid w:val="00BC6403"/>
    <w:rsid w:val="00BE210E"/>
    <w:rsid w:val="00BE76DF"/>
    <w:rsid w:val="00BF507B"/>
    <w:rsid w:val="00BF5F8E"/>
    <w:rsid w:val="00C053E0"/>
    <w:rsid w:val="00C103A7"/>
    <w:rsid w:val="00C273F5"/>
    <w:rsid w:val="00C33D49"/>
    <w:rsid w:val="00C7073A"/>
    <w:rsid w:val="00C72788"/>
    <w:rsid w:val="00CA236A"/>
    <w:rsid w:val="00CD2B2A"/>
    <w:rsid w:val="00D116CE"/>
    <w:rsid w:val="00D11DB4"/>
    <w:rsid w:val="00D13814"/>
    <w:rsid w:val="00D309B5"/>
    <w:rsid w:val="00D41665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D0E1A"/>
    <w:rsid w:val="00DD3E8F"/>
    <w:rsid w:val="00DE288C"/>
    <w:rsid w:val="00DF18DD"/>
    <w:rsid w:val="00DF5D0D"/>
    <w:rsid w:val="00DF7668"/>
    <w:rsid w:val="00E36406"/>
    <w:rsid w:val="00E37D87"/>
    <w:rsid w:val="00E72151"/>
    <w:rsid w:val="00EA6497"/>
    <w:rsid w:val="00EC0719"/>
    <w:rsid w:val="00EC29D7"/>
    <w:rsid w:val="00F1433D"/>
    <w:rsid w:val="00F324D4"/>
    <w:rsid w:val="00F334AC"/>
    <w:rsid w:val="00F45B75"/>
    <w:rsid w:val="00F4774F"/>
    <w:rsid w:val="00F521EC"/>
    <w:rsid w:val="00F53D6F"/>
    <w:rsid w:val="00F5424A"/>
    <w:rsid w:val="00F83104"/>
    <w:rsid w:val="00F97BFF"/>
    <w:rsid w:val="00FB6CD6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582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7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70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7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7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582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7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70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7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7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360</properties:Words>
  <properties:Characters>1928</properties:Characters>
  <properties:Lines>65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2018-02-22T12:02:00Z</dcterms:created>
  <dc:creator>Ante</dc:creator>
  <cp:lastModifiedBy>Valentina Delač</cp:lastModifiedBy>
  <cp:lastPrinted>2018-02-22T12:03:00Z</cp:lastPrinted>
  <dcterms:modified xmlns:xsi="http://www.w3.org/2001/XMLSchema-instance" xsi:type="dcterms:W3CDTF">2018-02-22T12:03:00Z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odbačaj BIt vl. Marinko tomić prijave nepravovremena.docx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