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6f0b" w14:paraId="9966f0b" w:rsidRDefault="009D096F" w:rsidP="000578BE" w:rsidR="009D096F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857E27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>L. Jagera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667887" w:rsidRPr="00667887">
        <w:rPr>
          <w:b/>
        </w:rPr>
        <w:t>DOLITTLE TAXI j.d.o.o. za usluge prijevoza</w:t>
      </w:r>
      <w:r w:rsidR="004D755B" w:rsidRPr="00FC2C90">
        <w:rPr>
          <w:b/>
        </w:rPr>
        <w:t xml:space="preserve">, </w:t>
      </w:r>
      <w:r w:rsidR="000E78E7" w:rsidRPr="000E78E7">
        <w:rPr>
          <w:b/>
        </w:rPr>
        <w:t>Osijek</w:t>
      </w:r>
      <w:r w:rsidR="006879D4" w:rsidRPr="006879D4">
        <w:rPr>
          <w:b/>
        </w:rPr>
        <w:t xml:space="preserve">, </w:t>
      </w:r>
      <w:r w:rsidR="00667887" w:rsidRPr="00667887">
        <w:rPr>
          <w:b/>
        </w:rPr>
        <w:t>Ivana Gundulića 22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667887" w:rsidRPr="00667887">
        <w:rPr>
          <w:b/>
        </w:rPr>
        <w:t>030155030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667887" w:rsidRPr="00667887">
        <w:rPr>
          <w:b/>
        </w:rPr>
        <w:t>57249332223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</w:t>
      </w:r>
      <w:r w:rsidR="008D0CCC">
        <w:t>3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 w:rsidRPr="00426317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OTVARA SE stečajni postupak nad </w:t>
      </w:r>
      <w:r w:rsidR="00667887" w:rsidRPr="00667887">
        <w:rPr>
          <w:b/>
        </w:rPr>
        <w:t>DOLITTLE TAXI j.d.o.o. za usluge prijevoza</w:t>
      </w:r>
      <w:r w:rsidR="00667887" w:rsidRPr="00FC2C90">
        <w:rPr>
          <w:b/>
        </w:rPr>
        <w:t xml:space="preserve">, </w:t>
      </w:r>
      <w:r w:rsidR="00667887" w:rsidRPr="000E78E7">
        <w:rPr>
          <w:b/>
        </w:rPr>
        <w:t>Osijek</w:t>
      </w:r>
      <w:r w:rsidR="00667887" w:rsidRPr="006879D4">
        <w:rPr>
          <w:b/>
        </w:rPr>
        <w:t xml:space="preserve">, </w:t>
      </w:r>
      <w:r w:rsidR="00667887" w:rsidRPr="00667887">
        <w:rPr>
          <w:b/>
        </w:rPr>
        <w:t>Ivana Gundulića 22</w:t>
      </w:r>
      <w:r w:rsidR="00667887" w:rsidRPr="00FC2C90">
        <w:rPr>
          <w:b/>
        </w:rPr>
        <w:t xml:space="preserve">, </w:t>
      </w:r>
      <w:r w:rsidR="00667887">
        <w:rPr>
          <w:b/>
        </w:rPr>
        <w:t>MBS</w:t>
      </w:r>
      <w:r w:rsidR="00667887" w:rsidRPr="006879D4">
        <w:rPr>
          <w:b/>
        </w:rPr>
        <w:t xml:space="preserve">: </w:t>
      </w:r>
      <w:r w:rsidR="00667887" w:rsidRPr="00667887">
        <w:rPr>
          <w:b/>
        </w:rPr>
        <w:t>030155030</w:t>
      </w:r>
      <w:r w:rsidR="00667887" w:rsidRPr="00FC2C90">
        <w:rPr>
          <w:b/>
        </w:rPr>
        <w:t xml:space="preserve">, </w:t>
      </w:r>
      <w:r w:rsidR="00667887">
        <w:rPr>
          <w:b/>
        </w:rPr>
        <w:t>OIB</w:t>
      </w:r>
      <w:r w:rsidR="00667887" w:rsidRPr="006879D4">
        <w:rPr>
          <w:b/>
        </w:rPr>
        <w:t xml:space="preserve">: </w:t>
      </w:r>
      <w:r w:rsidR="00667887" w:rsidRPr="00667887">
        <w:rPr>
          <w:b/>
        </w:rPr>
        <w:t>57249332223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C069C6" w:rsidP="00C069C6" w:rsidR="00C069C6">
      <w:pPr>
        <w:pStyle w:val="Odlomakpopisa"/>
        <w:numPr>
          <w:ilvl w:val="0"/>
          <w:numId w:val="5"/>
        </w:numPr>
        <w:jc w:val="both"/>
      </w:pPr>
      <w:r>
        <w:t>Za stečajnog upravitelja imenuje se Nada Reljić, Slavonski Brod, Naselje A. Hebranga 7/9, OIB: 63776354688.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5927E2" w:rsidRPr="00667887">
        <w:rPr>
          <w:b/>
        </w:rPr>
        <w:t>DOLITTLE TAXI j.d.o.o. za usluge prijevoza</w:t>
      </w:r>
      <w:r w:rsidR="005927E2" w:rsidRPr="00FC2C90">
        <w:rPr>
          <w:b/>
        </w:rPr>
        <w:t xml:space="preserve">, </w:t>
      </w:r>
      <w:r w:rsidR="005927E2" w:rsidRPr="000E78E7">
        <w:rPr>
          <w:b/>
        </w:rPr>
        <w:t>Osijek</w:t>
      </w:r>
      <w:r w:rsidR="005927E2" w:rsidRPr="006879D4">
        <w:rPr>
          <w:b/>
        </w:rPr>
        <w:t xml:space="preserve">, </w:t>
      </w:r>
      <w:r w:rsidR="005927E2" w:rsidRPr="00667887">
        <w:rPr>
          <w:b/>
        </w:rPr>
        <w:t>Ivana Gundulića 22</w:t>
      </w:r>
      <w:r w:rsidR="005927E2" w:rsidRPr="00FC2C90">
        <w:rPr>
          <w:b/>
        </w:rPr>
        <w:t xml:space="preserve">, </w:t>
      </w:r>
      <w:r w:rsidR="005927E2">
        <w:rPr>
          <w:b/>
        </w:rPr>
        <w:t>MBS</w:t>
      </w:r>
      <w:r w:rsidR="005927E2" w:rsidRPr="006879D4">
        <w:rPr>
          <w:b/>
        </w:rPr>
        <w:t xml:space="preserve">: </w:t>
      </w:r>
      <w:r w:rsidR="005927E2" w:rsidRPr="00667887">
        <w:rPr>
          <w:b/>
        </w:rPr>
        <w:t>030155030</w:t>
      </w:r>
      <w:r w:rsidR="005927E2" w:rsidRPr="00FC2C90">
        <w:rPr>
          <w:b/>
        </w:rPr>
        <w:t xml:space="preserve">, </w:t>
      </w:r>
      <w:r w:rsidR="005927E2">
        <w:rPr>
          <w:b/>
        </w:rPr>
        <w:t>OIB</w:t>
      </w:r>
      <w:r w:rsidR="005927E2" w:rsidRPr="006879D4">
        <w:rPr>
          <w:b/>
        </w:rPr>
        <w:t xml:space="preserve">: </w:t>
      </w:r>
      <w:r w:rsidR="005927E2" w:rsidRPr="00667887">
        <w:rPr>
          <w:b/>
        </w:rPr>
        <w:t>57249332223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955C5" w:rsidR="00F101EC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C759A0" w:rsidP="00C16ED2" w:rsidR="00C759A0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711FAD">
        <w:t>02. rujna</w:t>
      </w:r>
      <w:r w:rsidRPr="00426317">
        <w:t xml:space="preserve"> 2016. zahtjev ovom sudu za provedbu skraćenog stečajnog postupka nad dužnikom </w:t>
      </w:r>
      <w:r w:rsidR="008955C5">
        <w:rPr>
          <w:b/>
        </w:rPr>
        <w:t>DOLITTLE TAXI j.d.o.o. za usluge prijevoza, Osijek, Ivana Gundulića 22, MBS: 030155030, OIB: 57249332223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>
      <w:pPr>
        <w:pStyle w:val="Tijeloteksta"/>
        <w:ind w:firstLine="708"/>
      </w:pPr>
    </w:p>
    <w:p w:rsidRDefault="00C759A0" w:rsidP="00831EFF" w:rsidR="00C759A0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DC53A6">
        <w:t>14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9D224B">
        <w:t>2198</w:t>
      </w:r>
      <w:r w:rsidRPr="00426317">
        <w:t xml:space="preserve">/16-3 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</w:t>
      </w:r>
      <w:r w:rsidR="008D0CCC">
        <w:t>3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Predlagatelj na posl.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Riješeno istodobno otvaranjem i zaklj.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C65" w:rsidP="00FD0D3C" w:rsidR="00087C65">
      <w:r>
        <w:separator/>
      </w:r>
    </w:p>
  </w:endnote>
  <w:endnote w:id="0" w:type="continuationSeparator">
    <w:p w:rsidRDefault="00087C65" w:rsidP="00FD0D3C" w:rsidR="00087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C65" w:rsidP="00FD0D3C" w:rsidR="00087C65">
      <w:r>
        <w:separator/>
      </w:r>
    </w:p>
  </w:footnote>
  <w:footnote w:id="0" w:type="continuationSeparator">
    <w:p w:rsidRDefault="00087C65" w:rsidP="00FD0D3C" w:rsidR="00087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C6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9D096F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A46B68" w:rsidP="00A46B68" w:rsidR="00A46B68">
    <w:pPr>
      <w:pStyle w:val="Zaglavlje"/>
      <w:jc w:val="right"/>
    </w:pPr>
    <w:r w:rsidRPr="00552F4F">
      <w:t>3 St-</w:t>
    </w:r>
    <w:r w:rsidR="009D224B">
      <w:t>2198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9D224B">
      <w:t>2198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07CD9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87C65"/>
    <w:rsid w:val="000A5A2D"/>
    <w:rsid w:val="000A72CD"/>
    <w:rsid w:val="000C0DB0"/>
    <w:rsid w:val="000C47AE"/>
    <w:rsid w:val="000E075B"/>
    <w:rsid w:val="000E3D7E"/>
    <w:rsid w:val="000E5CC1"/>
    <w:rsid w:val="000E6A82"/>
    <w:rsid w:val="000E78E7"/>
    <w:rsid w:val="00102AA4"/>
    <w:rsid w:val="00105CFE"/>
    <w:rsid w:val="00134B5A"/>
    <w:rsid w:val="00146A74"/>
    <w:rsid w:val="001539A9"/>
    <w:rsid w:val="00155BD6"/>
    <w:rsid w:val="0015637B"/>
    <w:rsid w:val="001566DE"/>
    <w:rsid w:val="001635F3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0F9F"/>
    <w:rsid w:val="002E3FA7"/>
    <w:rsid w:val="002F7DCA"/>
    <w:rsid w:val="00310D5A"/>
    <w:rsid w:val="00313E0B"/>
    <w:rsid w:val="0031512F"/>
    <w:rsid w:val="00315DA9"/>
    <w:rsid w:val="00320F3B"/>
    <w:rsid w:val="003254DA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27E2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67887"/>
    <w:rsid w:val="006731CA"/>
    <w:rsid w:val="006879D4"/>
    <w:rsid w:val="006923A0"/>
    <w:rsid w:val="006969F2"/>
    <w:rsid w:val="006A399E"/>
    <w:rsid w:val="006B0A71"/>
    <w:rsid w:val="006B7979"/>
    <w:rsid w:val="006D244D"/>
    <w:rsid w:val="006D26FC"/>
    <w:rsid w:val="006F7B62"/>
    <w:rsid w:val="0071192E"/>
    <w:rsid w:val="00711FAD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95074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954D0"/>
    <w:rsid w:val="008955C5"/>
    <w:rsid w:val="008C4A50"/>
    <w:rsid w:val="008D0CCC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096F"/>
    <w:rsid w:val="009D1C07"/>
    <w:rsid w:val="009D224B"/>
    <w:rsid w:val="009D363B"/>
    <w:rsid w:val="009D42F4"/>
    <w:rsid w:val="00A013EC"/>
    <w:rsid w:val="00A05496"/>
    <w:rsid w:val="00A05F37"/>
    <w:rsid w:val="00A11D11"/>
    <w:rsid w:val="00A12C16"/>
    <w:rsid w:val="00A14D96"/>
    <w:rsid w:val="00A235A5"/>
    <w:rsid w:val="00A2428C"/>
    <w:rsid w:val="00A2752E"/>
    <w:rsid w:val="00A35140"/>
    <w:rsid w:val="00A353A4"/>
    <w:rsid w:val="00A46B68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2DA1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069C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59A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2A0"/>
    <w:rsid w:val="00DB052E"/>
    <w:rsid w:val="00DB25D0"/>
    <w:rsid w:val="00DC416F"/>
    <w:rsid w:val="00DC4443"/>
    <w:rsid w:val="00DC53A6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D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4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D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4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069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St-2198/2016-4</izvorni_sadrzaj>
    <derivirana_varijabla naziv="DomainObject.Oznaka_1">St-2198/2016-4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2198</izvorni_sadrzaj>
    <derivirana_varijabla naziv="DomainObject.Predmet.Broj_1">2198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St-2198/2016</izvorni_sadrzaj>
    <derivirana_varijabla naziv="DomainObject.Predmet.OznakaBroj_1">St-2198/2016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DOLITTLE TAXI j.d.o.o. za usluge prijevoza</izvorni_sadrzaj>
    <derivirana_varijabla naziv="DomainObject.Predmet.ProtustrankaFormated_1">  DOLITTLE TAXI j.d.o.o. za usluge prijevoza</derivirana_varijabla>
  </DomainObject.Predmet.ProtustrankaFormated>
  <DomainObject.Predmet.ProtustrankaFormatedOIB>
    <izvorni_sadrzaj>  DOLITTLE TAXI j.d.o.o. za usluge prijevoza, OIB 57249332223</izvorni_sadrzaj>
    <derivirana_varijabla naziv="DomainObject.Predmet.ProtustrankaFormatedOIB_1">  DOLITTLE TAXI j.d.o.o. za usluge prijevoza, OIB 57249332223</derivirana_varijabla>
  </DomainObject.Predmet.ProtustrankaFormatedOIB>
  <DomainObject.Predmet.ProtustrankaFormatedWithAdress>
    <izvorni_sadrzaj> DOLITTLE TAXI j.d.o.o. za usluge prijevoza, Ivana Gundulića 22, 31000 Osijek</izvorni_sadrzaj>
    <derivirana_varijabla naziv="DomainObject.Predmet.ProtustrankaFormatedWithAdress_1"> DOLITTLE TAXI j.d.o.o. za usluge prijevoza, Ivana Gundulića 22, 31000 Osijek</derivirana_varijabla>
  </DomainObject.Predmet.ProtustrankaFormatedWithAdress>
  <DomainObject.Predmet.ProtustrankaFormatedWithAdressOIB>
    <izvorni_sadrzaj> DOLITTLE TAXI j.d.o.o. za usluge prijevoza, OIB 57249332223, Ivana Gundulića 22, 31000 Osijek</izvorni_sadrzaj>
    <derivirana_varijabla naziv="DomainObject.Predmet.ProtustrankaFormatedWithAdressOIB_1"> DOLITTLE TAXI j.d.o.o. za usluge prijevoza, OIB 57249332223, Ivana Gundulića 22, 31000 Osijek</derivirana_varijabla>
  </DomainObject.Predmet.ProtustrankaFormatedWithAdressOIB>
  <DomainObject.Predmet.ProtustrankaWithAdress>
    <izvorni_sadrzaj>DOLITTLE TAXI j.d.o.o. za usluge prijevoza Ivana Gundulića 22, 31000 Osijek</izvorni_sadrzaj>
    <derivirana_varijabla naziv="DomainObject.Predmet.ProtustrankaWithAdress_1">DOLITTLE TAXI j.d.o.o. za usluge prijevoza Ivana Gundulića 22, 31000 Osijek</derivirana_varijabla>
  </DomainObject.Predmet.ProtustrankaWithAdress>
  <DomainObject.Predmet.ProtustrankaWithAdressOIB>
    <izvorni_sadrzaj>DOLITTLE TAXI j.d.o.o. za usluge prijevoza, OIB 57249332223, Ivana Gundulića 22, 31000 Osijek</izvorni_sadrzaj>
    <derivirana_varijabla naziv="DomainObject.Predmet.ProtustrankaWithAdressOIB_1">DOLITTLE TAXI j.d.o.o. za usluge prijevoza, OIB 57249332223, Ivana Gundulića 22, 31000 Osijek</derivirana_varijabla>
  </DomainObject.Predmet.ProtustrankaWithAdressOIB>
  <DomainObject.Predmet.ProtustrankaNazivFormated>
    <izvorni_sadrzaj>DOLITTLE TAXI j.d.o.o. za usluge prijevoza</izvorni_sadrzaj>
    <derivirana_varijabla naziv="DomainObject.Predmet.ProtustrankaNazivFormated_1">DOLITTLE TAXI j.d.o.o. za usluge prijevoza</derivirana_varijabla>
  </DomainObject.Predmet.ProtustrankaNazivFormated>
  <DomainObject.Predmet.ProtustrankaNazivFormatedOIB>
    <izvorni_sadrzaj>DOLITTLE TAXI j.d.o.o. za usluge prijevoza, OIB 57249332223</izvorni_sadrzaj>
    <derivirana_varijabla naziv="DomainObject.Predmet.ProtustrankaNazivFormatedOIB_1">DOLITTLE TAXI j.d.o.o. za usluge prijevoza, OIB 57249332223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DOLITTLE TAXI j.d.o.o. za usluge prijevoza</item>
    </izvorni_sadrzaj>
    <derivirana_varijabla naziv="DomainObject.Predmet.ProtuStrankaListFormated_1">
      <item>DOLITTLE TAXI j.d.o.o. za usluge prijevoza</item>
    </derivirana_varijabla>
  </DomainObject.Predmet.ProtuStrankaListFormated>
  <DomainObject.Predmet.ProtuStrankaListFormatedOIB>
    <izvorni_sadrzaj>
      <item>DOLITTLE TAXI j.d.o.o. za usluge prijevoza, OIB 57249332223</item>
    </izvorni_sadrzaj>
    <derivirana_varijabla naziv="DomainObject.Predmet.ProtuStrankaListFormatedOIB_1">
      <item>DOLITTLE TAXI j.d.o.o. za usluge prijevoza, OIB 57249332223</item>
    </derivirana_varijabla>
  </DomainObject.Predmet.ProtuStrankaListFormatedOIB>
  <DomainObject.Predmet.ProtuStrankaListFormatedWithAdress>
    <izvorni_sadrzaj>
      <item>DOLITTLE TAXI j.d.o.o. za usluge prijevoza, Ivana Gundulića 22, 31000 Osijek</item>
    </izvorni_sadrzaj>
    <derivirana_varijabla naziv="DomainObject.Predmet.ProtuStrankaListFormatedWithAdress_1">
      <item>DOLITTLE TAXI j.d.o.o. za usluge prijevoza, Ivana Gundulića 22, 31000 Osijek</item>
    </derivirana_varijabla>
  </DomainObject.Predmet.ProtuStrankaListFormatedWithAdress>
  <DomainObject.Predmet.ProtuStrankaListFormatedWithAdressOIB>
    <izvorni_sadrzaj>
      <item>DOLITTLE TAXI j.d.o.o. za usluge prijevoza, OIB 57249332223, Ivana Gundulića 22, 31000 Osijek</item>
    </izvorni_sadrzaj>
    <derivirana_varijabla naziv="DomainObject.Predmet.ProtuStrankaListFormatedWithAdressOIB_1">
      <item>DOLITTLE TAXI j.d.o.o. za usluge prijevoza, OIB 57249332223, Ivana Gundulića 22, 31000 Osijek</item>
    </derivirana_varijabla>
  </DomainObject.Predmet.ProtuStrankaListFormatedWithAdressOIB>
  <DomainObject.Predmet.ProtuStrankaListNazivFormated>
    <izvorni_sadrzaj>
      <item>DOLITTLE TAXI j.d.o.o. za usluge prijevoza</item>
    </izvorni_sadrzaj>
    <derivirana_varijabla naziv="DomainObject.Predmet.ProtuStrankaListNazivFormated_1">
      <item>DOLITTLE TAXI j.d.o.o. za usluge prijevoza</item>
    </derivirana_varijabla>
  </DomainObject.Predmet.ProtuStrankaListNazivFormated>
  <DomainObject.Predmet.ProtuStrankaListNazivFormatedOIB>
    <izvorni_sadrzaj>
      <item>DOLITTLE TAXI j.d.o.o. za usluge prijevoza, OIB 57249332223</item>
    </izvorni_sadrzaj>
    <derivirana_varijabla naziv="DomainObject.Predmet.ProtuStrankaListNazivFormatedOIB_1">
      <item>DOLITTLE TAXI j.d.o.o. za usluge prijevoza, OIB 57249332223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St-2198/2016-4</izvorni_sadrzaj>
    <derivirana_varijabla naziv="DomainObject.PoslovniBrojDokumenta_1">St-2198/2016-4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DOLITTLE TAXI j.d.o.o. za usluge prijevoza</izvorni_sadrzaj>
    <derivirana_varijabla naziv="DomainObject.Predmet.ProtustrankaIDrugi_1">DOLITTLE TAXI j.d.o.o. za usluge prijevoza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DOLITTLE TAXI j.d.o.o. za usluge prijevoza, OIB 57249332223, Ivana Gundulića 22, 31000 Osijek</izvorni_sadrzaj>
    <derivirana_varijabla naziv="DomainObject.Predmet.ProtustrankaIDrugiAdressOIB_1">DOLITTLE TAXI j.d.o.o. za usluge prijevoza, OIB 57249332223, Ivana Gundulića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DOLITTLE TAXI j.d.o.o. za usluge prijevoza</item>
    </izvorni_sadrzaj>
    <derivirana_varijabla naziv="DomainObject.Predmet.SudioniciListNaziv_1">
      <item>FINA RC OSIJEK</item>
      <item>DOLITTLE TAXI j.d.o.o. za usluge prijevoza</item>
    </derivirana_varijabla>
  </DomainObject.Predmet.SudioniciListNaziv>
  <DomainObject.Predmet.SudioniciListAdressOIB>
    <izvorni_sadrzaj>
      <item>FINA RC OSIJEK, OIB 85821130368</item>
      <item>DOLITTLE TAXI j.d.o.o. za usluge prijevoza, OIB 57249332223, Ivana Gundulića 22,31000 Osijek</item>
    </izvorni_sadrzaj>
    <derivirana_varijabla naziv="DomainObject.Predmet.SudioniciListAdressOIB_1">
      <item>FINA RC OSIJEK, OIB 85821130368</item>
      <item>DOLITTLE TAXI j.d.o.o. za usluge prijevoza, OIB 57249332223, Ivana Gundulića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57249332223</item>
    </izvorni_sadrzaj>
    <derivirana_varijabla naziv="DomainObject.Predmet.SudioniciListNazivOIB_1">
      <item>, OIB 85821130368</item>
      <item>, OIB 57249332223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E9766-B764-4BBC-8193-FE1B0CFF2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2641</properties:Characters>
  <properties:Lines>89</properties:Lines>
  <properties:Paragraphs>29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2016-12-13T08:08:00Z</dcterms:modified>
  <cp:revision>591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St-2198/2016-4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