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a607" w14:paraId="5a8a60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E20BB">
        <w:rPr>
          <w:sz w:val="24"/>
          <w:szCs w:val="24"/>
        </w:rPr>
        <w:t xml:space="preserve">A. C. LINEA </w:t>
      </w:r>
      <w:r w:rsidR="00EE20BB" w:rsidRPr="00C87E99">
        <w:rPr>
          <w:sz w:val="24"/>
          <w:szCs w:val="24"/>
          <w:lang w:eastAsia="en-US"/>
        </w:rPr>
        <w:t>društvo s ograničenom odgovornošću za</w:t>
      </w:r>
      <w:r w:rsidR="00EE20BB">
        <w:rPr>
          <w:sz w:val="24"/>
          <w:szCs w:val="24"/>
          <w:lang w:eastAsia="en-US"/>
        </w:rPr>
        <w:t xml:space="preserve"> </w:t>
      </w:r>
      <w:r w:rsidR="00EE20BB" w:rsidRPr="00C87E99">
        <w:rPr>
          <w:sz w:val="24"/>
          <w:szCs w:val="24"/>
          <w:lang w:eastAsia="en-US"/>
        </w:rPr>
        <w:t>trgovin</w:t>
      </w:r>
      <w:r w:rsidR="00EE20BB">
        <w:rPr>
          <w:sz w:val="24"/>
          <w:szCs w:val="24"/>
          <w:lang w:eastAsia="en-US"/>
        </w:rPr>
        <w:t xml:space="preserve">u </w:t>
      </w:r>
      <w:r w:rsidR="00EE20BB" w:rsidRPr="00C87E99">
        <w:rPr>
          <w:sz w:val="24"/>
          <w:szCs w:val="24"/>
          <w:lang w:eastAsia="en-US"/>
        </w:rPr>
        <w:t>i uslug</w:t>
      </w:r>
      <w:r w:rsidR="00EE20BB">
        <w:rPr>
          <w:sz w:val="24"/>
          <w:szCs w:val="24"/>
          <w:lang w:eastAsia="en-US"/>
        </w:rPr>
        <w:t xml:space="preserve">e </w:t>
      </w:r>
      <w:r w:rsidR="00EE20BB" w:rsidRPr="00C87E99">
        <w:rPr>
          <w:sz w:val="24"/>
          <w:szCs w:val="24"/>
          <w:lang w:eastAsia="en-US"/>
        </w:rPr>
        <w:t>Rijeka</w:t>
      </w:r>
      <w:r w:rsidR="00EE20BB">
        <w:rPr>
          <w:sz w:val="24"/>
          <w:szCs w:val="24"/>
          <w:lang w:eastAsia="en-US"/>
        </w:rPr>
        <w:t xml:space="preserve">, Milana Smokvine Tvrdog 6 </w:t>
      </w:r>
      <w:r w:rsidR="00EE20BB" w:rsidRPr="00C87E99">
        <w:rPr>
          <w:sz w:val="24"/>
          <w:szCs w:val="24"/>
          <w:lang w:eastAsia="en-US"/>
        </w:rPr>
        <w:t xml:space="preserve">( MBS </w:t>
      </w:r>
      <w:r w:rsidR="00EE20BB">
        <w:rPr>
          <w:sz w:val="24"/>
          <w:szCs w:val="24"/>
          <w:lang w:eastAsia="en-US"/>
        </w:rPr>
        <w:t xml:space="preserve">040217928 </w:t>
      </w:r>
      <w:r w:rsidR="00EE20BB" w:rsidRPr="00C87E99">
        <w:rPr>
          <w:sz w:val="24"/>
          <w:szCs w:val="24"/>
          <w:lang w:eastAsia="en-US"/>
        </w:rPr>
        <w:t xml:space="preserve"> – OIB</w:t>
      </w:r>
      <w:r w:rsidR="00EE20BB">
        <w:rPr>
          <w:sz w:val="24"/>
          <w:szCs w:val="24"/>
          <w:lang w:eastAsia="en-US"/>
        </w:rPr>
        <w:t xml:space="preserve"> 41393293987 )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EE20BB">
        <w:rPr>
          <w:color w:val="000000"/>
          <w:sz w:val="24"/>
          <w:szCs w:val="24"/>
        </w:rPr>
        <w:t>1.051.410,12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E20BB">
        <w:rPr>
          <w:color w:val="000000"/>
          <w:sz w:val="24"/>
          <w:szCs w:val="24"/>
        </w:rPr>
        <w:t>261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E20BB">
        <w:rPr>
          <w:color w:val="000000"/>
          <w:sz w:val="24"/>
          <w:szCs w:val="24"/>
        </w:rPr>
        <w:t>261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89F" w:rsidP="00FF2B80" w:rsidR="007A089F">
      <w:pPr>
        <w:spacing w:lineRule="auto" w:line="240" w:after="0"/>
      </w:pPr>
      <w:r>
        <w:separator/>
      </w:r>
    </w:p>
  </w:endnote>
  <w:endnote w:id="0" w:type="continuationSeparator">
    <w:p w:rsidRDefault="007A089F" w:rsidP="00FF2B80" w:rsidR="007A08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89F" w:rsidP="00FF2B80" w:rsidR="007A089F">
      <w:pPr>
        <w:spacing w:lineRule="auto" w:line="240" w:after="0"/>
      </w:pPr>
      <w:r>
        <w:separator/>
      </w:r>
    </w:p>
  </w:footnote>
  <w:footnote w:id="0" w:type="continuationSeparator">
    <w:p w:rsidRDefault="007A089F" w:rsidP="00FF2B80" w:rsidR="007A08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E20BB">
      <w:rPr>
        <w:sz w:val="24"/>
        <w:szCs w:val="24"/>
      </w:rPr>
      <w:t>261</w:t>
    </w:r>
    <w:r w:rsidRPr="00FF2B80">
      <w:rPr>
        <w:sz w:val="24"/>
        <w:szCs w:val="24"/>
      </w:rPr>
      <w:t>/15-</w:t>
    </w:r>
    <w:r w:rsidR="00EE20BB">
      <w:rPr>
        <w:sz w:val="24"/>
        <w:szCs w:val="24"/>
      </w:rPr>
      <w:t>5</w:t>
    </w:r>
  </w:p>
  <w:p w:rsidRDefault="007A089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26139D"/>
    <w:rsid w:val="00265984"/>
    <w:rsid w:val="002F330C"/>
    <w:rsid w:val="003522BC"/>
    <w:rsid w:val="003F6ECD"/>
    <w:rsid w:val="004315D2"/>
    <w:rsid w:val="00474213"/>
    <w:rsid w:val="004E0953"/>
    <w:rsid w:val="004F6C16"/>
    <w:rsid w:val="005A62BF"/>
    <w:rsid w:val="005C7F73"/>
    <w:rsid w:val="005D6AF7"/>
    <w:rsid w:val="00604A20"/>
    <w:rsid w:val="00641B8E"/>
    <w:rsid w:val="00663750"/>
    <w:rsid w:val="006D014D"/>
    <w:rsid w:val="00700374"/>
    <w:rsid w:val="0070468A"/>
    <w:rsid w:val="00721B72"/>
    <w:rsid w:val="007275F0"/>
    <w:rsid w:val="00727E74"/>
    <w:rsid w:val="007A089F"/>
    <w:rsid w:val="00834388"/>
    <w:rsid w:val="00887DCA"/>
    <w:rsid w:val="008C0BA0"/>
    <w:rsid w:val="008F77E5"/>
    <w:rsid w:val="00905390"/>
    <w:rsid w:val="00942A0F"/>
    <w:rsid w:val="009636E2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E51C57"/>
    <w:rsid w:val="00EA21E0"/>
    <w:rsid w:val="00EE20BB"/>
    <w:rsid w:val="00F27BFB"/>
    <w:rsid w:val="00FA7488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9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0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9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0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A.C. LINEA d.o.o.  Rijeka</izvorni_sadrzaj>
    <derivirana_varijabla naziv="DomainObject.Predmet.ProtustrankaFormated_1">  A.C. LINEA d.o.o.  Rijeka</derivirana_varijabla>
  </DomainObject.Predmet.ProtustrankaFormated>
  <DomainObject.Predmet.ProtustrankaFormatedOIB>
    <izvorni_sadrzaj>  A.C. LINEA d.o.o.  Rijeka, OIB 41393293987</izvorni_sadrzaj>
    <derivirana_varijabla naziv="DomainObject.Predmet.ProtustrankaFormatedOIB_1">  A.C. LINEA d.o.o.  Rijeka, OIB 41393293987</derivirana_varijabla>
  </DomainObject.Predmet.ProtustrankaFormatedOIB>
  <DomainObject.Predmet.ProtustrankaFormatedWithAdress>
    <izvorni_sadrzaj> A.C. LINEA d.o.o.  Rijeka, Milana Smokvine Trvdog 6, 51000 Rijeka</izvorni_sadrzaj>
    <derivirana_varijabla naziv="DomainObject.Predmet.ProtustrankaFormatedWithAdress_1"> A.C. LINEA d.o.o.  Rijeka, Milana Smokvine Trvdog 6, 51000 Rijeka</derivirana_varijabla>
  </DomainObject.Predmet.ProtustrankaFormatedWithAdress>
  <DomainObject.Predmet.ProtustrankaFormatedWithAdressOIB>
    <izvorni_sadrzaj> A.C. LINEA d.o.o.  Rijeka, OIB 41393293987, Milana Smokvine Trvdog 6, 51000 Rijeka</izvorni_sadrzaj>
    <derivirana_varijabla naziv="DomainObject.Predmet.ProtustrankaFormatedWithAdressOIB_1"> A.C. LINEA d.o.o.  Rijeka, OIB 41393293987, Milana Smokvine Trvdog 6, 51000 Rijeka</derivirana_varijabla>
  </DomainObject.Predmet.ProtustrankaFormatedWithAdressOIB>
  <DomainObject.Predmet.ProtustrankaWithAdress>
    <izvorni_sadrzaj>A.C. LINEA d.o.o.  Rijeka Milana Smokvine Trvdog 6, 51000 Rijeka</izvorni_sadrzaj>
    <derivirana_varijabla naziv="DomainObject.Predmet.ProtustrankaWithAdress_1">A.C. LINEA d.o.o.  Rijeka Milana Smokvine Trvdog 6, 51000 Rijeka</derivirana_varijabla>
  </DomainObject.Predmet.ProtustrankaWithAdress>
  <DomainObject.Predmet.ProtustrankaWithAdressOIB>
    <izvorni_sadrzaj>A.C. LINEA d.o.o.  Rijeka, OIB 41393293987, Milana Smokvine Trvdog 6, 51000 Rijeka</izvorni_sadrzaj>
    <derivirana_varijabla naziv="DomainObject.Predmet.ProtustrankaWithAdressOIB_1">A.C. LINEA d.o.o.  Rijeka, OIB 41393293987, Milana Smokvine Trvdog 6, 51000 Rijeka</derivirana_varijabla>
  </DomainObject.Predmet.ProtustrankaWithAdressOIB>
  <DomainObject.Predmet.ProtustrankaNazivFormated>
    <izvorni_sadrzaj>A.C. LINEA d.o.o.  Rijeka</izvorni_sadrzaj>
    <derivirana_varijabla naziv="DomainObject.Predmet.ProtustrankaNazivFormated_1">A.C. LINEA d.o.o.  Rijeka</derivirana_varijabla>
  </DomainObject.Predmet.ProtustrankaNazivFormated>
  <DomainObject.Predmet.ProtustrankaNazivFormatedOIB>
    <izvorni_sadrzaj>A.C. LINEA d.o.o.  Rijeka, OIB 41393293987</izvorni_sadrzaj>
    <derivirana_varijabla naziv="DomainObject.Predmet.ProtustrankaNazivFormatedOIB_1">A.C. LINEA d.o.o.  Rijeka, OIB 41393293987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A.C. LINEA d.o.o.  Rijeka</item>
    </izvorni_sadrzaj>
    <derivirana_varijabla naziv="DomainObject.Predmet.ProtuStrankaListFormated_1">
      <item>A.C. LINEA d.o.o.  Rijeka</item>
    </derivirana_varijabla>
  </DomainObject.Predmet.ProtuStrankaListFormated>
  <DomainObject.Predmet.ProtuStrankaListFormatedOIB>
    <izvorni_sadrzaj>
      <item>A.C. LINEA d.o.o.  Rijeka, OIB 41393293987</item>
    </izvorni_sadrzaj>
    <derivirana_varijabla naziv="DomainObject.Predmet.ProtuStrankaListFormatedOIB_1">
      <item>A.C. LINEA d.o.o.  Rijeka, OIB 41393293987</item>
    </derivirana_varijabla>
  </DomainObject.Predmet.ProtuStrankaListFormatedOIB>
  <DomainObject.Predmet.ProtuStrankaListFormatedWithAdress>
    <izvorni_sadrzaj>
      <item>A.C. LINEA d.o.o.  Rijeka, Milana Smokvine Trvdog 6, 51000 Rijeka</item>
    </izvorni_sadrzaj>
    <derivirana_varijabla naziv="DomainObject.Predmet.ProtuStrankaListFormatedWithAdress_1">
      <item>A.C. LINEA d.o.o.  Rijeka, Milana Smokvine Trvdog 6, 51000 Rijeka</item>
    </derivirana_varijabla>
  </DomainObject.Predmet.ProtuStrankaListFormatedWithAdress>
  <DomainObject.Predmet.ProtuStrankaListFormatedWithAdressOIB>
    <izvorni_sadrzaj>
      <item>A.C. LINEA d.o.o.  Rijeka, OIB 41393293987, Milana Smokvine Trvdog 6, 51000 Rijeka</item>
    </izvorni_sadrzaj>
    <derivirana_varijabla naziv="DomainObject.Predmet.ProtuStrankaListFormatedWithAdressOIB_1">
      <item>A.C. LINEA d.o.o.  Rijeka, OIB 41393293987, Milana Smokvine Trvdog 6, 51000 Rijeka</item>
    </derivirana_varijabla>
  </DomainObject.Predmet.ProtuStrankaListFormatedWithAdressOIB>
  <DomainObject.Predmet.ProtuStrankaListNazivFormated>
    <izvorni_sadrzaj>
      <item>A.C. LINEA d.o.o.  Rijeka</item>
    </izvorni_sadrzaj>
    <derivirana_varijabla naziv="DomainObject.Predmet.ProtuStrankaListNazivFormated_1">
      <item>A.C. LINEA d.o.o.  Rijeka</item>
    </derivirana_varijabla>
  </DomainObject.Predmet.ProtuStrankaListNazivFormated>
  <DomainObject.Predmet.ProtuStrankaListNazivFormatedOIB>
    <izvorni_sadrzaj>
      <item>A.C. LINEA d.o.o.  Rijeka, OIB 41393293987</item>
    </izvorni_sadrzaj>
    <derivirana_varijabla naziv="DomainObject.Predmet.ProtuStrankaListNazivFormatedOIB_1">
      <item>A.C. LINEA d.o.o.  Rijeka, OIB 41393293987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A.C. LINEA d.o.o.  Rijeka</izvorni_sadrzaj>
    <derivirana_varijabla naziv="DomainObject.Predmet.ProtustrankaIDrugi_1">A.C. LINEA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A.C. LINEA d.o.o.  Rijeka, OIB 41393293987, Milana Smokvine Trvdog 6, 51000 Rijeka</izvorni_sadrzaj>
    <derivirana_varijabla naziv="DomainObject.Predmet.ProtustrankaIDrugiAdressOIB_1">A.C. LINEA d.o.o.  Rijeka, OIB 41393293987, Milana Smokvine Trvdog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A.C. LINEA d.o.o.  Rijeka</item>
    </izvorni_sadrzaj>
    <derivirana_varijabla naziv="DomainObject.Predmet.SudioniciListNaziv_1">
      <item>FINA  Rijeka</item>
      <item>A.C. LINEA d.o.o.  Rijeka</item>
    </derivirana_varijabla>
  </DomainObject.Predmet.SudioniciListNaziv>
  <DomainObject.Predmet.SudioniciListAdressOIB>
    <izvorni_sadrzaj>
      <item>FINA  Rijeka, OIB 85821130368, Frana Kurelca 8,51000 Rijeka</item>
      <item>A.C. LINEA d.o.o.  Rijeka, OIB 41393293987, Milana Smokvine Trvdog 6,51000 Rijeka</item>
    </izvorni_sadrzaj>
    <derivirana_varijabla naziv="DomainObject.Predmet.SudioniciListAdressOIB_1">
      <item>FINA  Rijeka, OIB 85821130368, Frana Kurelca 8,51000 Rijeka</item>
      <item>A.C. LINEA d.o.o.  Rijeka, OIB 41393293987, Milana Smokvine Trvdog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41393293987</item>
    </izvorni_sadrzaj>
    <derivirana_varijabla naziv="DomainObject.Predmet.SudioniciListNazivOIB_1">
      <item>, OIB 85821130368</item>
      <item>, OIB 41393293987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1299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2015-12-14T07:54:00Z</dcterms:created>
  <dc:creator>Vera Jelenović</dc:creator>
  <cp:lastModifiedBy>Tanja Fidel</cp:lastModifiedBy>
  <dcterms:modified xmlns:xsi="http://www.w3.org/2001/XMLSchema-instance" xsi:type="dcterms:W3CDTF">2015-12-14T08:33:00Z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