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fb3d0a4" w14:textId="fb3d0a4">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743079">
        <w:rPr>
          <w:sz w:val="24"/>
          <w:szCs w:val="24"/>
        </w:rPr>
        <w:t>714</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Pr="00743079" w:rsidR="00743079">
        <w:rPr>
          <w:sz w:val="24"/>
          <w:szCs w:val="24"/>
        </w:rPr>
        <w:t>KULIŠ VOZILA j.do.o. za usluge, OIB: 50459798128, Tomaševa 27, 10000 Zagreb</w:t>
      </w:r>
      <w:r w:rsidRPr="00F12E71" w:rsidR="00F12E71">
        <w:rPr>
          <w:sz w:val="24"/>
          <w:szCs w:val="24"/>
        </w:rPr>
        <w:t>,</w:t>
      </w:r>
      <w:r w:rsidR="006F6576">
        <w:rPr>
          <w:sz w:val="24"/>
          <w:szCs w:val="24"/>
        </w:rPr>
        <w:t xml:space="preserve"> </w:t>
      </w:r>
      <w:r w:rsidR="00A90A23">
        <w:rPr>
          <w:sz w:val="24"/>
          <w:szCs w:val="24"/>
        </w:rPr>
        <w:t>29</w:t>
      </w:r>
      <w:r w:rsidR="00CF6811">
        <w:rPr>
          <w:sz w:val="24"/>
          <w:szCs w:val="24"/>
        </w:rPr>
        <w:t>. srpnja 2019</w:t>
      </w:r>
      <w:r w:rsidRPr="008A6D98" w:rsidR="008A6D98">
        <w:rPr>
          <w:sz w:val="24"/>
          <w:szCs w:val="24"/>
        </w:rPr>
        <w:t>.</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CF6811" w:rsidP="00CF6811"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Pr="00743079" w:rsidR="00743079">
        <w:rPr>
          <w:sz w:val="24"/>
          <w:szCs w:val="24"/>
        </w:rPr>
        <w:t>KULIŠ VOZILA j.do.o. za usluge, OIB: 50459798128, Tomaševa 27, 10000 Zagreb</w:t>
      </w:r>
      <w:r w:rsidR="00F12E71">
        <w:rPr>
          <w:sz w:val="24"/>
          <w:szCs w:val="24"/>
        </w:rPr>
        <w:t>.</w:t>
      </w:r>
    </w:p>
    <w:p w:rsidR="00CF6811" w:rsidP="00CF6811" w:rsidRDefault="00CF6811">
      <w:pPr>
        <w:jc w:val="both"/>
        <w:rPr>
          <w:sz w:val="24"/>
          <w:szCs w:val="24"/>
        </w:rPr>
      </w:pPr>
    </w:p>
    <w:p w:rsidRPr="009635D2" w:rsidR="007B593F" w:rsidP="00CF6811" w:rsidRDefault="007B593F">
      <w:pPr>
        <w:jc w:val="center"/>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743079">
        <w:rPr>
          <w:sz w:val="24"/>
          <w:szCs w:val="24"/>
        </w:rPr>
        <w:t>Ivan Kuliš, OIB: 16692866503, Tomaševa 27, 10000 Zagreb</w:t>
      </w:r>
      <w:r w:rsidR="006F6576">
        <w:rPr>
          <w:sz w:val="24"/>
          <w:szCs w:val="24"/>
        </w:rPr>
        <w:t>,</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Pr="00743079" w:rsidR="00743079">
        <w:rPr>
          <w:sz w:val="24"/>
          <w:szCs w:val="24"/>
        </w:rPr>
        <w:t>Ivan Kuliš, OIB: 16692866503, Tomaševa 27, 10000 Zagreb</w:t>
      </w:r>
      <w:r w:rsidRPr="00F12E71" w:rsidR="00F12E71">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FF3AFF" w:rsidR="007B593F" w:rsidP="007B593F" w:rsidRDefault="00B3568E">
      <w:pPr>
        <w:ind w:left="1003"/>
        <w:jc w:val="both"/>
        <w:rPr>
          <w:sz w:val="24"/>
          <w:szCs w:val="24"/>
        </w:rPr>
      </w:pPr>
      <w:r>
        <w:rPr>
          <w:color w:val="000000" w:themeColor="text1"/>
          <w:sz w:val="24"/>
          <w:szCs w:val="24"/>
        </w:rPr>
        <w:t>04</w:t>
      </w:r>
      <w:r w:rsidRPr="00D17BC0" w:rsidR="00C43437">
        <w:rPr>
          <w:color w:val="000000" w:themeColor="text1"/>
          <w:sz w:val="24"/>
          <w:szCs w:val="24"/>
        </w:rPr>
        <w:t xml:space="preserve">. </w:t>
      </w:r>
      <w:r w:rsidR="00232B7F">
        <w:rPr>
          <w:color w:val="000000" w:themeColor="text1"/>
          <w:sz w:val="24"/>
          <w:szCs w:val="24"/>
        </w:rPr>
        <w:t>studeni</w:t>
      </w:r>
      <w:r w:rsidRPr="00D17BC0" w:rsidR="00FF3AFF">
        <w:rPr>
          <w:color w:val="000000" w:themeColor="text1"/>
          <w:sz w:val="24"/>
          <w:szCs w:val="24"/>
        </w:rPr>
        <w:t xml:space="preserve"> </w:t>
      </w:r>
      <w:r w:rsidRPr="00D17BC0" w:rsidR="009C08A6">
        <w:rPr>
          <w:color w:val="000000" w:themeColor="text1"/>
          <w:sz w:val="24"/>
          <w:szCs w:val="24"/>
        </w:rPr>
        <w:t>201</w:t>
      </w:r>
      <w:r w:rsidRPr="00D17BC0" w:rsidR="00C81CFC">
        <w:rPr>
          <w:color w:val="000000" w:themeColor="text1"/>
          <w:sz w:val="24"/>
          <w:szCs w:val="24"/>
        </w:rPr>
        <w:t>9</w:t>
      </w:r>
      <w:r w:rsidRPr="00D17BC0" w:rsidR="000F32D6">
        <w:rPr>
          <w:color w:val="000000" w:themeColor="text1"/>
          <w:sz w:val="24"/>
          <w:szCs w:val="24"/>
        </w:rPr>
        <w:t xml:space="preserve">. u </w:t>
      </w:r>
      <w:r w:rsidR="00F12E71">
        <w:rPr>
          <w:color w:val="000000" w:themeColor="text1"/>
          <w:sz w:val="24"/>
          <w:szCs w:val="24"/>
        </w:rPr>
        <w:t>09</w:t>
      </w:r>
      <w:r w:rsidR="00743079">
        <w:rPr>
          <w:color w:val="000000" w:themeColor="text1"/>
          <w:sz w:val="24"/>
          <w:szCs w:val="24"/>
        </w:rPr>
        <w:t>,45</w:t>
      </w:r>
      <w:r w:rsidRPr="00D17BC0" w:rsidR="004F1118">
        <w:rPr>
          <w:color w:val="000000" w:themeColor="text1"/>
          <w:sz w:val="24"/>
          <w:szCs w:val="24"/>
        </w:rPr>
        <w:t xml:space="preserve"> </w:t>
      </w:r>
      <w:r w:rsidRPr="00D17BC0" w:rsidR="000867BC">
        <w:rPr>
          <w:color w:val="000000" w:themeColor="text1"/>
          <w:sz w:val="24"/>
          <w:szCs w:val="24"/>
        </w:rPr>
        <w:t>sati</w:t>
      </w:r>
      <w:r w:rsidRPr="00D17BC0" w:rsidR="007B593F">
        <w:rPr>
          <w:b/>
          <w:color w:val="000000" w:themeColor="text1"/>
          <w:sz w:val="24"/>
          <w:szCs w:val="24"/>
        </w:rPr>
        <w:t xml:space="preserve"> </w:t>
      </w:r>
      <w:r w:rsidRPr="00D17BC0" w:rsidR="007B593F">
        <w:rPr>
          <w:sz w:val="24"/>
          <w:szCs w:val="24"/>
        </w:rPr>
        <w:t>u zgradi</w:t>
      </w:r>
      <w:r w:rsidRPr="001943A6" w:rsidR="007B593F">
        <w:rPr>
          <w:sz w:val="24"/>
          <w:szCs w:val="24"/>
        </w:rPr>
        <w:t xml:space="preserve"> Trgovačkog suda u Zag</w:t>
      </w:r>
      <w:r w:rsidRPr="001943A6" w:rsidR="000A0821">
        <w:rPr>
          <w:sz w:val="24"/>
          <w:szCs w:val="24"/>
        </w:rPr>
        <w:t xml:space="preserve">rebu, Petrinjska 8, soba broj </w:t>
      </w:r>
      <w:r w:rsidRPr="001943A6" w:rsidR="001943A6">
        <w:rPr>
          <w:sz w:val="24"/>
          <w:szCs w:val="24"/>
        </w:rPr>
        <w:t>88</w:t>
      </w:r>
      <w:r w:rsidRPr="001943A6" w:rsidR="00FD0F08">
        <w:rPr>
          <w:sz w:val="24"/>
          <w:szCs w:val="24"/>
        </w:rPr>
        <w:t>/</w:t>
      </w:r>
      <w:r w:rsidRPr="001943A6" w:rsidR="001943A6">
        <w:rPr>
          <w:sz w:val="24"/>
          <w:szCs w:val="24"/>
        </w:rPr>
        <w:t>I</w:t>
      </w:r>
      <w:r w:rsidRPr="001943A6" w:rsidR="00FD0F08">
        <w:rPr>
          <w:sz w:val="24"/>
          <w:szCs w:val="24"/>
        </w:rPr>
        <w:t>I kat</w:t>
      </w:r>
      <w:r w:rsidRPr="001943A6" w:rsidR="006309D3">
        <w:rPr>
          <w:sz w:val="24"/>
          <w:szCs w:val="24"/>
        </w:rPr>
        <w:t xml:space="preserve"> – </w:t>
      </w:r>
      <w:r w:rsidRPr="001943A6" w:rsidR="00DE1976">
        <w:rPr>
          <w:sz w:val="24"/>
          <w:szCs w:val="24"/>
        </w:rPr>
        <w:t>(</w:t>
      </w:r>
      <w:r w:rsidRPr="001943A6" w:rsidR="001943A6">
        <w:rPr>
          <w:sz w:val="24"/>
          <w:szCs w:val="24"/>
        </w:rPr>
        <w:t>ulična</w:t>
      </w:r>
      <w:r w:rsidRPr="00C43437" w:rsidR="00DE1976">
        <w:rPr>
          <w:sz w:val="24"/>
          <w:szCs w:val="24"/>
        </w:rPr>
        <w:t xml:space="preserve"> zgrada)</w:t>
      </w:r>
      <w:r w:rsidRPr="00C43437"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743079">
      <w:pPr>
        <w:ind w:left="1003"/>
        <w:jc w:val="both"/>
        <w:rPr>
          <w:sz w:val="24"/>
          <w:szCs w:val="24"/>
        </w:rPr>
      </w:pPr>
      <w:r>
        <w:rPr>
          <w:sz w:val="24"/>
          <w:szCs w:val="24"/>
        </w:rPr>
        <w:t>Zagrebačka banka d.d</w:t>
      </w:r>
      <w:r w:rsidR="00884712">
        <w:rPr>
          <w:sz w:val="24"/>
          <w:szCs w:val="24"/>
        </w:rPr>
        <w:t>.</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035206"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Pr="00FF3AFF">
        <w:rPr>
          <w:sz w:val="24"/>
          <w:szCs w:val="24"/>
        </w:rPr>
        <w:t xml:space="preserve"> </w:t>
      </w:r>
      <w:r w:rsidRPr="00743079" w:rsidR="00743079">
        <w:rPr>
          <w:sz w:val="24"/>
          <w:szCs w:val="24"/>
        </w:rPr>
        <w:t>KULIŠ VOZILA j.do.o. za usluge, OIB: 50459798128, Tomaševa 27, 10000 Zagreb</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743079">
        <w:rPr>
          <w:sz w:val="24"/>
          <w:szCs w:val="24"/>
        </w:rPr>
        <w:t>17</w:t>
      </w:r>
      <w:r w:rsidR="00232B7F">
        <w:rPr>
          <w:sz w:val="24"/>
          <w:szCs w:val="24"/>
        </w:rPr>
        <w:t>. srpnja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F12E71">
        <w:rPr>
          <w:sz w:val="24"/>
          <w:szCs w:val="24"/>
        </w:rPr>
        <w:t>120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743079">
        <w:rPr>
          <w:sz w:val="24"/>
          <w:szCs w:val="24"/>
        </w:rPr>
        <w:t>28.019,13</w:t>
      </w:r>
      <w:r w:rsidR="002D7AE7">
        <w:rPr>
          <w:sz w:val="24"/>
          <w:szCs w:val="24"/>
        </w:rPr>
        <w:t xml:space="preserve"> </w:t>
      </w:r>
      <w:r w:rsidR="008678BE">
        <w:rPr>
          <w:sz w:val="24"/>
          <w:szCs w:val="24"/>
        </w:rPr>
        <w:t xml:space="preserve">kn </w:t>
      </w:r>
      <w:r w:rsidRPr="00FF3AFF" w:rsidR="00CF18F4">
        <w:rPr>
          <w:sz w:val="24"/>
          <w:szCs w:val="24"/>
        </w:rPr>
        <w:t xml:space="preserve">te je imao </w:t>
      </w:r>
      <w:r w:rsidR="00F12E71">
        <w:rPr>
          <w:sz w:val="24"/>
          <w:szCs w:val="24"/>
        </w:rPr>
        <w:t>1</w:t>
      </w:r>
      <w:r w:rsidR="00D33EFA">
        <w:rPr>
          <w:sz w:val="24"/>
          <w:szCs w:val="24"/>
        </w:rPr>
        <w:t xml:space="preserve"> </w:t>
      </w:r>
      <w:r w:rsidR="00F12E71">
        <w:rPr>
          <w:sz w:val="24"/>
          <w:szCs w:val="24"/>
        </w:rPr>
        <w:t>zaposlenog</w:t>
      </w:r>
      <w:r w:rsidR="00E0186E">
        <w:rPr>
          <w:sz w:val="24"/>
          <w:szCs w:val="24"/>
        </w:rPr>
        <w:t>.</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120</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lastRenderedPageBreak/>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FF3AFF">
        <w:rPr>
          <w:sz w:val="24"/>
          <w:szCs w:val="24"/>
        </w:rPr>
        <w:t>Zagreb</w:t>
      </w:r>
      <w:r w:rsidR="001943A6">
        <w:rPr>
          <w:sz w:val="24"/>
          <w:szCs w:val="24"/>
        </w:rPr>
        <w:t xml:space="preserve">, </w:t>
      </w:r>
      <w:r w:rsidR="00A90A23">
        <w:rPr>
          <w:sz w:val="24"/>
          <w:szCs w:val="24"/>
        </w:rPr>
        <w:t>29</w:t>
      </w:r>
      <w:r w:rsidR="00BF7DAD">
        <w:rPr>
          <w:sz w:val="24"/>
          <w:szCs w:val="24"/>
        </w:rPr>
        <w:t>. srpnja</w:t>
      </w:r>
      <w:r w:rsidRPr="00FF3AFF" w:rsidR="00085D92">
        <w:rPr>
          <w:sz w:val="24"/>
          <w:szCs w:val="24"/>
        </w:rPr>
        <w:t xml:space="preserve"> </w:t>
      </w:r>
      <w:r w:rsidRPr="00FF3AFF" w:rsidR="00395804">
        <w:rPr>
          <w:sz w:val="24"/>
          <w:szCs w:val="24"/>
        </w:rPr>
        <w:t>201</w:t>
      </w:r>
      <w:r w:rsidRPr="00FF3AFF" w:rsidR="00FF3AFF">
        <w:rPr>
          <w:sz w:val="24"/>
          <w:szCs w:val="24"/>
        </w:rPr>
        <w:t>9</w:t>
      </w:r>
      <w:r w:rsidRPr="00FF3AFF"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6F6576" w:rsidP="00743079" w:rsidRDefault="00743079">
      <w:pPr>
        <w:pStyle w:val="Odlomakpopisa"/>
        <w:numPr>
          <w:ilvl w:val="0"/>
          <w:numId w:val="4"/>
        </w:numPr>
        <w:jc w:val="both"/>
        <w:rPr>
          <w:sz w:val="24"/>
          <w:szCs w:val="24"/>
        </w:rPr>
      </w:pPr>
      <w:r w:rsidRPr="00743079">
        <w:rPr>
          <w:sz w:val="24"/>
          <w:szCs w:val="24"/>
        </w:rPr>
        <w:t>Ivan Kuliš, OIB: 16692866503, Tomaševa 27, 10000 Zagreb</w:t>
      </w:r>
      <w:r w:rsidRPr="00F12E71" w:rsidR="00F12E71">
        <w:rPr>
          <w:sz w:val="24"/>
          <w:szCs w:val="24"/>
        </w:rPr>
        <w:t>,</w:t>
      </w:r>
    </w:p>
    <w:p w:rsidR="00884712" w:rsidP="00884712" w:rsidRDefault="00743079">
      <w:pPr>
        <w:pStyle w:val="Odlomakpopisa"/>
        <w:numPr>
          <w:ilvl w:val="0"/>
          <w:numId w:val="4"/>
        </w:numPr>
        <w:jc w:val="both"/>
        <w:rPr>
          <w:sz w:val="24"/>
          <w:szCs w:val="24"/>
        </w:rPr>
      </w:pPr>
      <w:r>
        <w:rPr>
          <w:sz w:val="24"/>
          <w:szCs w:val="24"/>
        </w:rPr>
        <w:t>Zagrebačka banka d.d</w:t>
      </w:r>
      <w:r w:rsidRPr="00884712" w:rsidR="00884712">
        <w:rPr>
          <w:sz w:val="24"/>
          <w:szCs w:val="24"/>
        </w:rPr>
        <w:t>.</w:t>
      </w:r>
    </w:p>
    <w:p w:rsidRPr="00FF3AFF" w:rsidR="00CE3B7D" w:rsidP="00884712"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A90A23">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743079">
      <w:rPr>
        <w:sz w:val="24"/>
        <w:szCs w:val="24"/>
      </w:rPr>
      <w:t>1714</w:t>
    </w:r>
    <w:r w:rsidR="00730CAD">
      <w:rPr>
        <w:sz w:val="24"/>
        <w:szCs w:val="24"/>
      </w:rPr>
      <w:t>/1</w:t>
    </w:r>
    <w:r w:rsidR="009635D2">
      <w:rPr>
        <w:sz w:val="24"/>
        <w:szCs w:val="24"/>
      </w:rPr>
      <w:t>9</w:t>
    </w: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43009"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139F6"/>
    <w:rsid w:val="00726CAC"/>
    <w:rsid w:val="007277A3"/>
    <w:rsid w:val="00727BFD"/>
    <w:rsid w:val="00730CAD"/>
    <w:rsid w:val="00733D12"/>
    <w:rsid w:val="00743079"/>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84712"/>
    <w:rsid w:val="00893289"/>
    <w:rsid w:val="008964F3"/>
    <w:rsid w:val="008A3EFF"/>
    <w:rsid w:val="008A6D98"/>
    <w:rsid w:val="008B0FC7"/>
    <w:rsid w:val="008B79FE"/>
    <w:rsid w:val="008C048F"/>
    <w:rsid w:val="008C2738"/>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A23"/>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16464"/>
    <w:rsid w:val="00E20ACF"/>
    <w:rsid w:val="00E32B17"/>
    <w:rsid w:val="00E34A79"/>
    <w:rsid w:val="00E37042"/>
    <w:rsid w:val="00E410E7"/>
    <w:rsid w:val="00E456BD"/>
    <w:rsid w:val="00E45758"/>
    <w:rsid w:val="00E479E7"/>
    <w:rsid w:val="00E605E8"/>
    <w:rsid w:val="00E60AFE"/>
    <w:rsid w:val="00E62271"/>
    <w:rsid w:val="00E62F8B"/>
    <w:rsid w:val="00E64D32"/>
    <w:rsid w:val="00E654ED"/>
    <w:rsid w:val="00E77753"/>
    <w:rsid w:val="00E815AE"/>
    <w:rsid w:val="00E833EE"/>
    <w:rsid w:val="00E839A8"/>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300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A90A23"/>
    <w:rPr>
      <w:color w:val="808080"/>
      <w:bdr w:val="none" w:color="auto" w:sz="0" w:space="0"/>
      <w:shd w:val="clear" w:color="auto" w:fill="auto"/>
    </w:rPr>
  </w:style>
  <w:style w:type="character" w:styleId="eSPISCCParagraphDefaultFont" w:customStyle="true">
    <w:name w:val="eSPIS_CC_Paragraph Default Font"/>
    <w:basedOn w:val="Zadanifontodlomka"/>
    <w:rsid w:val="00A90A23"/>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90A23"/>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90A23"/>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90A23"/>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A90A23"/>
    <w:rPr>
      <w:color w:val="808080"/>
      <w:bdr w:color="auto" w:space="0" w:sz="0" w:val="none"/>
      <w:shd w:color="auto" w:fill="auto" w:val="clear"/>
    </w:rPr>
  </w:style>
  <w:style w:customStyle="1" w:styleId="eSPISCCParagraphDefaultFont" w:type="character">
    <w:name w:val="eSPIS_CC_Paragraph Default Font"/>
    <w:basedOn w:val="Zadanifontodlomka"/>
    <w:rsid w:val="00A90A2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90A2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90A2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90A2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29. srpnja 2019.</izvorni_sadrzaj>
    <derivirana_varijabla naziv="DomainObject.DatumDonosenjaOdluke_1">29.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1714</izvorni_sadrzaj>
    <derivirana_varijabla naziv="DomainObject.Predmet.Broj_1">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2019.</izvorni_sadrzaj>
    <derivirana_varijabla naziv="DomainObject.Predmet.DatumOsnivanja_1">22.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St-1714/2019</izvorni_sadrzaj>
    <derivirana_varijabla naziv="DomainObject.Predmet.OznakaBroj_1">St-1714/2019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KULIŠ VOZILA j.d.o.o. za usluge</izvorni_sadrzaj>
    <derivirana_varijabla naziv="DomainObject.Predmet.ProtustrankaFormated_1">  KULIŠ VOZILA j.d.o.o. za usluge</derivirana_varijabla>
  </DomainObject.Predmet.ProtustrankaFormated>
  <DomainObject.Predmet.ProtustrankaFormatedOIB>
    <izvorni_sadrzaj>  KULIŠ VOZILA j.d.o.o. za usluge, OIB 50459798128</izvorni_sadrzaj>
    <derivirana_varijabla naziv="DomainObject.Predmet.ProtustrankaFormatedOIB_1">  KULIŠ VOZILA j.d.o.o. za usluge, OIB 50459798128</derivirana_varijabla>
  </DomainObject.Predmet.ProtustrankaFormatedOIB>
  <DomainObject.Predmet.ProtustrankaFormatedWithAdress>
    <izvorni_sadrzaj> KULIŠ VOZILA j.d.o.o. za usluge, Tomaševa 27, 10000 Zagreb</izvorni_sadrzaj>
    <derivirana_varijabla naziv="DomainObject.Predmet.ProtustrankaFormatedWithAdress_1"> KULIŠ VOZILA j.d.o.o. za usluge, Tomaševa 27, 10000 Zagreb</derivirana_varijabla>
  </DomainObject.Predmet.ProtustrankaFormatedWithAdress>
  <DomainObject.Predmet.ProtustrankaFormatedWithAdressOIB>
    <izvorni_sadrzaj> KULIŠ VOZILA j.d.o.o. za usluge, OIB 50459798128, Tomaševa 27, 10000 Zagreb</izvorni_sadrzaj>
    <derivirana_varijabla naziv="DomainObject.Predmet.ProtustrankaFormatedWithAdressOIB_1"> KULIŠ VOZILA j.d.o.o. za usluge, OIB 50459798128, Tomaševa 27, 10000 Zagreb</derivirana_varijabla>
  </DomainObject.Predmet.ProtustrankaFormatedWithAdressOIB>
  <DomainObject.Predmet.ProtustrankaWithAdress>
    <izvorni_sadrzaj>KULIŠ VOZILA j.d.o.o. za usluge Tomaševa 27, 10000 Zagreb</izvorni_sadrzaj>
    <derivirana_varijabla naziv="DomainObject.Predmet.ProtustrankaWithAdress_1">KULIŠ VOZILA j.d.o.o. za usluge Tomaševa 27, 10000 Zagreb</derivirana_varijabla>
  </DomainObject.Predmet.ProtustrankaWithAdress>
  <DomainObject.Predmet.ProtustrankaWithAdressOIB>
    <izvorni_sadrzaj>KULIŠ VOZILA j.d.o.o. za usluge, OIB 50459798128, Tomaševa 27, 10000 Zagreb</izvorni_sadrzaj>
    <derivirana_varijabla naziv="DomainObject.Predmet.ProtustrankaWithAdressOIB_1">KULIŠ VOZILA j.d.o.o. za usluge, OIB 50459798128, Tomaševa 27, 10000 Zagreb</derivirana_varijabla>
  </DomainObject.Predmet.ProtustrankaWithAdressOIB>
  <DomainObject.Predmet.ProtustrankaNazivFormated>
    <izvorni_sadrzaj>KULIŠ VOZILA j.d.o.o. za usluge</izvorni_sadrzaj>
    <derivirana_varijabla naziv="DomainObject.Predmet.ProtustrankaNazivFormated_1">KULIŠ VOZILA j.d.o.o. za usluge</derivirana_varijabla>
  </DomainObject.Predmet.ProtustrankaNazivFormated>
  <DomainObject.Predmet.ProtustrankaNazivFormatedOIB>
    <izvorni_sadrzaj>KULIŠ VOZILA j.d.o.o. za usluge, OIB 50459798128</izvorni_sadrzaj>
    <derivirana_varijabla naziv="DomainObject.Predmet.ProtustrankaNazivFormatedOIB_1">KULIŠ VOZILA j.d.o.o. za usluge, OIB 50459798128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KULIŠ VOZILA j.d.o.o. za usluge</item>
    </izvorni_sadrzaj>
    <derivirana_varijabla naziv="DomainObject.Predmet.ProtuStrankaListFormated_1">
      <item>KULIŠ VOZILA j.d.o.o. za usluge</item>
    </derivirana_varijabla>
  </DomainObject.Predmet.ProtuStrankaListFormated>
  <DomainObject.Predmet.ProtuStrankaListFormatedOIB>
    <izvorni_sadrzaj>
      <item>KULIŠ VOZILA j.d.o.o. za usluge, OIB 50459798128</item>
    </izvorni_sadrzaj>
    <derivirana_varijabla naziv="DomainObject.Predmet.ProtuStrankaListFormatedOIB_1">
      <item>KULIŠ VOZILA j.d.o.o. za usluge, OIB 50459798128</item>
    </derivirana_varijabla>
  </DomainObject.Predmet.ProtuStrankaListFormatedOIB>
  <DomainObject.Predmet.ProtuStrankaListFormatedWithAdress>
    <izvorni_sadrzaj>
      <item>KULIŠ VOZILA j.d.o.o. za usluge, Tomaševa 27, 10000 Zagreb</item>
    </izvorni_sadrzaj>
    <derivirana_varijabla naziv="DomainObject.Predmet.ProtuStrankaListFormatedWithAdress_1">
      <item>KULIŠ VOZILA j.d.o.o. za usluge, Tomaševa 27, 10000 Zagreb</item>
    </derivirana_varijabla>
  </DomainObject.Predmet.ProtuStrankaListFormatedWithAdress>
  <DomainObject.Predmet.ProtuStrankaListFormatedWithAdressOIB>
    <izvorni_sadrzaj>
      <item>KULIŠ VOZILA j.d.o.o. za usluge, OIB 50459798128, Tomaševa 27, 10000 Zagreb</item>
    </izvorni_sadrzaj>
    <derivirana_varijabla naziv="DomainObject.Predmet.ProtuStrankaListFormatedWithAdressOIB_1">
      <item>KULIŠ VOZILA j.d.o.o. za usluge, OIB 50459798128, Tomaševa 27, 10000 Zagreb</item>
    </derivirana_varijabla>
  </DomainObject.Predmet.ProtuStrankaListFormatedWithAdressOIB>
  <DomainObject.Predmet.ProtuStrankaListNazivFormated>
    <izvorni_sadrzaj>
      <item>KULIŠ VOZILA j.d.o.o. za usluge</item>
    </izvorni_sadrzaj>
    <derivirana_varijabla naziv="DomainObject.Predmet.ProtuStrankaListNazivFormated_1">
      <item>KULIŠ VOZILA j.d.o.o. za usluge</item>
    </derivirana_varijabla>
  </DomainObject.Predmet.ProtuStrankaListNazivFormated>
  <DomainObject.Predmet.ProtuStrankaListNazivFormatedOIB>
    <izvorni_sadrzaj>
      <item>KULIŠ VOZILA j.d.o.o. za usluge, OIB 50459798128</item>
    </izvorni_sadrzaj>
    <derivirana_varijabla naziv="DomainObject.Predmet.ProtuStrankaListNazivFormatedOIB_1">
      <item>KULIŠ VOZILA j.d.o.o. za usluge, OIB 50459798128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srpnja 2019.</izvorni_sadrzaj>
    <derivirana_varijabla naziv="DomainObject.Datum_1">29.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KULIŠ VOZILA j.d.o.o. za usluge</izvorni_sadrzaj>
    <derivirana_varijabla naziv="DomainObject.Predmet.ProtustrankaIDrugi_1">KULIŠ VOZILA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KULIŠ VOZILA j.d.o.o. za usluge, OIB 50459798128, Tomaševa 27, 10000 Zagreb</izvorni_sadrzaj>
    <derivirana_varijabla naziv="DomainObject.Predmet.ProtustrankaIDrugiAdressOIB_1">KULIŠ VOZILA j.d.o.o. za usluge, OIB 50459798128, Tomaševa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KULIŠ VOZILA j.d.o.o. za usluge</item>
    </izvorni_sadrzaj>
    <derivirana_varijabla naziv="DomainObject.Predmet.SudioniciListNaziv_1">
      <item>FINA Regionalni centar Zagreb</item>
      <item>KULIŠ VOZILA j.d.o.o. za usluge</item>
    </derivirana_varijabla>
  </DomainObject.Predmet.SudioniciListNaziv>
  <DomainObject.Predmet.SudioniciListAdressOIB>
    <izvorni_sadrzaj>
      <item>FINA Regionalni centar Zagreb, OIB 85821130368, Trg svibanjskih žrtava 1995. 1,10000 Zagreb</item>
      <item>KULIŠ VOZILA j.d.o.o. za usluge, OIB 50459798128, Tomaševa 27,10000 Zagreb</item>
    </izvorni_sadrzaj>
    <derivirana_varijabla naziv="DomainObject.Predmet.SudioniciListAdressOIB_1">
      <item>FINA Regionalni centar Zagreb, OIB 85821130368, Trg svibanjskih žrtava 1995. 1,10000 Zagreb</item>
      <item>KULIŠ VOZILA j.d.o.o. za usluge, OIB 50459798128, Tomaševa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50459798128</item>
    </izvorni_sadrzaj>
    <derivirana_varijabla naziv="DomainObject.Predmet.SudioniciListNazivOIB_1">
      <item>, OIB 85821130368</item>
      <item>, OIB 50459798128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6D77B3-F6DD-4A4C-A178-E07494DE4319}">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1045</properties:Words>
  <properties:Characters>5524</properties:Characters>
  <properties:Lines>141</properties:Lines>
  <properties:Paragraphs>53</properties:Paragraphs>
  <properties:TotalTime>416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2019-07-29T11:23:00Z</cp:lastPrinted>
  <dcterms:modified xmlns:xsi="http://www.w3.org/2001/XMLSchema-instance" xsi:type="dcterms:W3CDTF">2019-07-29T11:23:00Z</dcterms:modified>
  <cp:revision>91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otvaranje i zaključenje stečajnog postupka (čl. 132)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