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4e50" w14:paraId="4344e50" w:rsidRDefault="00CF65C2" w:rsidP="00910611" w:rsidR="00CF65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5C2" w:rsidP="00910611" w:rsidR="00CF65C2">
      <w:r>
        <w:rPr>
          <w:rFonts w:eastAsia="MS Mincho"/>
        </w:rPr>
        <w:t>REPUBLIKA HRVATSKA</w:t>
      </w:r>
    </w:p>
    <w:p w:rsidRDefault="00CF65C2" w:rsidP="00910611" w:rsidR="00CF65C2">
      <w:r>
        <w:rPr>
          <w:rFonts w:eastAsia="MS Mincho"/>
        </w:rPr>
        <w:t>TRGOVAČKI SUD U RIJECI</w:t>
      </w:r>
    </w:p>
    <w:p w:rsidRDefault="00CF65C2" w:rsidR="00CF65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F65C2" w:rsidP="00910611" w:rsidR="00CF65C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95574">
        <w:t>889/15</w:t>
      </w:r>
      <w:r w:rsidR="00B416A5">
        <w:t>, temeljem odredbe čl.430. Stečajnog zakona (NN 71/15), dana</w:t>
      </w:r>
      <w:r w:rsidR="00446F8B">
        <w:t xml:space="preserve"> </w:t>
      </w:r>
      <w:r w:rsidR="00495574">
        <w:t>15.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495574">
        <w:rPr>
          <w:b/>
          <w:bCs/>
        </w:rPr>
        <w:t xml:space="preserve">ILKOM </w:t>
      </w:r>
      <w:r w:rsidR="00495574" w:rsidRPr="00495574">
        <w:rPr>
          <w:b/>
          <w:bCs/>
        </w:rPr>
        <w:t>društv</w:t>
      </w:r>
      <w:r w:rsidR="00495574">
        <w:rPr>
          <w:b/>
          <w:bCs/>
        </w:rPr>
        <w:t>o s ograničenom odgovornošću za trgovinu, Rijeka, Bačvarska 1/a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</w:t>
      </w:r>
      <w:r w:rsidR="00495574">
        <w:rPr>
          <w:b/>
          <w:bCs/>
        </w:rPr>
        <w:t>OIB 02438562578,</w:t>
      </w:r>
      <w:r w:rsidR="00B61BBE" w:rsidRPr="00684DC2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495574">
        <w:rPr>
          <w:b/>
        </w:rPr>
        <w:t>1.378,27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95574">
        <w:t>15.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95574">
        <w:rPr>
          <w:sz w:val="20"/>
          <w:szCs w:val="20"/>
        </w:rPr>
        <w:t>15.01.2016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5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95574">
      <w:t>889/15-5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95574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CF65C2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5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5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5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5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6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5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5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5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5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ILKOM d.o.o.  Rijeka</izvorni_sadrzaj>
    <derivirana_varijabla naziv="DomainObject.Predmet.ProtustrankaFormated_1">  ILKOM d.o.o.  Rijeka</derivirana_varijabla>
  </DomainObject.Predmet.ProtustrankaFormated>
  <DomainObject.Predmet.ProtustrankaFormatedOIB>
    <izvorni_sadrzaj>  ILKOM d.o.o.  Rijeka, OIB 02438562578</izvorni_sadrzaj>
    <derivirana_varijabla naziv="DomainObject.Predmet.ProtustrankaFormatedOIB_1">  ILKOM d.o.o.  Rijeka, OIB 02438562578</derivirana_varijabla>
  </DomainObject.Predmet.ProtustrankaFormatedOIB>
  <DomainObject.Predmet.ProtustrankaFormatedWithAdress>
    <izvorni_sadrzaj> ILKOM d.o.o.  Rijeka, Bačvarska 1a, 51000 Rijeka</izvorni_sadrzaj>
    <derivirana_varijabla naziv="DomainObject.Predmet.ProtustrankaFormatedWithAdress_1"> ILKOM d.o.o.  Rijeka, Bačvarska 1a, 51000 Rijeka</derivirana_varijabla>
  </DomainObject.Predmet.ProtustrankaFormatedWithAdress>
  <DomainObject.Predmet.ProtustrankaFormatedWithAdressOIB>
    <izvorni_sadrzaj> ILKOM d.o.o.  Rijeka, OIB 02438562578, Bačvarska 1a, 51000 Rijeka</izvorni_sadrzaj>
    <derivirana_varijabla naziv="DomainObject.Predmet.ProtustrankaFormatedWithAdressOIB_1"> ILKOM d.o.o.  Rijeka, OIB 02438562578, Bačvarska 1a, 51000 Rijeka</derivirana_varijabla>
  </DomainObject.Predmet.ProtustrankaFormatedWithAdressOIB>
  <DomainObject.Predmet.ProtustrankaWithAdress>
    <izvorni_sadrzaj>ILKOM d.o.o.  Rijeka Bačvarska 1a, 51000 Rijeka</izvorni_sadrzaj>
    <derivirana_varijabla naziv="DomainObject.Predmet.ProtustrankaWithAdress_1">ILKOM d.o.o.  Rijeka Bačvarska 1a, 51000 Rijeka</derivirana_varijabla>
  </DomainObject.Predmet.ProtustrankaWithAdress>
  <DomainObject.Predmet.ProtustrankaWithAdressOIB>
    <izvorni_sadrzaj>ILKOM d.o.o.  Rijeka, OIB 02438562578, Bačvarska 1a, 51000 Rijeka</izvorni_sadrzaj>
    <derivirana_varijabla naziv="DomainObject.Predmet.ProtustrankaWithAdressOIB_1">ILKOM d.o.o.  Rijeka, OIB 02438562578, Bačvarska 1a, 51000 Rijeka</derivirana_varijabla>
  </DomainObject.Predmet.ProtustrankaWithAdressOIB>
  <DomainObject.Predmet.ProtustrankaNazivFormated>
    <izvorni_sadrzaj>ILKOM d.o.o.  Rijeka</izvorni_sadrzaj>
    <derivirana_varijabla naziv="DomainObject.Predmet.ProtustrankaNazivFormated_1">ILKOM d.o.o.  Rijeka</derivirana_varijabla>
  </DomainObject.Predmet.ProtustrankaNazivFormated>
  <DomainObject.Predmet.ProtustrankaNazivFormatedOIB>
    <izvorni_sadrzaj>ILKOM d.o.o.  Rijeka, OIB 02438562578</izvorni_sadrzaj>
    <derivirana_varijabla naziv="DomainObject.Predmet.ProtustrankaNazivFormatedOIB_1">ILKOM d.o.o.  Rijeka, OIB 02438562578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ILKOM d.o.o.  Rijeka</item>
    </izvorni_sadrzaj>
    <derivirana_varijabla naziv="DomainObject.Predmet.ProtuStrankaListFormated_1">
      <item>ILKOM d.o.o.  Rijeka</item>
    </derivirana_varijabla>
  </DomainObject.Predmet.ProtuStrankaListFormated>
  <DomainObject.Predmet.ProtuStrankaListFormatedOIB>
    <izvorni_sadrzaj>
      <item>ILKOM d.o.o.  Rijeka, OIB 02438562578</item>
    </izvorni_sadrzaj>
    <derivirana_varijabla naziv="DomainObject.Predmet.ProtuStrankaListFormatedOIB_1">
      <item>ILKOM d.o.o.  Rijeka, OIB 02438562578</item>
    </derivirana_varijabla>
  </DomainObject.Predmet.ProtuStrankaListFormatedOIB>
  <DomainObject.Predmet.ProtuStrankaListFormatedWithAdress>
    <izvorni_sadrzaj>
      <item>ILKOM d.o.o.  Rijeka, Bačvarska 1a, 51000 Rijeka</item>
    </izvorni_sadrzaj>
    <derivirana_varijabla naziv="DomainObject.Predmet.ProtuStrankaListFormatedWithAdress_1">
      <item>ILKOM d.o.o.  Rijeka, Bačvarska 1a, 51000 Rijeka</item>
    </derivirana_varijabla>
  </DomainObject.Predmet.ProtuStrankaListFormatedWithAdress>
  <DomainObject.Predmet.ProtuStrankaListFormatedWithAdressOIB>
    <izvorni_sadrzaj>
      <item>ILKOM d.o.o.  Rijeka, OIB 02438562578, Bačvarska 1a, 51000 Rijeka</item>
    </izvorni_sadrzaj>
    <derivirana_varijabla naziv="DomainObject.Predmet.ProtuStrankaListFormatedWithAdressOIB_1">
      <item>ILKOM d.o.o.  Rijeka, OIB 02438562578, Bačvarska 1a, 51000 Rijeka</item>
    </derivirana_varijabla>
  </DomainObject.Predmet.ProtuStrankaListFormatedWithAdressOIB>
  <DomainObject.Predmet.ProtuStrankaListNazivFormated>
    <izvorni_sadrzaj>
      <item>ILKOM d.o.o.  Rijeka</item>
    </izvorni_sadrzaj>
    <derivirana_varijabla naziv="DomainObject.Predmet.ProtuStrankaListNazivFormated_1">
      <item>ILKOM d.o.o.  Rijeka</item>
    </derivirana_varijabla>
  </DomainObject.Predmet.ProtuStrankaListNazivFormated>
  <DomainObject.Predmet.ProtuStrankaListNazivFormatedOIB>
    <izvorni_sadrzaj>
      <item>ILKOM d.o.o.  Rijeka, OIB 02438562578</item>
    </izvorni_sadrzaj>
    <derivirana_varijabla naziv="DomainObject.Predmet.ProtuStrankaListNazivFormatedOIB_1">
      <item>ILKOM d.o.o.  Rijeka, OIB 02438562578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ILKOM d.o.o.  Rijeka</izvorni_sadrzaj>
    <derivirana_varijabla naziv="DomainObject.Predmet.ProtustrankaIDrugi_1">ILKOM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ILKOM d.o.o.  Rijeka, OIB 02438562578, Bačvarska 1a, 51000 Rijeka</izvorni_sadrzaj>
    <derivirana_varijabla naziv="DomainObject.Predmet.ProtustrankaIDrugiAdressOIB_1">ILKOM d.o.o.  Rijeka, OIB 02438562578, Bačvarska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ILKOM d.o.o.  Rijeka</item>
    </izvorni_sadrzaj>
    <derivirana_varijabla naziv="DomainObject.Predmet.SudioniciListNaziv_1">
      <item>FINA  Rijeka</item>
      <item>ILKOM d.o.o.  Rijeka</item>
    </derivirana_varijabla>
  </DomainObject.Predmet.SudioniciListNaziv>
  <DomainObject.Predmet.SudioniciListAdressOIB>
    <izvorni_sadrzaj>
      <item>FINA  Rijeka, OIB 85821130368, Frana Kurelca 8,51000 Rijeka</item>
      <item>ILKOM d.o.o.  Rijeka, OIB 02438562578, Bačvarska 1a,51000 Rijeka</item>
    </izvorni_sadrzaj>
    <derivirana_varijabla naziv="DomainObject.Predmet.SudioniciListAdressOIB_1">
      <item>FINA  Rijeka, OIB 85821130368, Frana Kurelca 8,51000 Rijeka</item>
      <item>ILKOM d.o.o.  Rijeka, OIB 02438562578, Bačvarska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02438562578</item>
    </izvorni_sadrzaj>
    <derivirana_varijabla naziv="DomainObject.Predmet.SudioniciListNazivOIB_1">
      <item>, OIB 85821130368</item>
      <item>, OIB 02438562578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49ABF-0D2E-445D-8043-1951EE833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1420</properties:Characters>
  <properties:Lines>60</properties:Lines>
  <properties:Paragraphs>23</properties:Paragraphs>
  <properties:TotalTime>512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2015-12-28T14:13:00Z</cp:lastPrinted>
  <dcterms:modified xmlns:xsi="http://www.w3.org/2001/XMLSchema-instance" xsi:type="dcterms:W3CDTF">2016-01-15T09:04:00Z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