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ce48" w14:paraId="eaace4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894572">
        <w:t>656</w:t>
      </w:r>
      <w:r w:rsidRPr="00151FF0">
        <w:t>/</w:t>
      </w:r>
      <w:r w:rsidR="00894572">
        <w:t>15-29</w:t>
      </w:r>
    </w:p>
    <w:p w:rsidRDefault="00A126F0" w:rsidP="00A126F0" w:rsidR="00A126F0">
      <w:r>
        <w:rPr>
          <w:rStyle w:val="Naglaeno"/>
        </w:rPr>
        <w:t xml:space="preserve">             </w:t>
      </w:r>
      <w:r w:rsidR="003C37A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C0E94" w:rsidP="00FC0E94" w:rsidR="00FC0E94">
      <w:pPr>
        <w:jc w:val="center"/>
      </w:pPr>
    </w:p>
    <w:p w:rsidRDefault="00FC0E94" w:rsidP="00FC0E94" w:rsidR="00FC0E94">
      <w:pPr>
        <w:jc w:val="center"/>
      </w:pPr>
    </w:p>
    <w:p w:rsidRDefault="00FC0E94" w:rsidP="00FC0E94" w:rsidR="00F14D32">
      <w:pPr>
        <w:ind w:firstLine="708"/>
        <w:jc w:val="both"/>
      </w:pPr>
      <w:r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>
        <w:t>Jagera</w:t>
      </w:r>
      <w:proofErr w:type="spellEnd"/>
      <w:r>
        <w:t xml:space="preserve"> 3, za otvaranje stečajnog postupka nad dužnikom </w:t>
      </w:r>
      <w:r w:rsidR="00A114AF">
        <w:t xml:space="preserve">BUTTERFLY-TRADE j.d.o.o. za ugostiteljstvo Osijek, Varaždinska 13, MBS </w:t>
      </w:r>
      <w:r w:rsidR="00A114AF" w:rsidRPr="00A114AF">
        <w:t>030141986</w:t>
      </w:r>
      <w:r w:rsidR="00A114AF">
        <w:t xml:space="preserve">, OIB </w:t>
      </w:r>
      <w:r w:rsidR="00A114AF" w:rsidRPr="00A114AF">
        <w:t>90854126246</w:t>
      </w:r>
      <w:r w:rsidR="00A114AF">
        <w:t>,</w:t>
      </w:r>
      <w:r w:rsidR="00202778" w:rsidRPr="00202778">
        <w:t xml:space="preserve"> dana </w:t>
      </w:r>
      <w:r w:rsidR="00C6155E">
        <w:t>26. srpnja</w:t>
      </w:r>
      <w:r w:rsidR="00202778" w:rsidRPr="00202778">
        <w:t xml:space="preserve"> 201</w:t>
      </w:r>
      <w:r w:rsidR="00862028">
        <w:t>6</w:t>
      </w:r>
      <w:r w:rsidR="00202778" w:rsidRPr="00202778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01F08" w:rsidR="009C467F">
      <w:pPr>
        <w:pStyle w:val="Tijeloteksta"/>
        <w:numPr>
          <w:ilvl w:val="0"/>
          <w:numId w:val="1"/>
        </w:numPr>
      </w:pPr>
      <w:r>
        <w:t>Privremeno</w:t>
      </w:r>
      <w:r w:rsidR="003E68B7">
        <w:t>m</w:t>
      </w:r>
      <w:r>
        <w:t xml:space="preserve"> s</w:t>
      </w:r>
      <w:r w:rsidR="00F14D32">
        <w:t>tečajno</w:t>
      </w:r>
      <w:r w:rsidR="003E68B7">
        <w:t>m</w:t>
      </w:r>
      <w:r w:rsidR="00F14D32">
        <w:t xml:space="preserve"> upravitelj</w:t>
      </w:r>
      <w:r w:rsidR="003E68B7">
        <w:t>u</w:t>
      </w:r>
      <w:r w:rsidR="00F14D32">
        <w:t xml:space="preserve"> </w:t>
      </w:r>
      <w:r w:rsidR="00FF09E9">
        <w:t xml:space="preserve">Zoranu Subotiću iz </w:t>
      </w:r>
      <w:proofErr w:type="spellStart"/>
      <w:r w:rsidR="00FF09E9">
        <w:t>Belog</w:t>
      </w:r>
      <w:proofErr w:type="spellEnd"/>
      <w:r w:rsidR="00FF09E9">
        <w:t xml:space="preserve"> Manastira, Kralja Tomislava 51a,</w:t>
      </w:r>
      <w:r w:rsidR="0052228F" w:rsidRPr="0052228F">
        <w:t xml:space="preserve"> OIB </w:t>
      </w:r>
      <w:r w:rsidR="00017777">
        <w:t>09071761803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64610">
        <w:t>BUTTERFLY-TRADE j.d.o.o. za ugostiteljstvo Osijek, Varaždinska 13, MBS 030141986, OIB 90854126246</w:t>
      </w:r>
      <w:r w:rsidR="00F14D32">
        <w:t xml:space="preserve">, u iznosu </w:t>
      </w:r>
      <w:r w:rsidR="00682927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682927">
        <w:t>5</w:t>
      </w:r>
      <w:r w:rsidR="00E90780">
        <w:t xml:space="preserve">00,00 kn </w:t>
      </w:r>
      <w:r w:rsidR="00BB3457">
        <w:t>uplatom na žiro-račun privremeno</w:t>
      </w:r>
      <w:r w:rsidR="00F64610">
        <w:t>m</w:t>
      </w:r>
      <w:r w:rsidR="00BB3457">
        <w:t xml:space="preserve"> stečajno</w:t>
      </w:r>
      <w:r w:rsidR="00F64610">
        <w:t>m</w:t>
      </w:r>
      <w:r w:rsidR="00BB3457">
        <w:t xml:space="preserve"> upravitelj</w:t>
      </w:r>
      <w:r w:rsidR="00F64610">
        <w:t>u</w:t>
      </w:r>
      <w:r w:rsidR="00665DAC" w:rsidRPr="00665DAC">
        <w:t xml:space="preserve"> </w:t>
      </w:r>
      <w:r w:rsidR="00D37710">
        <w:t>broj HR4023400093100173053</w:t>
      </w:r>
      <w:r w:rsidR="003A2318">
        <w:t xml:space="preserve"> kod Privredne banke Zagreb</w:t>
      </w:r>
      <w:r w:rsidR="009C467F">
        <w:t>.</w:t>
      </w:r>
      <w:r w:rsidR="001B1712">
        <w:t xml:space="preserve"> </w:t>
      </w:r>
      <w:r w:rsidR="00C01F08">
        <w:t xml:space="preserve"> </w:t>
      </w:r>
    </w:p>
    <w:p w:rsidRDefault="009C467F" w:rsidP="009C467F" w:rsidR="008A55E4">
      <w:pPr>
        <w:pStyle w:val="Tijeloteksta"/>
        <w:ind w:left="1065"/>
      </w:pPr>
      <w:r>
        <w:t xml:space="preserve"> </w:t>
      </w:r>
    </w:p>
    <w:p w:rsidRDefault="00E26734" w:rsidP="00AC733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B872B2">
        <w:t xml:space="preserve"> </w:t>
      </w:r>
      <w:r w:rsidR="001B1FAE">
        <w:t>iz Fonda za namirenje troškova stečajnog postupka,</w:t>
      </w:r>
      <w:r w:rsidR="004F465C">
        <w:t xml:space="preserve"> </w:t>
      </w:r>
      <w:r w:rsidR="00B872B2">
        <w:t>izvrši isplatu privremenom stečajnom u</w:t>
      </w:r>
      <w:r w:rsidR="00924385">
        <w:t xml:space="preserve">pravitelju na njegov žiro-račun </w:t>
      </w:r>
      <w:r w:rsidR="008E2F20">
        <w:t>broj HR4023400093100173053 kod Privredne banke Zagreb</w:t>
      </w:r>
      <w:r w:rsidR="00DB6681">
        <w:t xml:space="preserve">, </w:t>
      </w:r>
      <w:r w:rsidR="006A6AA9">
        <w:t>a</w:t>
      </w:r>
      <w:r w:rsidR="00DB6681">
        <w:t xml:space="preserve"> 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9E7E78">
        <w:t>6</w:t>
      </w:r>
      <w:r w:rsidR="00A659D0">
        <w:t xml:space="preserve">56/15-16 </w:t>
      </w:r>
      <w:r w:rsidR="009B0F1B">
        <w:t xml:space="preserve">od </w:t>
      </w:r>
      <w:r w:rsidR="006A6AA9">
        <w:t>2</w:t>
      </w:r>
      <w:r w:rsidR="00A659D0">
        <w:t>5</w:t>
      </w:r>
      <w:r w:rsidR="009B0F1B">
        <w:t>.</w:t>
      </w:r>
      <w:r w:rsidR="00D3098C">
        <w:t>0</w:t>
      </w:r>
      <w:r w:rsidR="00A659D0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9D7E46">
        <w:t xml:space="preserve">Zoran Subotić iz </w:t>
      </w:r>
      <w:proofErr w:type="spellStart"/>
      <w:r w:rsidR="009D7E46">
        <w:t>Belog</w:t>
      </w:r>
      <w:proofErr w:type="spellEnd"/>
      <w:r w:rsidR="009D7E46">
        <w:t xml:space="preserve"> Manastira</w:t>
      </w:r>
      <w:r w:rsidR="006D6573">
        <w:t xml:space="preserve"> </w:t>
      </w:r>
      <w:r w:rsidR="009B0F1B">
        <w:t>za privremen</w:t>
      </w:r>
      <w:r w:rsidR="00D3098C">
        <w:t>og</w:t>
      </w:r>
      <w:r w:rsidR="009B0F1B">
        <w:t xml:space="preserve"> stečajn</w:t>
      </w:r>
      <w:r w:rsidR="00D3098C">
        <w:t>og</w:t>
      </w:r>
      <w:r w:rsidR="009B0F1B">
        <w:t xml:space="preserve"> upravitelj</w:t>
      </w:r>
      <w:r w:rsidR="00D3098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77491">
        <w:t>i</w:t>
      </w:r>
      <w:r>
        <w:t xml:space="preserve"> stečajn</w:t>
      </w:r>
      <w:r w:rsidR="00277491">
        <w:t>i</w:t>
      </w:r>
      <w:r>
        <w:t xml:space="preserve"> upravitelj obavi</w:t>
      </w:r>
      <w:r w:rsidR="00B544C6">
        <w:t>o</w:t>
      </w:r>
      <w:r>
        <w:t xml:space="preserve"> je sve potrebne radnje, te je sastavi</w:t>
      </w:r>
      <w:r w:rsidR="00277491">
        <w:t>o</w:t>
      </w:r>
      <w:r>
        <w:t xml:space="preserve"> i dostavi</w:t>
      </w:r>
      <w:r w:rsidR="00277491">
        <w:t>o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277491">
        <w:t>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F79A6">
        <w:t xml:space="preserve">a dana </w:t>
      </w:r>
      <w:r w:rsidR="008C4CBE">
        <w:t>08.07</w:t>
      </w:r>
      <w:r w:rsidR="00CF79A6">
        <w:t xml:space="preserve">.2016. zaprimljen je zahtjev za određivanje </w:t>
      </w:r>
      <w:r w:rsidR="000D7A49">
        <w:t xml:space="preserve">naknade troškova i </w:t>
      </w:r>
      <w:r w:rsidR="00CF79A6">
        <w:t xml:space="preserve">nagrade, te je slijedom navedenoga, uzimajući u obzir obujam poslova i rad privremenog stečajnog upravitelja, 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C3BA5">
        <w:t>26. srpnja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A266DC" w:rsidR="00F14D32" w:rsidRPr="008D4802">
      <w:pPr>
        <w:pStyle w:val="Tijeloteksta"/>
      </w:pPr>
      <w:r>
        <w:t>Danijela Špeletić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6A2F72" w:rsidR="006A2F72">
      <w:pPr>
        <w:pStyle w:val="Tijeloteksta"/>
      </w:pPr>
    </w:p>
    <w:p w:rsidRDefault="00C96DCA" w:rsidR="00C96DCA">
      <w:pPr>
        <w:pStyle w:val="Tijeloteksta"/>
      </w:pPr>
    </w:p>
    <w:p w:rsidRDefault="00DF7CCC" w:rsidR="00DF7CCC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94DDC">
        <w:t>i</w:t>
      </w:r>
      <w:r w:rsidR="0040049C">
        <w:t xml:space="preserve"> </w:t>
      </w:r>
      <w:r w:rsidR="00D5639E">
        <w:t>stečajn</w:t>
      </w:r>
      <w:r w:rsidR="00E94DDC">
        <w:t>i</w:t>
      </w:r>
      <w:r w:rsidR="00D5639E">
        <w:t xml:space="preserve"> 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42568F" w:rsidP="00B83C12" w:rsidR="0042568F" w:rsidRPr="00B83C12">
      <w:pPr>
        <w:numPr>
          <w:ilvl w:val="0"/>
          <w:numId w:val="2"/>
        </w:numPr>
        <w:jc w:val="both"/>
      </w:pPr>
      <w:r>
        <w:t>računovodstvo suda – nakon pravomoćnosti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D70" w:rsidR="00D44D70">
      <w:r>
        <w:separator/>
      </w:r>
    </w:p>
  </w:endnote>
  <w:endnote w:id="0" w:type="continuationSeparator">
    <w:p w:rsidRDefault="00D44D70" w:rsidR="00D44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D70" w:rsidR="00D44D70">
      <w:r>
        <w:separator/>
      </w:r>
    </w:p>
  </w:footnote>
  <w:footnote w:id="0" w:type="continuationSeparator">
    <w:p w:rsidRDefault="00D44D70" w:rsidR="00D44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A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894572" w:rsidR="00894572" w:rsidRPr="00151FF0">
    <w:pPr>
      <w:jc w:val="right"/>
    </w:pPr>
    <w:r>
      <w:tab/>
    </w:r>
    <w:r>
      <w:tab/>
    </w:r>
    <w:r w:rsidR="00894572" w:rsidRPr="00151FF0">
      <w:t>14 St-</w:t>
    </w:r>
    <w:r w:rsidR="00894572">
      <w:t>656</w:t>
    </w:r>
    <w:r w:rsidR="00894572" w:rsidRPr="00151FF0">
      <w:t>/</w:t>
    </w:r>
    <w:r w:rsidR="00894572">
      <w:t>15-29</w:t>
    </w:r>
  </w:p>
  <w:p w:rsidRDefault="009538FE" w:rsidP="00894572" w:rsidR="009538F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17667"/>
    <w:rsid w:val="00017777"/>
    <w:rsid w:val="00024407"/>
    <w:rsid w:val="00031CCE"/>
    <w:rsid w:val="000462E0"/>
    <w:rsid w:val="0004674A"/>
    <w:rsid w:val="000568B2"/>
    <w:rsid w:val="0007693C"/>
    <w:rsid w:val="000A5733"/>
    <w:rsid w:val="000B6885"/>
    <w:rsid w:val="000D77B3"/>
    <w:rsid w:val="000D7A49"/>
    <w:rsid w:val="000E01EA"/>
    <w:rsid w:val="000E417E"/>
    <w:rsid w:val="000E7A1B"/>
    <w:rsid w:val="000F7AD4"/>
    <w:rsid w:val="00103F69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712"/>
    <w:rsid w:val="001B1FAE"/>
    <w:rsid w:val="001B7186"/>
    <w:rsid w:val="00200022"/>
    <w:rsid w:val="00202778"/>
    <w:rsid w:val="002120F8"/>
    <w:rsid w:val="002221AD"/>
    <w:rsid w:val="00225A74"/>
    <w:rsid w:val="00253BF7"/>
    <w:rsid w:val="00257080"/>
    <w:rsid w:val="002628D3"/>
    <w:rsid w:val="0026470C"/>
    <w:rsid w:val="00273211"/>
    <w:rsid w:val="0027717E"/>
    <w:rsid w:val="00277491"/>
    <w:rsid w:val="00282387"/>
    <w:rsid w:val="002844C1"/>
    <w:rsid w:val="002A1CD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2822"/>
    <w:rsid w:val="00361758"/>
    <w:rsid w:val="0038254F"/>
    <w:rsid w:val="00385332"/>
    <w:rsid w:val="003A14D4"/>
    <w:rsid w:val="003A2318"/>
    <w:rsid w:val="003A3A0C"/>
    <w:rsid w:val="003A5C5B"/>
    <w:rsid w:val="003B010F"/>
    <w:rsid w:val="003B04F0"/>
    <w:rsid w:val="003B1FEC"/>
    <w:rsid w:val="003C1E2F"/>
    <w:rsid w:val="003C37AB"/>
    <w:rsid w:val="003C6720"/>
    <w:rsid w:val="003D3368"/>
    <w:rsid w:val="003D5822"/>
    <w:rsid w:val="003E6318"/>
    <w:rsid w:val="003E68B7"/>
    <w:rsid w:val="0040049C"/>
    <w:rsid w:val="0041012D"/>
    <w:rsid w:val="00413F34"/>
    <w:rsid w:val="004144DB"/>
    <w:rsid w:val="00417DFD"/>
    <w:rsid w:val="004222C6"/>
    <w:rsid w:val="0042568F"/>
    <w:rsid w:val="0044388A"/>
    <w:rsid w:val="00445CA2"/>
    <w:rsid w:val="00452631"/>
    <w:rsid w:val="004609C2"/>
    <w:rsid w:val="00474651"/>
    <w:rsid w:val="004761A5"/>
    <w:rsid w:val="00480489"/>
    <w:rsid w:val="004841E8"/>
    <w:rsid w:val="004868A7"/>
    <w:rsid w:val="004A58D7"/>
    <w:rsid w:val="004A79EB"/>
    <w:rsid w:val="004C4F1E"/>
    <w:rsid w:val="004C7585"/>
    <w:rsid w:val="004E7002"/>
    <w:rsid w:val="004F225F"/>
    <w:rsid w:val="004F465C"/>
    <w:rsid w:val="004F5FD3"/>
    <w:rsid w:val="00500F4A"/>
    <w:rsid w:val="00502093"/>
    <w:rsid w:val="0050432F"/>
    <w:rsid w:val="005131D3"/>
    <w:rsid w:val="005153F9"/>
    <w:rsid w:val="0052228F"/>
    <w:rsid w:val="00530129"/>
    <w:rsid w:val="00542A40"/>
    <w:rsid w:val="00542FAD"/>
    <w:rsid w:val="00555A5F"/>
    <w:rsid w:val="005606B3"/>
    <w:rsid w:val="00582B5B"/>
    <w:rsid w:val="0059255B"/>
    <w:rsid w:val="00592F14"/>
    <w:rsid w:val="005A1517"/>
    <w:rsid w:val="005C15A4"/>
    <w:rsid w:val="005C72BB"/>
    <w:rsid w:val="005D2747"/>
    <w:rsid w:val="005E22CB"/>
    <w:rsid w:val="005F0872"/>
    <w:rsid w:val="005F4DFA"/>
    <w:rsid w:val="006246B8"/>
    <w:rsid w:val="00665B88"/>
    <w:rsid w:val="00665DAC"/>
    <w:rsid w:val="006677ED"/>
    <w:rsid w:val="00673D54"/>
    <w:rsid w:val="00675C32"/>
    <w:rsid w:val="006764F3"/>
    <w:rsid w:val="006779FA"/>
    <w:rsid w:val="00682927"/>
    <w:rsid w:val="00684E43"/>
    <w:rsid w:val="00684FAB"/>
    <w:rsid w:val="00684FD6"/>
    <w:rsid w:val="00692B52"/>
    <w:rsid w:val="006A2F72"/>
    <w:rsid w:val="006A6AA9"/>
    <w:rsid w:val="006C0E18"/>
    <w:rsid w:val="006C48A6"/>
    <w:rsid w:val="006D6573"/>
    <w:rsid w:val="006D66FA"/>
    <w:rsid w:val="00700864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3BA5"/>
    <w:rsid w:val="007C7170"/>
    <w:rsid w:val="007E652C"/>
    <w:rsid w:val="007E7BDB"/>
    <w:rsid w:val="007F33F7"/>
    <w:rsid w:val="00813169"/>
    <w:rsid w:val="00816670"/>
    <w:rsid w:val="008270E5"/>
    <w:rsid w:val="00830343"/>
    <w:rsid w:val="008404BE"/>
    <w:rsid w:val="00840E1C"/>
    <w:rsid w:val="00862028"/>
    <w:rsid w:val="008671C8"/>
    <w:rsid w:val="00875522"/>
    <w:rsid w:val="008756C6"/>
    <w:rsid w:val="00876DC3"/>
    <w:rsid w:val="00880934"/>
    <w:rsid w:val="00881C15"/>
    <w:rsid w:val="00894572"/>
    <w:rsid w:val="008A55E4"/>
    <w:rsid w:val="008B2B42"/>
    <w:rsid w:val="008B4753"/>
    <w:rsid w:val="008B670B"/>
    <w:rsid w:val="008C164B"/>
    <w:rsid w:val="008C4CBE"/>
    <w:rsid w:val="008D4802"/>
    <w:rsid w:val="008E2F20"/>
    <w:rsid w:val="008F446A"/>
    <w:rsid w:val="00912CA9"/>
    <w:rsid w:val="00924385"/>
    <w:rsid w:val="00931E58"/>
    <w:rsid w:val="00932A65"/>
    <w:rsid w:val="0093591F"/>
    <w:rsid w:val="00946437"/>
    <w:rsid w:val="009538FE"/>
    <w:rsid w:val="00957FC9"/>
    <w:rsid w:val="0098273F"/>
    <w:rsid w:val="00982D96"/>
    <w:rsid w:val="00983AA2"/>
    <w:rsid w:val="0098450F"/>
    <w:rsid w:val="009869DF"/>
    <w:rsid w:val="00986B6A"/>
    <w:rsid w:val="009910CC"/>
    <w:rsid w:val="009A4340"/>
    <w:rsid w:val="009B0F1B"/>
    <w:rsid w:val="009B1E92"/>
    <w:rsid w:val="009C467F"/>
    <w:rsid w:val="009D7E46"/>
    <w:rsid w:val="009E7E78"/>
    <w:rsid w:val="00A114AF"/>
    <w:rsid w:val="00A126F0"/>
    <w:rsid w:val="00A14C1A"/>
    <w:rsid w:val="00A14E5B"/>
    <w:rsid w:val="00A152F2"/>
    <w:rsid w:val="00A266DC"/>
    <w:rsid w:val="00A34E0A"/>
    <w:rsid w:val="00A57D3E"/>
    <w:rsid w:val="00A659D0"/>
    <w:rsid w:val="00A74469"/>
    <w:rsid w:val="00A90CA5"/>
    <w:rsid w:val="00A91489"/>
    <w:rsid w:val="00A924F5"/>
    <w:rsid w:val="00AC1B74"/>
    <w:rsid w:val="00AC6ADB"/>
    <w:rsid w:val="00AC733E"/>
    <w:rsid w:val="00AD7E47"/>
    <w:rsid w:val="00AE693D"/>
    <w:rsid w:val="00AF6D89"/>
    <w:rsid w:val="00B01AEB"/>
    <w:rsid w:val="00B03B3C"/>
    <w:rsid w:val="00B05982"/>
    <w:rsid w:val="00B06771"/>
    <w:rsid w:val="00B32B35"/>
    <w:rsid w:val="00B41D7F"/>
    <w:rsid w:val="00B544C6"/>
    <w:rsid w:val="00B83C12"/>
    <w:rsid w:val="00B872B2"/>
    <w:rsid w:val="00BA301E"/>
    <w:rsid w:val="00BB3457"/>
    <w:rsid w:val="00BC00E1"/>
    <w:rsid w:val="00BC5EF2"/>
    <w:rsid w:val="00BC69B4"/>
    <w:rsid w:val="00BD2D5E"/>
    <w:rsid w:val="00BD402C"/>
    <w:rsid w:val="00BE4AEB"/>
    <w:rsid w:val="00C01F08"/>
    <w:rsid w:val="00C17E69"/>
    <w:rsid w:val="00C20B4A"/>
    <w:rsid w:val="00C25670"/>
    <w:rsid w:val="00C6155E"/>
    <w:rsid w:val="00C7105A"/>
    <w:rsid w:val="00C722F4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C4A3B"/>
    <w:rsid w:val="00CD1611"/>
    <w:rsid w:val="00CE58E7"/>
    <w:rsid w:val="00CF024C"/>
    <w:rsid w:val="00CF5189"/>
    <w:rsid w:val="00CF79A6"/>
    <w:rsid w:val="00D11894"/>
    <w:rsid w:val="00D16A63"/>
    <w:rsid w:val="00D2458A"/>
    <w:rsid w:val="00D27143"/>
    <w:rsid w:val="00D3098C"/>
    <w:rsid w:val="00D37710"/>
    <w:rsid w:val="00D44D70"/>
    <w:rsid w:val="00D5639E"/>
    <w:rsid w:val="00D57D64"/>
    <w:rsid w:val="00D62AE6"/>
    <w:rsid w:val="00D70C6E"/>
    <w:rsid w:val="00D84FFA"/>
    <w:rsid w:val="00DA0B76"/>
    <w:rsid w:val="00DA29CF"/>
    <w:rsid w:val="00DA3EA7"/>
    <w:rsid w:val="00DB6681"/>
    <w:rsid w:val="00DC17E5"/>
    <w:rsid w:val="00DC4E39"/>
    <w:rsid w:val="00DE1877"/>
    <w:rsid w:val="00DE53C6"/>
    <w:rsid w:val="00DE5735"/>
    <w:rsid w:val="00DF00D4"/>
    <w:rsid w:val="00DF5C40"/>
    <w:rsid w:val="00DF7CCC"/>
    <w:rsid w:val="00E01FA4"/>
    <w:rsid w:val="00E16428"/>
    <w:rsid w:val="00E26734"/>
    <w:rsid w:val="00E31038"/>
    <w:rsid w:val="00E43D31"/>
    <w:rsid w:val="00E53416"/>
    <w:rsid w:val="00E575A0"/>
    <w:rsid w:val="00E57B52"/>
    <w:rsid w:val="00E90780"/>
    <w:rsid w:val="00E94DDC"/>
    <w:rsid w:val="00EA2144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64610"/>
    <w:rsid w:val="00F708F4"/>
    <w:rsid w:val="00F85DFD"/>
    <w:rsid w:val="00F92D15"/>
    <w:rsid w:val="00F94F9A"/>
    <w:rsid w:val="00FB13CE"/>
    <w:rsid w:val="00FC0E94"/>
    <w:rsid w:val="00FC1DEF"/>
    <w:rsid w:val="00FC4EA8"/>
    <w:rsid w:val="00FE565A"/>
    <w:rsid w:val="00FE5A6E"/>
    <w:rsid w:val="00FF09E9"/>
    <w:rsid w:val="00FF30B9"/>
    <w:rsid w:val="00FF4063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A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4A3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A3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A3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A3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4A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4A3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A3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A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A3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93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BUTTERFLY-TRADE j.d.o.o. za ugostiteljstvo</izvorni_sadrzaj>
    <derivirana_varijabla naziv="DomainObject.Predmet.ProtustrankaFormated_1">  BUTTERFLY-TRADE j.d.o.o. za ugostiteljstvo</derivirana_varijabla>
  </DomainObject.Predmet.ProtustrankaFormated>
  <DomainObject.Predmet.ProtustrankaFormatedOIB>
    <izvorni_sadrzaj>  BUTTERFLY-TRADE j.d.o.o. za ugostiteljstvo, OIB 90854126246</izvorni_sadrzaj>
    <derivirana_varijabla naziv="DomainObject.Predmet.ProtustrankaFormatedOIB_1">  BUTTERFLY-TRADE j.d.o.o. za ugostiteljstvo, OIB 90854126246</derivirana_varijabla>
  </DomainObject.Predmet.ProtustrankaFormatedOIB>
  <DomainObject.Predmet.ProtustrankaFormatedWithAdress>
    <izvorni_sadrzaj> BUTTERFLY-TRADE j.d.o.o. za ugostiteljstvo, Varaždinska 13, 31000 Osijek</izvorni_sadrzaj>
    <derivirana_varijabla naziv="DomainObject.Predmet.ProtustrankaFormatedWithAdress_1"> BUTTERFLY-TRADE j.d.o.o. za ugostiteljstvo, Varaždinska 13, 31000 Osijek</derivirana_varijabla>
  </DomainObject.Predmet.ProtustrankaFormatedWithAdress>
  <DomainObject.Predmet.ProtustrankaFormatedWithAdressOIB>
    <izvorni_sadrzaj> BUTTERFLY-TRADE j.d.o.o. za ugostiteljstvo, OIB 90854126246, Varaždinska 13, 31000 Osijek</izvorni_sadrzaj>
    <derivirana_varijabla naziv="DomainObject.Predmet.ProtustrankaFormatedWithAdressOIB_1"> BUTTERFLY-TRADE j.d.o.o. za ugostiteljstvo, OIB 90854126246, Varaždinska 13, 31000 Osijek</derivirana_varijabla>
  </DomainObject.Predmet.ProtustrankaFormatedWithAdressOIB>
  <DomainObject.Predmet.ProtustrankaWithAdress>
    <izvorni_sadrzaj>BUTTERFLY-TRADE j.d.o.o. za ugostiteljstvo Varaždinska 13, 31000 Osijek</izvorni_sadrzaj>
    <derivirana_varijabla naziv="DomainObject.Predmet.ProtustrankaWithAdress_1">BUTTERFLY-TRADE j.d.o.o. za ugostiteljstvo Varaždinska 13, 31000 Osijek</derivirana_varijabla>
  </DomainObject.Predmet.ProtustrankaWithAdress>
  <DomainObject.Predmet.ProtustrankaWithAdressOIB>
    <izvorni_sadrzaj>BUTTERFLY-TRADE j.d.o.o. za ugostiteljstvo, OIB 90854126246, Varaždinska 13, 31000 Osijek</izvorni_sadrzaj>
    <derivirana_varijabla naziv="DomainObject.Predmet.ProtustrankaWithAdressOIB_1">BUTTERFLY-TRADE j.d.o.o. za ugostiteljstvo, OIB 90854126246, Varaždinska 13, 31000 Osijek</derivirana_varijabla>
  </DomainObject.Predmet.ProtustrankaWithAdressOIB>
  <DomainObject.Predmet.ProtustrankaNazivFormated>
    <izvorni_sadrzaj>BUTTERFLY-TRADE j.d.o.o. za ugostiteljstvo</izvorni_sadrzaj>
    <derivirana_varijabla naziv="DomainObject.Predmet.ProtustrankaNazivFormated_1">BUTTERFLY-TRADE j.d.o.o. za ugostiteljstvo</derivirana_varijabla>
  </DomainObject.Predmet.ProtustrankaNazivFormated>
  <DomainObject.Predmet.ProtustrankaNazivFormatedOIB>
    <izvorni_sadrzaj>BUTTERFLY-TRADE j.d.o.o. za ugostiteljstvo, OIB 90854126246</izvorni_sadrzaj>
    <derivirana_varijabla naziv="DomainObject.Predmet.ProtustrankaNazivFormatedOIB_1">BUTTERFLY-TRADE j.d.o.o. za ugostiteljstvo, OIB 90854126246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BUTTERFLY-TRADE j.d.o.o. za ugostiteljstvo</item>
    </izvorni_sadrzaj>
    <derivirana_varijabla naziv="DomainObject.Predmet.ProtuStrankaListFormated_1">
      <item>BUTTERFLY-TRADE j.d.o.o. za ugostiteljstvo</item>
    </derivirana_varijabla>
  </DomainObject.Predmet.ProtuStrankaListFormated>
  <DomainObject.Predmet.ProtuStrankaListFormatedOIB>
    <izvorni_sadrzaj>
      <item>BUTTERFLY-TRADE j.d.o.o. za ugostiteljstvo, OIB 90854126246</item>
    </izvorni_sadrzaj>
    <derivirana_varijabla naziv="DomainObject.Predmet.ProtuStrankaListFormatedOIB_1">
      <item>BUTTERFLY-TRADE j.d.o.o. za ugostiteljstvo, OIB 90854126246</item>
    </derivirana_varijabla>
  </DomainObject.Predmet.ProtuStrankaListFormatedOIB>
  <DomainObject.Predmet.ProtuStrankaListFormatedWithAdress>
    <izvorni_sadrzaj>
      <item>BUTTERFLY-TRADE j.d.o.o. za ugostiteljstvo, Varaždinska 13, 31000 Osijek</item>
    </izvorni_sadrzaj>
    <derivirana_varijabla naziv="DomainObject.Predmet.ProtuStrankaListFormatedWithAdress_1">
      <item>BUTTERFLY-TRADE j.d.o.o. za ugostiteljstvo, Varaždinska 13, 31000 Osijek</item>
    </derivirana_varijabla>
  </DomainObject.Predmet.ProtuStrankaListFormatedWithAdress>
  <DomainObject.Predmet.ProtuStrankaListFormatedWithAdressOIB>
    <izvorni_sadrzaj>
      <item>BUTTERFLY-TRADE j.d.o.o. za ugostiteljstvo, OIB 90854126246, Varaždinska 13, 31000 Osijek</item>
    </izvorni_sadrzaj>
    <derivirana_varijabla naziv="DomainObject.Predmet.ProtuStrankaListFormatedWithAdressOIB_1">
      <item>BUTTERFLY-TRADE j.d.o.o. za ugostiteljstvo, OIB 90854126246, Varaždinska 13, 31000 Osijek</item>
    </derivirana_varijabla>
  </DomainObject.Predmet.ProtuStrankaListFormatedWithAdressOIB>
  <DomainObject.Predmet.ProtuStrankaListNazivFormated>
    <izvorni_sadrzaj>
      <item>BUTTERFLY-TRADE j.d.o.o. za ugostiteljstvo</item>
    </izvorni_sadrzaj>
    <derivirana_varijabla naziv="DomainObject.Predmet.ProtuStrankaListNazivFormated_1">
      <item>BUTTERFLY-TRADE j.d.o.o. za ugostiteljstvo</item>
    </derivirana_varijabla>
  </DomainObject.Predmet.ProtuStrankaListNazivFormated>
  <DomainObject.Predmet.ProtuStrankaListNazivFormatedOIB>
    <izvorni_sadrzaj>
      <item>BUTTERFLY-TRADE j.d.o.o. za ugostiteljstvo, OIB 90854126246</item>
    </izvorni_sadrzaj>
    <derivirana_varijabla naziv="DomainObject.Predmet.ProtuStrankaListNazivFormatedOIB_1">
      <item>BUTTERFLY-TRADE j.d.o.o. za ugostiteljstvo, OIB 90854126246</item>
    </derivirana_varijabla>
  </DomainObject.Predmet.ProtuStrankaListNazivFormatedOIB>
  <DomainObject.Predmet.OstaliListFormated>
    <izvorni_sadrzaj>
      <item>Zoran Subotić</item>
      <item>ŽDO GUO Osijek</item>
      <item>Zoran Dumančić</item>
    </izvorni_sadrzaj>
    <derivirana_varijabla naziv="DomainObject.Predmet.OstaliListFormated_1">
      <item>Zoran Subotić</item>
      <item>ŽDO GUO Osijek</item>
      <item>Zoran Dumančić</item>
    </derivirana_varijabla>
  </DomainObject.Predmet.OstaliListFormated>
  <DomainObject.Predmet.OstaliListFormatedOIB>
    <izvorni_sadrzaj>
      <item>Zoran Subotić, OIB 09071761803</item>
      <item>ŽDO GUO Osijek</item>
      <item>Zoran Dumančić, OIB 12096225106</item>
    </izvorni_sadrzaj>
    <derivirana_varijabla naziv="DomainObject.Predmet.OstaliListFormatedOIB_1">
      <item>Zoran Subotić, OIB 09071761803</item>
      <item>ŽDO GUO Osijek</item>
      <item>Zoran Dumančić, OIB 12096225106</item>
    </derivirana_varijabla>
  </DomainObject.Predmet.OstaliListFormatedOIB>
  <DomainObject.Predmet.OstaliListFormatedWithAdress>
    <izvorni_sadrzaj>
      <item>Zoran Subotić, Kralja Tomislava 51A, 31300 Beli Manastir</item>
      <item>ŽDO GUO Osijek</item>
      <item>Zoran Dumančić, Varaždinska 13, 31000 Osijek</item>
    </izvorni_sadrzaj>
    <derivirana_varijabla naziv="DomainObject.Predmet.OstaliListFormatedWithAdress_1">
      <item>Zoran Subotić, Kralja Tomislava 51A, 31300 Beli Manastir</item>
      <item>ŽDO GUO Osijek</item>
      <item>Zoran Dumančić, Varaždinska 13, 31000 Osijek</item>
    </derivirana_varijabla>
  </DomainObject.Predmet.OstaliListFormatedWithAdress>
  <DomainObject.Predmet.OstaliListFormatedWithAdressOIB>
    <izvorni_sadrzaj>
      <item>Zoran Subotić, OIB 09071761803, Kralja Tomislava 51A, 31300 Beli Manastir</item>
      <item>ŽDO GUO Osijek</item>
      <item>Zoran Dumančić, OIB 12096225106, Varaždinska 13, 31000 Osijek</item>
    </izvorni_sadrzaj>
    <derivirana_varijabla naziv="DomainObject.Predmet.OstaliListFormatedWithAdressOIB_1">
      <item>Zoran Subotić, OIB 09071761803, Kralja Tomislava 51A, 31300 Beli Manastir</item>
      <item>ŽDO GUO Osijek</item>
      <item>Zoran Dumančić, OIB 12096225106, Varaždinska 13, 31000 Osijek</item>
    </derivirana_varijabla>
  </DomainObject.Predmet.OstaliListFormatedWithAdressOIB>
  <DomainObject.Predmet.OstaliListNazivFormated>
    <izvorni_sadrzaj>
      <item>Zoran Subotić</item>
      <item>ŽDO GUO Osijek</item>
      <item>Zoran Dumančić</item>
    </izvorni_sadrzaj>
    <derivirana_varijabla naziv="DomainObject.Predmet.OstaliListNazivFormated_1">
      <item>Zoran Subotić</item>
      <item>ŽDO GUO Osijek</item>
      <item>Zoran Dumančić</item>
    </derivirana_varijabla>
  </DomainObject.Predmet.OstaliListNazivFormated>
  <DomainObject.Predmet.OstaliListNazivFormatedOIB>
    <izvorni_sadrzaj>
      <item>Zoran Subotić, OIB 09071761803</item>
      <item>ŽDO GUO Osijek</item>
      <item>Zoran Dumančić, OIB 12096225106</item>
    </izvorni_sadrzaj>
    <derivirana_varijabla naziv="DomainObject.Predmet.OstaliListNazivFormatedOIB_1">
      <item>Zoran Subotić, OIB 09071761803</item>
      <item>ŽDO GUO Osijek</item>
      <item>Zoran Dumančić, OIB 12096225106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BUTTERFLY-TRADE j.d.o.o. za ugostiteljstvo</izvorni_sadrzaj>
    <derivirana_varijabla naziv="DomainObject.Predmet.ProtustrankaIDrugi_1">BUTTERFLY-TRADE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BUTTERFLY-TRADE j.d.o.o. za ugostiteljstvo, OIB 90854126246, Varaždinska 13, 31000 Osijek</izvorni_sadrzaj>
    <derivirana_varijabla naziv="DomainObject.Predmet.ProtustrankaIDrugiAdressOIB_1">BUTTERFLY-TRADE j.d.o.o. za ugostiteljstvo, OIB 90854126246, Varaždinska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St-656/2015-25</izvorni_sadrzaj>
    <derivirana_varijabla naziv="DomainObject.Predmet.OdlukaRjesenje.Oznaka_1">St-656/2015-25</derivirana_varijabla>
  </DomainObject.Predmet.OdlukaRjesenje.Oznaka>
  <DomainObject.Predmet.SudioniciListNaziv>
    <izvorni_sadrzaj>
      <item>BUTTERFLY-TRADE j.d.o.o. za ugostiteljstvo</item>
      <item>FINA RC OSIJEK</item>
      <item>Zoran Subotić</item>
      <item>ŽDO GUO Osijek</item>
      <item>Zoran Dumančić</item>
    </izvorni_sadrzaj>
    <derivirana_varijabla naziv="DomainObject.Predmet.SudioniciListNaziv_1">
      <item>BUTTERFLY-TRADE j.d.o.o. za ugostiteljstvo</item>
      <item>FINA RC OSIJEK</item>
      <item>Zoran Subotić</item>
      <item>ŽDO GUO Osijek</item>
      <item>Zoran Dumančić</item>
    </derivirana_varijabla>
  </DomainObject.Predmet.SudioniciListNaziv>
  <DomainObject.Predmet.SudioniciListAdressOIB>
    <izvorni_sadrzaj>
      <item>BUTTERFLY-TRADE j.d.o.o. za ugostiteljstvo, OIB 90854126246, Varaždinska 13,31000 Osijek</item>
      <item>FINA RC OSIJEK, OIB 85821130368</item>
      <item>Zoran Subotić, OIB 09071761803, Kralja Tomislava 51A,31300 Beli Manastir</item>
      <item>ŽDO GUO Osijek</item>
      <item>Zoran Dumančić, OIB 12096225106, Varaždinska 13,31000 Osijek</item>
    </izvorni_sadrzaj>
    <derivirana_varijabla naziv="DomainObject.Predmet.SudioniciListAdressOIB_1">
      <item>BUTTERFLY-TRADE j.d.o.o. za ugostiteljstvo, OIB 90854126246, Varaždinska 13,31000 Osijek</item>
      <item>FINA RC OSIJEK, OIB 85821130368</item>
      <item>Zoran Subotić, OIB 09071761803, Kralja Tomislava 51A,31300 Beli Manastir</item>
      <item>ŽDO GUO Osijek</item>
      <item>Zoran Dumančić, OIB 12096225106, Varaždinska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90854126246</item>
      <item>, OIB 85821130368</item>
      <item>, OIB 09071761803</item>
      <item>, OIB null</item>
      <item>, OIB 12096225106</item>
    </izvorni_sadrzaj>
    <derivirana_varijabla naziv="DomainObject.Predmet.SudioniciListNazivOIB_1">
      <item>, OIB 90854126246</item>
      <item>, OIB 85821130368</item>
      <item>, OIB 09071761803</item>
      <item>, OIB null</item>
      <item>, OIB 12096225106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2498</properties:Characters>
  <properties:Lines>77</properties:Lines>
  <properties:Paragraphs>22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banka</dc:creator>
  <cp:lastModifiedBy>Elizabeta Đeke</cp:lastModifiedBy>
  <cp:lastPrinted>2016-07-26T10:48:00Z</cp:lastPrinted>
  <dcterms:modified xmlns:xsi="http://www.w3.org/2001/XMLSchema-instance" xsi:type="dcterms:W3CDTF">2016-07-26T11:36:00Z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