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4024c" w14:paraId="194024c"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C14065" w:rsidP="00C14065" w:rsidR="00C14065">
      <w:r>
        <w:rPr>
          <w:rStyle w:val="Naglaeno"/>
        </w:rPr>
        <w:t xml:space="preserve">             </w:t>
      </w:r>
      <w:r>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14065" w:rsidP="00C14065" w:rsidR="00C14065">
      <w:r>
        <w:t xml:space="preserve">    R</w:t>
      </w:r>
      <w:r w:rsidRPr="009077C2">
        <w:t xml:space="preserve">epublika </w:t>
      </w:r>
      <w:r>
        <w:t>H</w:t>
      </w:r>
      <w:r w:rsidRPr="009077C2">
        <w:t>rvatska</w:t>
      </w:r>
    </w:p>
    <w:p w:rsidRDefault="00C14065" w:rsidP="00C14065" w:rsidR="00C14065">
      <w:r>
        <w:t>Trgovački</w:t>
      </w:r>
      <w:r w:rsidRPr="009077C2">
        <w:t xml:space="preserve"> sud u </w:t>
      </w:r>
      <w:r>
        <w:t>Osijeku</w:t>
      </w:r>
    </w:p>
    <w:p w:rsidRDefault="00C14065" w:rsidP="00C14065" w:rsidR="00C14065" w:rsidRPr="00D64B46">
      <w:r>
        <w:rPr>
          <w:sz w:val="22"/>
          <w:szCs w:val="22"/>
        </w:rPr>
        <w:t xml:space="preserve">    Osijek, Zagrebačka 2</w:t>
      </w:r>
      <w:r>
        <w:rPr>
          <w:sz w:val="22"/>
          <w:szCs w:val="22"/>
        </w:rPr>
        <w:tab/>
      </w:r>
      <w:r>
        <w:rPr>
          <w:sz w:val="22"/>
          <w:szCs w:val="22"/>
        </w:rPr>
        <w:tab/>
      </w:r>
      <w:r>
        <w:rPr>
          <w:sz w:val="22"/>
          <w:szCs w:val="22"/>
        </w:rPr>
        <w:tab/>
      </w:r>
      <w:r>
        <w:rPr>
          <w:sz w:val="22"/>
          <w:szCs w:val="22"/>
        </w:rPr>
        <w:tab/>
      </w:r>
      <w:r>
        <w:rPr>
          <w:sz w:val="22"/>
          <w:szCs w:val="22"/>
        </w:rPr>
        <w:tab/>
      </w:r>
      <w:r>
        <w:t xml:space="preserve">Poslovni broj: </w:t>
      </w:r>
      <w:r w:rsidRPr="00151FF0">
        <w:t>14 St-</w:t>
      </w:r>
      <w:r>
        <w:t>1474</w:t>
      </w:r>
      <w:r w:rsidRPr="00151FF0">
        <w:t>/1</w:t>
      </w:r>
      <w:r>
        <w:t>7</w:t>
      </w:r>
      <w:r w:rsidRPr="00151FF0">
        <w:t>-</w:t>
      </w:r>
      <w:r>
        <w:t>27</w:t>
      </w:r>
    </w:p>
    <w:p w:rsidRDefault="00C14065" w:rsidP="00C14065" w:rsidR="00C14065">
      <w:r w:rsidRPr="00B82754">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C14065" w:rsidP="00C14065" w:rsidR="00C14065">
      <w:pPr>
        <w:ind w:hanging="720" w:left="360"/>
        <w:rPr>
          <w:sz w:val="22"/>
          <w:szCs w:val="22"/>
        </w:rPr>
      </w:pPr>
    </w:p>
    <w:p w:rsidRDefault="00C14065" w:rsidP="00C14065" w:rsidR="00A14C1A">
      <w:pPr>
        <w:jc w:val="center"/>
      </w:pPr>
      <w:r>
        <w:t>R E P U B L I K A  H R V A T S K A</w:t>
      </w:r>
    </w:p>
    <w:p w:rsidRDefault="00C14065" w:rsidR="00C14065">
      <w:pPr>
        <w:pStyle w:val="Naslov1"/>
        <w:rPr>
          <w:b w:val="false"/>
          <w:bCs w:val="false"/>
        </w:rPr>
      </w:pPr>
    </w:p>
    <w:p w:rsidRDefault="001421F9" w:rsidR="00F14D32" w:rsidRPr="00C773E3">
      <w:pPr>
        <w:pStyle w:val="Naslov1"/>
        <w:rPr>
          <w:b w:val="false"/>
          <w:bCs w:val="false"/>
        </w:rPr>
      </w:pPr>
      <w:r>
        <w:rPr>
          <w:b w:val="false"/>
          <w:bCs w:val="false"/>
        </w:rPr>
        <w:t>Z A K L J U Č A K</w:t>
      </w:r>
    </w:p>
    <w:p w:rsidRDefault="00F14D32" w:rsidP="00C20B4A" w:rsidR="00F14D32"/>
    <w:p w:rsidRDefault="00F14D32" w:rsidR="00F14D32">
      <w:pPr>
        <w:jc w:val="center"/>
      </w:pPr>
    </w:p>
    <w:p w:rsidRDefault="00C14065" w:rsidP="00C14065" w:rsidR="00C14065">
      <w:pPr>
        <w:jc w:val="both"/>
      </w:pPr>
      <w:r>
        <w:tab/>
      </w:r>
      <w:r w:rsidRPr="00540DE4">
        <w:t>Trgovački sud u Osijeku, po sucu mr. sc. Tihomiru Kovačeviću, kao stečajnom sucu, povodom prijedloga FINANCIJSKE AGENCIJE ZAGREB, Regionalni centar Osijek, L. Jagera 3, OIB 85821130368 za otvaranje stečajnog postupka nad dužnikom LANIS d.o.o. za graditeljstvo i trgovinu, Vukovar, Kraljice Jelene 49, MBS: 030171780, OIB: 25317386075</w:t>
      </w:r>
      <w:r>
        <w:t xml:space="preserve">, </w:t>
      </w:r>
      <w:r w:rsidRPr="0041082E">
        <w:t xml:space="preserve">dana </w:t>
      </w:r>
      <w:r>
        <w:t>14</w:t>
      </w:r>
      <w:r w:rsidRPr="00DB2D45">
        <w:t xml:space="preserve">. </w:t>
      </w:r>
      <w:r>
        <w:t>prosinc</w:t>
      </w:r>
      <w:r w:rsidRPr="00DB2D45">
        <w:t xml:space="preserve">a </w:t>
      </w:r>
      <w:r w:rsidRPr="0041082E">
        <w:t>201</w:t>
      </w:r>
      <w:r>
        <w:t>8</w:t>
      </w:r>
      <w:r w:rsidRPr="0041082E">
        <w:t>.</w:t>
      </w:r>
    </w:p>
    <w:p w:rsidRDefault="00A97902" w:rsidP="00A97902" w:rsidR="00A97902">
      <w:pPr>
        <w:jc w:val="both"/>
      </w:pPr>
    </w:p>
    <w:p w:rsidRDefault="00A97902" w:rsidP="00A97902" w:rsidR="00A97902">
      <w:pPr>
        <w:jc w:val="both"/>
      </w:pPr>
    </w:p>
    <w:p w:rsidRDefault="00A97902" w:rsidP="00A97902" w:rsidR="00A97902" w:rsidRPr="00C773E3">
      <w:pPr>
        <w:jc w:val="center"/>
      </w:pPr>
      <w:r>
        <w:t>z a k l j u č</w:t>
      </w:r>
      <w:r w:rsidRPr="00C773E3">
        <w:t xml:space="preserve"> i o   j e</w:t>
      </w:r>
    </w:p>
    <w:p w:rsidRDefault="00A97902" w:rsidP="00A97902" w:rsidR="00A97902">
      <w:pPr>
        <w:jc w:val="center"/>
      </w:pPr>
    </w:p>
    <w:p w:rsidRDefault="00A97902" w:rsidP="00A97902" w:rsidR="00A97902"/>
    <w:p w:rsidRDefault="00A97902" w:rsidP="00A97902" w:rsidR="00A97902">
      <w:pPr>
        <w:pStyle w:val="Tijeloteksta"/>
        <w:ind w:left="1065"/>
      </w:pPr>
      <w:r>
        <w:t xml:space="preserve">Požuruje se postupanje bivšeg zakonskog zastupnika dužnika </w:t>
      </w:r>
      <w:r w:rsidR="008222EB" w:rsidRPr="00AA5EBD">
        <w:t>Frane Kužić, Staševica, Omladinska 12, OIB 88388176003</w:t>
      </w:r>
      <w:r>
        <w:t xml:space="preserve"> po t. 4. izreke rješenja ovoga suda poslovnog broja 14 St-</w:t>
      </w:r>
      <w:r w:rsidR="008222EB">
        <w:t>1474</w:t>
      </w:r>
      <w:r>
        <w:t>/1</w:t>
      </w:r>
      <w:r w:rsidR="008222EB">
        <w:t>7</w:t>
      </w:r>
      <w:r>
        <w:t>-</w:t>
      </w:r>
      <w:r w:rsidR="008222EB">
        <w:t>22</w:t>
      </w:r>
      <w:r>
        <w:t xml:space="preserve"> od </w:t>
      </w:r>
      <w:r w:rsidR="008222EB">
        <w:t>25</w:t>
      </w:r>
      <w:r>
        <w:t>.0</w:t>
      </w:r>
      <w:r w:rsidR="008222EB">
        <w:t>5</w:t>
      </w:r>
      <w:r>
        <w:t>.2018., odnosno da u dogovoru sa stečajn</w:t>
      </w:r>
      <w:r w:rsidR="008222EB">
        <w:t>i</w:t>
      </w:r>
      <w:r>
        <w:t>m upravitelj</w:t>
      </w:r>
      <w:r w:rsidR="008222EB">
        <w:t>e</w:t>
      </w:r>
      <w:r>
        <w:t xml:space="preserve">m </w:t>
      </w:r>
      <w:r w:rsidR="008222EB" w:rsidRPr="008222EB">
        <w:rPr>
          <w:bCs/>
        </w:rPr>
        <w:t>Vinko</w:t>
      </w:r>
      <w:r w:rsidR="0005533D">
        <w:rPr>
          <w:bCs/>
        </w:rPr>
        <w:t>m</w:t>
      </w:r>
      <w:r w:rsidR="008222EB" w:rsidRPr="008222EB">
        <w:rPr>
          <w:bCs/>
        </w:rPr>
        <w:t xml:space="preserve"> Ljubičić, Osijek, Orljavska 4a, OIB 91327367435</w:t>
      </w:r>
      <w:r>
        <w:rPr>
          <w:b/>
        </w:rPr>
        <w:t xml:space="preserve">, </w:t>
      </w:r>
      <w:r>
        <w:t xml:space="preserve">izvrši pregled, izlučivanje i pohranu arhivskog i registraturnog gradiva dužnika sukladno pozitivnim propisima, te o istom u roku od 15 dana dostavi u spis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Stečajni zakon (NN 71/15 i 104/17) i čl. 66. Zakona o arhivskom gradivu i arhivima (NN 61/18). </w:t>
      </w:r>
    </w:p>
    <w:p w:rsidRDefault="00A97902" w:rsidP="00A97902" w:rsidR="00A97902">
      <w:pPr>
        <w:pStyle w:val="Tijeloteksta"/>
      </w:pPr>
    </w:p>
    <w:p w:rsidRDefault="00A97902" w:rsidP="00A97902" w:rsidR="00A97902" w:rsidRPr="008D4802">
      <w:pPr>
        <w:pStyle w:val="Tijeloteksta"/>
        <w:jc w:val="center"/>
      </w:pPr>
      <w:r w:rsidRPr="008D4802">
        <w:t xml:space="preserve">U Osijeku </w:t>
      </w:r>
      <w:r w:rsidR="00C14065" w:rsidRPr="00C14065">
        <w:t xml:space="preserve">14. prosinca </w:t>
      </w:r>
      <w:r w:rsidRPr="008D4802">
        <w:t>201</w:t>
      </w:r>
      <w:r w:rsidR="00C14065">
        <w:t>8</w:t>
      </w:r>
      <w:r w:rsidRPr="008D4802">
        <w:t xml:space="preserve">. </w:t>
      </w:r>
    </w:p>
    <w:p w:rsidRDefault="00A97902" w:rsidP="00A97902" w:rsidR="00A97902" w:rsidRPr="008D4802">
      <w:pPr>
        <w:pStyle w:val="Tijeloteksta"/>
      </w:pPr>
    </w:p>
    <w:p w:rsidRDefault="00A97902" w:rsidP="00A97902" w:rsidR="00A9790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A97902" w:rsidP="00A97902" w:rsidR="00A9790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Tihomir Kovačević</w:t>
      </w:r>
    </w:p>
    <w:p w:rsidRDefault="00A97902" w:rsidP="00A97902" w:rsidR="00A97902" w:rsidRPr="00CB1BDB">
      <w:pPr>
        <w:pStyle w:val="Tijeloteksta"/>
      </w:pPr>
      <w:r w:rsidRPr="008D4802">
        <w:tab/>
      </w:r>
      <w:r w:rsidRPr="008D4802">
        <w:tab/>
      </w:r>
      <w:r w:rsidRPr="008D4802">
        <w:tab/>
      </w:r>
      <w:r>
        <w:tab/>
      </w:r>
      <w:r>
        <w:tab/>
      </w:r>
      <w:r>
        <w:tab/>
      </w:r>
      <w:r>
        <w:tab/>
      </w:r>
      <w:r>
        <w:tab/>
      </w:r>
      <w:r>
        <w:tab/>
      </w:r>
    </w:p>
    <w:p w:rsidRDefault="00A97902" w:rsidP="00A97902" w:rsidR="00A97902" w:rsidRPr="00A126F0">
      <w:pPr>
        <w:pStyle w:val="Tijeloteksta"/>
      </w:pPr>
      <w:r w:rsidRPr="00A126F0">
        <w:t>D N A :</w:t>
      </w:r>
    </w:p>
    <w:p w:rsidRDefault="00A97902" w:rsidP="0005533D" w:rsidR="00A97902">
      <w:pPr>
        <w:pStyle w:val="Tijeloteksta"/>
        <w:numPr>
          <w:ilvl w:val="0"/>
          <w:numId w:val="2"/>
        </w:numPr>
      </w:pPr>
      <w:r>
        <w:t xml:space="preserve">bivši zakonski zastupnik dužnika </w:t>
      </w:r>
      <w:r w:rsidR="0005533D" w:rsidRPr="0005533D">
        <w:t>Frane Kužić, Staševica, Omladinska 12</w:t>
      </w:r>
    </w:p>
    <w:p w:rsidRDefault="00A97902" w:rsidP="00A97902" w:rsidR="00A97902">
      <w:pPr>
        <w:pStyle w:val="Tijeloteksta"/>
        <w:numPr>
          <w:ilvl w:val="0"/>
          <w:numId w:val="2"/>
        </w:numPr>
      </w:pPr>
      <w:r>
        <w:t>stečajn</w:t>
      </w:r>
      <w:r w:rsidR="0005533D">
        <w:t>i</w:t>
      </w:r>
      <w:r>
        <w:t xml:space="preserve"> upravitelj </w:t>
      </w:r>
      <w:r w:rsidR="0005533D">
        <w:t>Vinko Ljubičić</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4065">
      <w:rPr>
        <w:rStyle w:val="Brojstranice"/>
        <w:noProof/>
      </w:rPr>
      <w:t>2</w:t>
    </w:r>
    <w:r>
      <w:rPr>
        <w:rStyle w:val="Brojstranice"/>
      </w:rPr>
      <w:fldChar w:fldCharType="end"/>
    </w:r>
  </w:p>
  <w:p w:rsidRDefault="00317D16" w:rsidP="00F92D15" w:rsidR="009538FE">
    <w:pPr>
      <w:pStyle w:val="Zaglavlje"/>
    </w:pPr>
    <w:r>
      <w:tab/>
    </w:r>
    <w:r>
      <w:tab/>
    </w:r>
    <w:r w:rsidR="00E255BF" w:rsidRPr="00E255BF">
      <w:t>14 St-792/16-22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p w:rsidRDefault="009538FE" w:rsidR="009538FE">
    <w:pPr>
      <w:pStyle w:val="Zaglavlje"/>
      <w:jc w:val="right"/>
    </w:pPr>
  </w:p>
  <w:p w:rsidRDefault="009538FE" w:rsidR="009538FE">
    <w:pPr>
      <w:pStyle w:val="Zaglavlje"/>
      <w:jc w:val="right"/>
    </w:pPr>
  </w:p>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1CCE"/>
    <w:rsid w:val="000462E0"/>
    <w:rsid w:val="0004674A"/>
    <w:rsid w:val="0005533D"/>
    <w:rsid w:val="000568B2"/>
    <w:rsid w:val="000A5733"/>
    <w:rsid w:val="000B6885"/>
    <w:rsid w:val="000C0BFA"/>
    <w:rsid w:val="000E01EA"/>
    <w:rsid w:val="000E417E"/>
    <w:rsid w:val="000E7A1B"/>
    <w:rsid w:val="000F7AD4"/>
    <w:rsid w:val="00104772"/>
    <w:rsid w:val="0011647C"/>
    <w:rsid w:val="00135243"/>
    <w:rsid w:val="00141C3B"/>
    <w:rsid w:val="001421F9"/>
    <w:rsid w:val="0014287E"/>
    <w:rsid w:val="00143FD5"/>
    <w:rsid w:val="00145BB5"/>
    <w:rsid w:val="00151FF0"/>
    <w:rsid w:val="001668EF"/>
    <w:rsid w:val="00166F2B"/>
    <w:rsid w:val="00183E34"/>
    <w:rsid w:val="0018437A"/>
    <w:rsid w:val="00186F62"/>
    <w:rsid w:val="00190A55"/>
    <w:rsid w:val="00193062"/>
    <w:rsid w:val="001A0F4D"/>
    <w:rsid w:val="001A56FE"/>
    <w:rsid w:val="001B0326"/>
    <w:rsid w:val="001B7186"/>
    <w:rsid w:val="001C5ACC"/>
    <w:rsid w:val="001D08BC"/>
    <w:rsid w:val="00200022"/>
    <w:rsid w:val="00202778"/>
    <w:rsid w:val="002120F8"/>
    <w:rsid w:val="002221AD"/>
    <w:rsid w:val="00225A74"/>
    <w:rsid w:val="00253BF7"/>
    <w:rsid w:val="00257080"/>
    <w:rsid w:val="0026470C"/>
    <w:rsid w:val="00273211"/>
    <w:rsid w:val="0027717E"/>
    <w:rsid w:val="00277491"/>
    <w:rsid w:val="00282387"/>
    <w:rsid w:val="002844C1"/>
    <w:rsid w:val="002C18DB"/>
    <w:rsid w:val="002C2CDE"/>
    <w:rsid w:val="002C4521"/>
    <w:rsid w:val="002C4D92"/>
    <w:rsid w:val="002E4642"/>
    <w:rsid w:val="002E7C6A"/>
    <w:rsid w:val="002F7679"/>
    <w:rsid w:val="00310CEE"/>
    <w:rsid w:val="00317D16"/>
    <w:rsid w:val="003423A5"/>
    <w:rsid w:val="003504DC"/>
    <w:rsid w:val="00361758"/>
    <w:rsid w:val="00385332"/>
    <w:rsid w:val="003A1465"/>
    <w:rsid w:val="003A14D4"/>
    <w:rsid w:val="003A3A0C"/>
    <w:rsid w:val="003B010F"/>
    <w:rsid w:val="003C1E2F"/>
    <w:rsid w:val="003D3368"/>
    <w:rsid w:val="003D5822"/>
    <w:rsid w:val="003E6318"/>
    <w:rsid w:val="003E68B7"/>
    <w:rsid w:val="0040049C"/>
    <w:rsid w:val="0041012D"/>
    <w:rsid w:val="00413F34"/>
    <w:rsid w:val="00417DFD"/>
    <w:rsid w:val="004222C6"/>
    <w:rsid w:val="00432602"/>
    <w:rsid w:val="0044388A"/>
    <w:rsid w:val="00445CA2"/>
    <w:rsid w:val="00452631"/>
    <w:rsid w:val="00471F10"/>
    <w:rsid w:val="00474651"/>
    <w:rsid w:val="004761A5"/>
    <w:rsid w:val="00480489"/>
    <w:rsid w:val="004841E8"/>
    <w:rsid w:val="004854D4"/>
    <w:rsid w:val="004868A7"/>
    <w:rsid w:val="004A79EB"/>
    <w:rsid w:val="004C4F1E"/>
    <w:rsid w:val="004C7585"/>
    <w:rsid w:val="004E7002"/>
    <w:rsid w:val="004F225F"/>
    <w:rsid w:val="004F5FD3"/>
    <w:rsid w:val="00500F4A"/>
    <w:rsid w:val="0050432F"/>
    <w:rsid w:val="005131D3"/>
    <w:rsid w:val="005153F9"/>
    <w:rsid w:val="005216BB"/>
    <w:rsid w:val="00524630"/>
    <w:rsid w:val="00530129"/>
    <w:rsid w:val="00542A40"/>
    <w:rsid w:val="00542FAD"/>
    <w:rsid w:val="00555A5F"/>
    <w:rsid w:val="005606B3"/>
    <w:rsid w:val="005A1517"/>
    <w:rsid w:val="005C15A4"/>
    <w:rsid w:val="005C72BB"/>
    <w:rsid w:val="005D2747"/>
    <w:rsid w:val="005F0872"/>
    <w:rsid w:val="005F4DFA"/>
    <w:rsid w:val="00603098"/>
    <w:rsid w:val="0061543A"/>
    <w:rsid w:val="00665B88"/>
    <w:rsid w:val="006677ED"/>
    <w:rsid w:val="00673D54"/>
    <w:rsid w:val="00675C32"/>
    <w:rsid w:val="006764F3"/>
    <w:rsid w:val="006779FA"/>
    <w:rsid w:val="00684FAB"/>
    <w:rsid w:val="00684FD6"/>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5FD"/>
    <w:rsid w:val="0074756B"/>
    <w:rsid w:val="007500C1"/>
    <w:rsid w:val="0076398F"/>
    <w:rsid w:val="00764FCC"/>
    <w:rsid w:val="00766FD3"/>
    <w:rsid w:val="007747D7"/>
    <w:rsid w:val="00777CC4"/>
    <w:rsid w:val="00782CEE"/>
    <w:rsid w:val="007B0F43"/>
    <w:rsid w:val="007B6DF7"/>
    <w:rsid w:val="007C7170"/>
    <w:rsid w:val="007E652C"/>
    <w:rsid w:val="007E7BDB"/>
    <w:rsid w:val="007F33F7"/>
    <w:rsid w:val="0080559F"/>
    <w:rsid w:val="00813169"/>
    <w:rsid w:val="00816670"/>
    <w:rsid w:val="008222EB"/>
    <w:rsid w:val="008270E5"/>
    <w:rsid w:val="00830343"/>
    <w:rsid w:val="00840E1C"/>
    <w:rsid w:val="00862028"/>
    <w:rsid w:val="008671C8"/>
    <w:rsid w:val="00875522"/>
    <w:rsid w:val="008756C6"/>
    <w:rsid w:val="00876DC3"/>
    <w:rsid w:val="00880934"/>
    <w:rsid w:val="008A55E4"/>
    <w:rsid w:val="008B2B42"/>
    <w:rsid w:val="008B4753"/>
    <w:rsid w:val="008B670B"/>
    <w:rsid w:val="008C164B"/>
    <w:rsid w:val="008D4802"/>
    <w:rsid w:val="008D5DEF"/>
    <w:rsid w:val="008F446A"/>
    <w:rsid w:val="00912CA9"/>
    <w:rsid w:val="00931E58"/>
    <w:rsid w:val="00932A65"/>
    <w:rsid w:val="00946437"/>
    <w:rsid w:val="009502E3"/>
    <w:rsid w:val="009538FE"/>
    <w:rsid w:val="00957FC9"/>
    <w:rsid w:val="00960862"/>
    <w:rsid w:val="00982019"/>
    <w:rsid w:val="0098273F"/>
    <w:rsid w:val="00982D96"/>
    <w:rsid w:val="00983AA2"/>
    <w:rsid w:val="0098450F"/>
    <w:rsid w:val="00986B6A"/>
    <w:rsid w:val="009910CC"/>
    <w:rsid w:val="009A4340"/>
    <w:rsid w:val="009B0F1B"/>
    <w:rsid w:val="009B1E92"/>
    <w:rsid w:val="00A126F0"/>
    <w:rsid w:val="00A14C1A"/>
    <w:rsid w:val="00A14E5B"/>
    <w:rsid w:val="00A152F2"/>
    <w:rsid w:val="00A34E0A"/>
    <w:rsid w:val="00A57D3E"/>
    <w:rsid w:val="00A74469"/>
    <w:rsid w:val="00A90CA5"/>
    <w:rsid w:val="00A91489"/>
    <w:rsid w:val="00A924F5"/>
    <w:rsid w:val="00A97902"/>
    <w:rsid w:val="00AB601F"/>
    <w:rsid w:val="00AB6394"/>
    <w:rsid w:val="00AD7E47"/>
    <w:rsid w:val="00AE693D"/>
    <w:rsid w:val="00AF6D89"/>
    <w:rsid w:val="00B01AEB"/>
    <w:rsid w:val="00B03B3C"/>
    <w:rsid w:val="00B06771"/>
    <w:rsid w:val="00B32B35"/>
    <w:rsid w:val="00B41D7F"/>
    <w:rsid w:val="00B7486B"/>
    <w:rsid w:val="00B83C12"/>
    <w:rsid w:val="00BA301E"/>
    <w:rsid w:val="00BC00E1"/>
    <w:rsid w:val="00BC068F"/>
    <w:rsid w:val="00BC5EF2"/>
    <w:rsid w:val="00BC69B4"/>
    <w:rsid w:val="00BD2D5E"/>
    <w:rsid w:val="00BD402C"/>
    <w:rsid w:val="00BE4AEB"/>
    <w:rsid w:val="00C14065"/>
    <w:rsid w:val="00C17E69"/>
    <w:rsid w:val="00C20B4A"/>
    <w:rsid w:val="00C25670"/>
    <w:rsid w:val="00C47A65"/>
    <w:rsid w:val="00C773E3"/>
    <w:rsid w:val="00C81FF4"/>
    <w:rsid w:val="00C834BD"/>
    <w:rsid w:val="00C84F09"/>
    <w:rsid w:val="00C8578B"/>
    <w:rsid w:val="00C8618B"/>
    <w:rsid w:val="00C96DCA"/>
    <w:rsid w:val="00CA2B29"/>
    <w:rsid w:val="00CA6649"/>
    <w:rsid w:val="00CB1BDB"/>
    <w:rsid w:val="00CB5635"/>
    <w:rsid w:val="00CC15DD"/>
    <w:rsid w:val="00CD1611"/>
    <w:rsid w:val="00CD2145"/>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A0B76"/>
    <w:rsid w:val="00DA29CF"/>
    <w:rsid w:val="00DA37DE"/>
    <w:rsid w:val="00DA3EA7"/>
    <w:rsid w:val="00DC4D66"/>
    <w:rsid w:val="00DC4E39"/>
    <w:rsid w:val="00DD2D05"/>
    <w:rsid w:val="00DE1877"/>
    <w:rsid w:val="00DE53C6"/>
    <w:rsid w:val="00DF00D4"/>
    <w:rsid w:val="00DF5C40"/>
    <w:rsid w:val="00E01FA4"/>
    <w:rsid w:val="00E16428"/>
    <w:rsid w:val="00E22748"/>
    <w:rsid w:val="00E255BF"/>
    <w:rsid w:val="00E26734"/>
    <w:rsid w:val="00E31038"/>
    <w:rsid w:val="00E43D31"/>
    <w:rsid w:val="00E53416"/>
    <w:rsid w:val="00E575A0"/>
    <w:rsid w:val="00E57B52"/>
    <w:rsid w:val="00E842E7"/>
    <w:rsid w:val="00E90780"/>
    <w:rsid w:val="00E94DDC"/>
    <w:rsid w:val="00EA2144"/>
    <w:rsid w:val="00EB271D"/>
    <w:rsid w:val="00EC3792"/>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A6969"/>
    <w:rsid w:val="00FB13CE"/>
    <w:rsid w:val="00FC4EA8"/>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1A0F4D"/>
    <w:rPr>
      <w:color w:val="808080"/>
      <w:bdr w:space="0" w:sz="0" w:color="auto" w:val="none"/>
      <w:shd w:fill="auto" w:color="auto" w:val="clear"/>
    </w:rPr>
  </w:style>
  <w:style w:customStyle="true" w:styleId="eSPISCCParagraphDefaultFont" w:type="character">
    <w:name w:val="eSPIS_CC_Paragraph Default Font"/>
    <w:basedOn w:val="Zadanifontodlomka"/>
    <w:rsid w:val="001A0F4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A0F4D"/>
    <w:rPr>
      <w:b/>
      <w:bCs/>
      <w:bdr w:space="0" w:sz="0" w:color="auto" w:val="none"/>
      <w:shd w:fill="FFFFCC" w:color="auto" w:val="clear"/>
      <w:lang w:val="hr-HR"/>
    </w:rPr>
  </w:style>
  <w:style w:customStyle="true" w:styleId="PozadinaSvijetloCrvena" w:type="character">
    <w:name w:val="Pozadina_SvijetloCrvena"/>
    <w:basedOn w:val="eSPISCCParagraphDefaultFont"/>
    <w:rsid w:val="001A0F4D"/>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A0F4D"/>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1A0F4D"/>
    <w:rPr>
      <w:color w:val="808080"/>
      <w:bdr w:color="auto" w:space="0" w:sz="0" w:val="none"/>
      <w:shd w:color="auto" w:fill="auto" w:val="clear"/>
    </w:rPr>
  </w:style>
  <w:style w:customStyle="1" w:styleId="eSPISCCParagraphDefaultFont" w:type="character">
    <w:name w:val="eSPIS_CC_Paragraph Default Font"/>
    <w:basedOn w:val="Zadanifontodlomka"/>
    <w:rsid w:val="001A0F4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A0F4D"/>
    <w:rPr>
      <w:b/>
      <w:bCs/>
      <w:bdr w:color="auto" w:space="0" w:sz="0" w:val="none"/>
      <w:shd w:color="auto" w:fill="FFFFCC" w:val="clear"/>
      <w:lang w:val="hr-HR"/>
    </w:rPr>
  </w:style>
  <w:style w:customStyle="1" w:styleId="PozadinaSvijetloCrvena" w:type="character">
    <w:name w:val="Pozadina_SvijetloCrvena"/>
    <w:basedOn w:val="eSPISCCParagraphDefaultFont"/>
    <w:rsid w:val="001A0F4D"/>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A0F4D"/>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1474</izvorni_sadrzaj>
    <derivirana_varijabla naziv="DomainObject.Predmet.Broj_1">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svibnja 2018.</izvorni_sadrzaj>
    <derivirana_varijabla naziv="DomainObject.Predmet.DatumRjesavanja_1">28.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St-1474/2017</izvorni_sadrzaj>
    <derivirana_varijabla naziv="DomainObject.Predmet.OznakaBroj_1">St-1474/2017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otustrankaFormated>
    <izvorni_sadrzaj>  LANIS d.o.o. za graditeljstvo i trgovinu</izvorni_sadrzaj>
    <derivirana_varijabla naziv="DomainObject.Predmet.ProtustrankaFormated_1">  LANIS d.o.o. za graditeljstvo i trgovinu</derivirana_varijabla>
  </DomainObject.Predmet.ProtustrankaFormated>
  <DomainObject.Predmet.ProtustrankaFormatedOIB>
    <izvorni_sadrzaj>  LANIS d.o.o. za graditeljstvo i trgovinu, OIB 25317386075</izvorni_sadrzaj>
    <derivirana_varijabla naziv="DomainObject.Predmet.ProtustrankaFormatedOIB_1">  LANIS d.o.o. za graditeljstvo i trgovinu, OIB 25317386075</derivirana_varijabla>
  </DomainObject.Predmet.ProtustrankaFormatedOIB>
  <DomainObject.Predmet.ProtustrankaFormatedWithAdress>
    <izvorni_sadrzaj> LANIS d.o.o. za graditeljstvo i trgovinu, Kraljice Jelene 49, 32000 Vukovar</izvorni_sadrzaj>
    <derivirana_varijabla naziv="DomainObject.Predmet.ProtustrankaFormatedWithAdress_1"> LANIS d.o.o. za graditeljstvo i trgovinu, Kraljice Jelene 49, 32000 Vukovar</derivirana_varijabla>
  </DomainObject.Predmet.ProtustrankaFormatedWithAdress>
  <DomainObject.Predmet.ProtustrankaFormatedWithAdressOIB>
    <izvorni_sadrzaj> LANIS d.o.o. za graditeljstvo i trgovinu, OIB 25317386075, Kraljice Jelene 49, 32000 Vukovar</izvorni_sadrzaj>
    <derivirana_varijabla naziv="DomainObject.Predmet.ProtustrankaFormatedWithAdressOIB_1"> LANIS d.o.o. za graditeljstvo i trgovinu, OIB 25317386075, Kraljice Jelene 49, 32000 Vukovar</derivirana_varijabla>
  </DomainObject.Predmet.ProtustrankaFormatedWithAdressOIB>
  <DomainObject.Predmet.ProtustrankaWithAdress>
    <izvorni_sadrzaj>LANIS d.o.o. za graditeljstvo i trgovinu Kraljice Jelene 49, 32000 Vukovar</izvorni_sadrzaj>
    <derivirana_varijabla naziv="DomainObject.Predmet.ProtustrankaWithAdress_1">LANIS d.o.o. za graditeljstvo i trgovinu Kraljice Jelene 49, 32000 Vukovar</derivirana_varijabla>
  </DomainObject.Predmet.ProtustrankaWithAdress>
  <DomainObject.Predmet.ProtustrankaWithAdressOIB>
    <izvorni_sadrzaj>LANIS d.o.o. za graditeljstvo i trgovinu, OIB 25317386075, Kraljice Jelene 49, 32000 Vukovar</izvorni_sadrzaj>
    <derivirana_varijabla naziv="DomainObject.Predmet.ProtustrankaWithAdressOIB_1">LANIS d.o.o. za graditeljstvo i trgovinu, OIB 25317386075, Kraljice Jelene 49, 32000 Vukovar</derivirana_varijabla>
  </DomainObject.Predmet.ProtustrankaWithAdressOIB>
  <DomainObject.Predmet.ProtustrankaNazivFormated>
    <izvorni_sadrzaj>LANIS d.o.o. za graditeljstvo i trgovinu</izvorni_sadrzaj>
    <derivirana_varijabla naziv="DomainObject.Predmet.ProtustrankaNazivFormated_1">LANIS d.o.o. za graditeljstvo i trgovinu</derivirana_varijabla>
  </DomainObject.Predmet.ProtustrankaNazivFormated>
  <DomainObject.Predmet.ProtustrankaNazivFormatedOIB>
    <izvorni_sadrzaj>LANIS d.o.o. za graditeljstvo i trgovinu, OIB 25317386075</izvorni_sadrzaj>
    <derivirana_varijabla naziv="DomainObject.Predmet.ProtustrankaNazivFormatedOIB_1">LANIS d.o.o. za graditeljstvo i trgovinu, OIB 25317386075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LANIS d.o.o. za graditeljstvo i trgovinu</item>
    </izvorni_sadrzaj>
    <derivirana_varijabla naziv="DomainObject.Predmet.ProtuStrankaListFormated_1">
      <item>LANIS d.o.o. za graditeljstvo i trgovinu</item>
    </derivirana_varijabla>
  </DomainObject.Predmet.ProtuStrankaListFormated>
  <DomainObject.Predmet.ProtuStrankaListFormatedOIB>
    <izvorni_sadrzaj>
      <item>LANIS d.o.o. za graditeljstvo i trgovinu, OIB 25317386075</item>
    </izvorni_sadrzaj>
    <derivirana_varijabla naziv="DomainObject.Predmet.ProtuStrankaListFormatedOIB_1">
      <item>LANIS d.o.o. za graditeljstvo i trgovinu, OIB 25317386075</item>
    </derivirana_varijabla>
  </DomainObject.Predmet.ProtuStrankaListFormatedOIB>
  <DomainObject.Predmet.ProtuStrankaListFormatedWithAdress>
    <izvorni_sadrzaj>
      <item>LANIS d.o.o. za graditeljstvo i trgovinu, Kraljice Jelene 49, 32000 Vukovar</item>
    </izvorni_sadrzaj>
    <derivirana_varijabla naziv="DomainObject.Predmet.ProtuStrankaListFormatedWithAdress_1">
      <item>LANIS d.o.o. za graditeljstvo i trgovinu, Kraljice Jelene 49, 32000 Vukovar</item>
    </derivirana_varijabla>
  </DomainObject.Predmet.ProtuStrankaListFormatedWithAdress>
  <DomainObject.Predmet.ProtuStrankaListFormatedWithAdressOIB>
    <izvorni_sadrzaj>
      <item>LANIS d.o.o. za graditeljstvo i trgovinu, OIB 25317386075, Kraljice Jelene 49, 32000 Vukovar</item>
    </izvorni_sadrzaj>
    <derivirana_varijabla naziv="DomainObject.Predmet.ProtuStrankaListFormatedWithAdressOIB_1">
      <item>LANIS d.o.o. za graditeljstvo i trgovinu, OIB 25317386075, Kraljice Jelene 49, 32000 Vukovar</item>
    </derivirana_varijabla>
  </DomainObject.Predmet.ProtuStrankaListFormatedWithAdressOIB>
  <DomainObject.Predmet.ProtuStrankaListNazivFormated>
    <izvorni_sadrzaj>
      <item>LANIS d.o.o. za graditeljstvo i trgovinu</item>
    </izvorni_sadrzaj>
    <derivirana_varijabla naziv="DomainObject.Predmet.ProtuStrankaListNazivFormated_1">
      <item>LANIS d.o.o. za graditeljstvo i trgovinu</item>
    </derivirana_varijabla>
  </DomainObject.Predmet.ProtuStrankaListNazivFormated>
  <DomainObject.Predmet.ProtuStrankaListNazivFormatedOIB>
    <izvorni_sadrzaj>
      <item>LANIS d.o.o. za graditeljstvo i trgovinu, OIB 25317386075</item>
    </izvorni_sadrzaj>
    <derivirana_varijabla naziv="DomainObject.Predmet.ProtuStrankaListNazivFormatedOIB_1">
      <item>LANIS d.o.o. za graditeljstvo i trgovinu, OIB 25317386075</item>
    </derivirana_varijabla>
  </DomainObject.Predmet.ProtuStrankaListNazivFormatedOIB>
  <DomainObject.Predmet.OstaliListFormated>
    <izvorni_sadrzaj>
      <item>Frane Kužić</item>
    </izvorni_sadrzaj>
    <derivirana_varijabla naziv="DomainObject.Predmet.OstaliListFormated_1">
      <item>Frane Kužić</item>
    </derivirana_varijabla>
  </DomainObject.Predmet.OstaliListFormated>
  <DomainObject.Predmet.OstaliListFormatedOIB>
    <izvorni_sadrzaj>
      <item>Frane Kužić, OIB 88388176003</item>
    </izvorni_sadrzaj>
    <derivirana_varijabla naziv="DomainObject.Predmet.OstaliListFormatedOIB_1">
      <item>Frane Kužić, OIB 88388176003</item>
    </derivirana_varijabla>
  </DomainObject.Predmet.OstaliListFormatedOIB>
  <DomainObject.Predmet.OstaliListFormatedWithAdress>
    <izvorni_sadrzaj>
      <item>Frane Kužić, Omladinska 12, 20345 Staševica</item>
    </izvorni_sadrzaj>
    <derivirana_varijabla naziv="DomainObject.Predmet.OstaliListFormatedWithAdress_1">
      <item>Frane Kužić, Omladinska 12, 20345 Staševica</item>
    </derivirana_varijabla>
  </DomainObject.Predmet.OstaliListFormatedWithAdress>
  <DomainObject.Predmet.OstaliListFormatedWithAdressOIB>
    <izvorni_sadrzaj>
      <item>Frane Kužić, OIB 88388176003, Omladinska 12, 20345 Staševica</item>
    </izvorni_sadrzaj>
    <derivirana_varijabla naziv="DomainObject.Predmet.OstaliListFormatedWithAdressOIB_1">
      <item>Frane Kužić, OIB 88388176003, Omladinska 12, 20345 Staševica</item>
    </derivirana_varijabla>
  </DomainObject.Predmet.OstaliListFormatedWithAdressOIB>
  <DomainObject.Predmet.OstaliListNazivFormated>
    <izvorni_sadrzaj>
      <item>Frane Kužić</item>
    </izvorni_sadrzaj>
    <derivirana_varijabla naziv="DomainObject.Predmet.OstaliListNazivFormated_1">
      <item>Frane Kužić</item>
    </derivirana_varijabla>
  </DomainObject.Predmet.OstaliListNazivFormated>
  <DomainObject.Predmet.OstaliListNazivFormatedOIB>
    <izvorni_sadrzaj>
      <item>Frane Kužić, OIB 88388176003</item>
    </izvorni_sadrzaj>
    <derivirana_varijabla naziv="DomainObject.Predmet.OstaliListNazivFormatedOIB_1">
      <item>Frane Kužić, OIB 88388176003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LANIS d.o.o. za graditeljstvo i trgovinu</izvorni_sadrzaj>
    <derivirana_varijabla naziv="DomainObject.Predmet.ProtustrankaIDrugi_1">LANIS d.o.o. za graditeljstvo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LANIS d.o.o. za graditeljstvo i trgovinu, OIB 25317386075, Kraljice Jelene 49, 32000 Vukovar</izvorni_sadrzaj>
    <derivirana_varijabla naziv="DomainObject.Predmet.ProtustrankaIDrugiAdressOIB_1">LANIS d.o.o. za graditeljstvo i trgovinu, OIB 25317386075, Kraljice Jelene 49,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svibnja 2018.</izvorni_sadrzaj>
    <derivirana_varijabla naziv="DomainObject.Predmet.OdlukaRjesenje.DatumDonosenjaOdluke_1">25. svibnja 2018.</derivirana_varijabla>
  </DomainObject.Predmet.OdlukaRjesenje.DatumDonosenjaOdluke>
  <DomainObject.Predmet.OdlukaRjesenje.DatumPravomocnosti>
    <izvorni_sadrzaj>13. lipnja 2018.</izvorni_sadrzaj>
    <derivirana_varijabla naziv="DomainObject.Predmet.OdlukaRjesenje.DatumPravomocnosti_1">13. lipnja 2018.</derivirana_varijabla>
  </DomainObject.Predmet.OdlukaRjesenje.DatumPravomocnosti>
  <DomainObject.Predmet.OdlukaRjesenje.Oznaka>
    <izvorni_sadrzaj>St-1474/2017-22</izvorni_sadrzaj>
    <derivirana_varijabla naziv="DomainObject.Predmet.OdlukaRjesenje.Oznaka_1">St-1474/2017-22</derivirana_varijabla>
  </DomainObject.Predmet.OdlukaRjesenje.Oznaka>
  <DomainObject.Predmet.SudioniciListNaziv>
    <izvorni_sadrzaj>
      <item>FINA RC OSIJEK</item>
      <item>LANIS d.o.o. za graditeljstvo i trgovinu</item>
      <item>Frane Kužić</item>
    </izvorni_sadrzaj>
    <derivirana_varijabla naziv="DomainObject.Predmet.SudioniciListNaziv_1">
      <item>FINA RC OSIJEK</item>
      <item>LANIS d.o.o. za graditeljstvo i trgovinu</item>
      <item>Frane Kužić</item>
    </derivirana_varijabla>
  </DomainObject.Predmet.SudioniciListNaziv>
  <DomainObject.Predmet.SudioniciListAdressOIB>
    <izvorni_sadrzaj>
      <item>FINA RC OSIJEK, OIB 85821130368</item>
      <item>LANIS d.o.o. za graditeljstvo i trgovinu, OIB 25317386075, Kraljice Jelene 49,32000 Vukovar</item>
      <item>Frane Kužić, OIB 88388176003, Omladinska 12,20345 Staševica</item>
    </izvorni_sadrzaj>
    <derivirana_varijabla naziv="DomainObject.Predmet.SudioniciListAdressOIB_1">
      <item>FINA RC OSIJEK, OIB 85821130368</item>
      <item>LANIS d.o.o. za graditeljstvo i trgovinu, OIB 25317386075, Kraljice Jelene 49,32000 Vukovar</item>
      <item>Frane Kužić, OIB 88388176003, Omladinska 12,20345 Staševica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25317386075</item>
      <item>, OIB 88388176003</item>
    </izvorni_sadrzaj>
    <derivirana_varijabla naziv="DomainObject.Predmet.SudioniciListNazivOIB_1">
      <item>, OIB 85821130368</item>
      <item>, OIB 25317386075</item>
      <item>, OIB 88388176003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ožujka 2018.</izvorni_sadrzaj>
    <derivirana_varijabla naziv="DomainObject.Predmet.DatumZadnjeOdrzaneSudskeRadnje_1">22. ožujka 2018.</derivirana_varijabla>
  </DomainObject.Predmet.DatumZadnjeOdrzaneSudskeRadnje>
  <DomainObject.PredzadnjaOdlukaIzPredmeta.DatumDonosenjaOdluke>
    <izvorni_sadrzaj>25. svibnja 2018.</izvorni_sadrzaj>
    <derivirana_varijabla naziv="DomainObject.PredzadnjaOdlukaIzPredmeta.DatumDonosenjaOdluke_1">25. svibnja 2018.</derivirana_varijabla>
  </DomainObject.PredzadnjaOdlukaIzPredmeta.DatumDonosenjaOdluke>
  <DomainObject.PredzadnjaOdlukaIzPredmeta.Oznaka>
    <izvorni_sadrzaj>St-1474/2017-22</izvorni_sadrzaj>
    <derivirana_varijabla naziv="DomainObject.PredzadnjaOdlukaIzPredmeta.Oznaka_1">St-1474/2017-22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1</properties:Pages>
  <properties:Words>261</properties:Words>
  <properties:Characters>1370</properties:Characters>
  <properties:Lines>44</properties:Lines>
  <properties:Paragraphs>14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2016-09-02T06:28:00Z</dcterms:created>
  <dc:creator>banka</dc:creator>
  <cp:lastModifiedBy>Elizabeta Đeke</cp:lastModifiedBy>
  <cp:lastPrinted>2016-06-20T06:29:00Z</cp:lastPrinted>
  <dcterms:modified xmlns:xsi="http://www.w3.org/2001/XMLSchema-instance" xsi:type="dcterms:W3CDTF">2018-12-14T08:40:00Z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zz i st.up..docx)</vt:lpwstr>
  </prop:property>
  <prop:property name="CC_coloring" pid="4" fmtid="{D5CDD505-2E9C-101B-9397-08002B2CF9AE}">
    <vt:bool>false</vt:bool>
  </prop:property>
  <prop:property name="BrojStranica" pid="5" fmtid="{D5CDD505-2E9C-101B-9397-08002B2CF9AE}">
    <vt:i4>1</vt:i4>
  </prop:property>
</prop:Properties>
</file>