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de66" w14:paraId="21ede66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6E53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>dužnikom</w:t>
      </w:r>
      <w:r w:rsidR="0059700A">
        <w:rPr>
          <w:rFonts w:hAnsi="Times New Roman" w:ascii="Times New Roman"/>
          <w:szCs w:val="24"/>
        </w:rPr>
        <w:t xml:space="preserve"> VIRGILIS </w:t>
      </w:r>
      <w:proofErr w:type="spellStart"/>
      <w:r w:rsidR="0059700A">
        <w:rPr>
          <w:rFonts w:hAnsi="Times New Roman" w:ascii="Times New Roman"/>
          <w:szCs w:val="24"/>
        </w:rPr>
        <w:t>j.d.o.o</w:t>
      </w:r>
      <w:proofErr w:type="spellEnd"/>
      <w:r w:rsidR="0059700A">
        <w:rPr>
          <w:rFonts w:hAnsi="Times New Roman" w:ascii="Times New Roman"/>
          <w:szCs w:val="24"/>
        </w:rPr>
        <w:t xml:space="preserve">. Zagreb, </w:t>
      </w:r>
      <w:proofErr w:type="spellStart"/>
      <w:r w:rsidR="0059700A">
        <w:rPr>
          <w:rFonts w:hAnsi="Times New Roman" w:ascii="Times New Roman"/>
          <w:szCs w:val="24"/>
        </w:rPr>
        <w:t>Onjeslava</w:t>
      </w:r>
      <w:proofErr w:type="spellEnd"/>
      <w:r w:rsidR="0059700A">
        <w:rPr>
          <w:rFonts w:hAnsi="Times New Roman" w:ascii="Times New Roman"/>
          <w:szCs w:val="24"/>
        </w:rPr>
        <w:t xml:space="preserve"> </w:t>
      </w:r>
      <w:proofErr w:type="spellStart"/>
      <w:r w:rsidR="0059700A">
        <w:rPr>
          <w:rFonts w:hAnsi="Times New Roman" w:ascii="Times New Roman"/>
          <w:szCs w:val="24"/>
        </w:rPr>
        <w:t>Utješanovića</w:t>
      </w:r>
      <w:proofErr w:type="spellEnd"/>
      <w:r w:rsidR="0059700A">
        <w:rPr>
          <w:rFonts w:hAnsi="Times New Roman" w:ascii="Times New Roman"/>
          <w:szCs w:val="24"/>
        </w:rPr>
        <w:t>, OIB. 26244754224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8F1126">
        <w:rPr>
          <w:rFonts w:hAnsi="Times New Roman" w:ascii="Times New Roman"/>
          <w:szCs w:val="24"/>
          <w:lang w:val="hr-HR"/>
        </w:rPr>
        <w:t>5</w:t>
      </w:r>
      <w:r w:rsidR="0059700A">
        <w:rPr>
          <w:rFonts w:hAnsi="Times New Roman" w:ascii="Times New Roman"/>
          <w:szCs w:val="24"/>
          <w:lang w:val="hr-HR"/>
        </w:rPr>
        <w:t>. veljače 2018.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6E530C" w:rsidR="005D7B08" w:rsidRP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530C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6E530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6E530C">
        <w:rPr>
          <w:rFonts w:hAnsi="Times New Roman" w:ascii="Times New Roman"/>
          <w:szCs w:val="24"/>
          <w:lang w:val="hr-HR"/>
        </w:rPr>
        <w:t>Trg svibanjskih žrtva 1995. 1</w:t>
      </w:r>
      <w:r w:rsidRPr="006E530C">
        <w:rPr>
          <w:rFonts w:hAnsi="Times New Roman" w:ascii="Times New Roman"/>
          <w:szCs w:val="24"/>
          <w:lang w:val="hr-HR"/>
        </w:rPr>
        <w:t>,</w:t>
      </w:r>
      <w:r w:rsidR="0015387B" w:rsidRPr="006E530C">
        <w:rPr>
          <w:rFonts w:hAnsi="Times New Roman" w:ascii="Times New Roman"/>
          <w:szCs w:val="24"/>
          <w:lang w:val="hr-HR"/>
        </w:rPr>
        <w:t xml:space="preserve"> podnesen ovom sudu dana </w:t>
      </w:r>
      <w:r w:rsidR="0059700A">
        <w:rPr>
          <w:rFonts w:hAnsi="Times New Roman" w:ascii="Times New Roman"/>
          <w:szCs w:val="24"/>
          <w:lang w:val="hr-HR"/>
        </w:rPr>
        <w:t>27. studenog 2017.</w:t>
      </w:r>
      <w:r w:rsidR="0015387B" w:rsidRPr="006E530C">
        <w:rPr>
          <w:rFonts w:hAnsi="Times New Roman" w:ascii="Times New Roman"/>
          <w:szCs w:val="24"/>
          <w:lang w:val="hr-HR"/>
        </w:rPr>
        <w:t xml:space="preserve"> godine</w:t>
      </w:r>
      <w:r w:rsidRPr="006E530C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6E530C">
        <w:rPr>
          <w:rFonts w:hAnsi="Times New Roman" w:ascii="Times New Roman"/>
          <w:szCs w:val="24"/>
          <w:lang w:val="hr-HR"/>
        </w:rPr>
        <w:t xml:space="preserve">nad dužnikom </w:t>
      </w:r>
      <w:r w:rsidR="0059700A">
        <w:rPr>
          <w:rFonts w:hAnsi="Times New Roman" w:ascii="Times New Roman"/>
          <w:szCs w:val="24"/>
        </w:rPr>
        <w:t xml:space="preserve">VIRGILIS </w:t>
      </w:r>
      <w:proofErr w:type="spellStart"/>
      <w:r w:rsidR="0059700A">
        <w:rPr>
          <w:rFonts w:hAnsi="Times New Roman" w:ascii="Times New Roman"/>
          <w:szCs w:val="24"/>
        </w:rPr>
        <w:t>j.d.o.o</w:t>
      </w:r>
      <w:proofErr w:type="spellEnd"/>
      <w:r w:rsidR="0059700A">
        <w:rPr>
          <w:rFonts w:hAnsi="Times New Roman" w:ascii="Times New Roman"/>
          <w:szCs w:val="24"/>
        </w:rPr>
        <w:t xml:space="preserve">. Zagreb, </w:t>
      </w:r>
      <w:proofErr w:type="spellStart"/>
      <w:r w:rsidR="0059700A">
        <w:rPr>
          <w:rFonts w:hAnsi="Times New Roman" w:ascii="Times New Roman"/>
          <w:szCs w:val="24"/>
        </w:rPr>
        <w:t>Ognjeslava</w:t>
      </w:r>
      <w:proofErr w:type="spellEnd"/>
      <w:r w:rsidR="0059700A">
        <w:rPr>
          <w:rFonts w:hAnsi="Times New Roman" w:ascii="Times New Roman"/>
          <w:szCs w:val="24"/>
        </w:rPr>
        <w:t xml:space="preserve"> </w:t>
      </w:r>
      <w:proofErr w:type="spellStart"/>
      <w:r w:rsidR="0059700A">
        <w:rPr>
          <w:rFonts w:hAnsi="Times New Roman" w:ascii="Times New Roman"/>
          <w:szCs w:val="24"/>
        </w:rPr>
        <w:t>Utješanovića</w:t>
      </w:r>
      <w:proofErr w:type="spellEnd"/>
      <w:r w:rsidR="0059700A">
        <w:rPr>
          <w:rFonts w:hAnsi="Times New Roman" w:ascii="Times New Roman"/>
          <w:szCs w:val="24"/>
        </w:rPr>
        <w:t>, OIB. 26244754224</w:t>
      </w:r>
      <w:r w:rsidR="005D7B08" w:rsidRPr="006E530C">
        <w:rPr>
          <w:rFonts w:hAnsi="Times New Roman" w:ascii="Times New Roman"/>
          <w:szCs w:val="24"/>
          <w:lang w:val="hr-HR"/>
        </w:rPr>
        <w:t>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6E530C" w:rsidRPr="006E530C">
        <w:rPr>
          <w:rFonts w:hAnsi="Times New Roman" w:ascii="Times New Roman"/>
          <w:szCs w:val="24"/>
          <w:lang w:val="hr-HR"/>
        </w:rPr>
        <w:t>110</w:t>
      </w:r>
      <w:r w:rsidRPr="006E530C">
        <w:rPr>
          <w:rFonts w:hAnsi="Times New Roman" w:ascii="Times New Roman"/>
          <w:szCs w:val="24"/>
          <w:lang w:val="hr-HR"/>
        </w:rPr>
        <w:t>.</w:t>
      </w:r>
      <w:r w:rsidR="00A534CB" w:rsidRPr="006E530C">
        <w:rPr>
          <w:rFonts w:hAnsi="Times New Roman" w:ascii="Times New Roman"/>
          <w:szCs w:val="24"/>
          <w:lang w:val="hr-HR"/>
        </w:rPr>
        <w:t xml:space="preserve"> stav</w:t>
      </w:r>
      <w:r w:rsidR="006E530C" w:rsidRPr="006E530C">
        <w:rPr>
          <w:rFonts w:hAnsi="Times New Roman" w:ascii="Times New Roman"/>
          <w:szCs w:val="24"/>
          <w:lang w:val="hr-HR"/>
        </w:rPr>
        <w:t xml:space="preserve"> 1</w:t>
      </w:r>
      <w:r w:rsidR="002621DD" w:rsidRPr="006E530C">
        <w:rPr>
          <w:rFonts w:hAnsi="Times New Roman" w:ascii="Times New Roman"/>
          <w:szCs w:val="24"/>
          <w:lang w:val="hr-HR"/>
        </w:rPr>
        <w:t>.</w:t>
      </w:r>
      <w:r w:rsidRPr="006E530C">
        <w:rPr>
          <w:rFonts w:hAnsi="Times New Roman" w:ascii="Times New Roman"/>
          <w:szCs w:val="24"/>
          <w:lang w:val="hr-HR"/>
        </w:rPr>
        <w:t xml:space="preserve"> </w:t>
      </w:r>
      <w:r w:rsidR="0059188A" w:rsidRPr="006E530C">
        <w:rPr>
          <w:rFonts w:hAnsi="Times New Roman" w:ascii="Times New Roman"/>
          <w:szCs w:val="24"/>
          <w:lang w:val="hr-HR"/>
        </w:rPr>
        <w:t xml:space="preserve">Stečajnog zakona ("Narodne </w:t>
      </w:r>
      <w:r w:rsidR="0059188A">
        <w:rPr>
          <w:rFonts w:hAnsi="Times New Roman" w:ascii="Times New Roman"/>
          <w:szCs w:val="24"/>
          <w:lang w:val="hr-HR"/>
        </w:rPr>
        <w:t>novine"</w:t>
      </w:r>
      <w:r w:rsidR="002621DD">
        <w:rPr>
          <w:rFonts w:hAnsi="Times New Roman" w:ascii="Times New Roman"/>
          <w:szCs w:val="24"/>
          <w:lang w:val="hr-HR"/>
        </w:rPr>
        <w:t xml:space="preserve">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59700A">
        <w:rPr>
          <w:rFonts w:hAnsi="Times New Roman" w:ascii="Times New Roman"/>
          <w:szCs w:val="24"/>
          <w:lang w:val="hr-HR"/>
        </w:rPr>
        <w:t>29. siječnja 2018.</w:t>
      </w:r>
      <w:r w:rsidR="007A691E">
        <w:rPr>
          <w:rFonts w:hAnsi="Times New Roman" w:ascii="Times New Roman"/>
          <w:szCs w:val="24"/>
          <w:lang w:val="hr-HR"/>
        </w:rPr>
        <w:t xml:space="preserve">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59700A">
        <w:rPr>
          <w:rFonts w:hAnsi="Times New Roman" w:ascii="Times New Roman"/>
          <w:szCs w:val="24"/>
          <w:lang w:val="hr-HR"/>
        </w:rPr>
        <w:t>Potvrdu</w:t>
      </w:r>
      <w:r w:rsidR="0015387B">
        <w:rPr>
          <w:rFonts w:hAnsi="Times New Roman" w:ascii="Times New Roman"/>
          <w:szCs w:val="24"/>
          <w:lang w:val="hr-HR"/>
        </w:rPr>
        <w:t xml:space="preserve"> FINA-e od </w:t>
      </w:r>
      <w:r w:rsidR="0059700A">
        <w:rPr>
          <w:rFonts w:hAnsi="Times New Roman" w:ascii="Times New Roman"/>
          <w:szCs w:val="24"/>
          <w:lang w:val="hr-HR"/>
        </w:rPr>
        <w:t>26. siječnja 2018</w:t>
      </w:r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128. stav</w:t>
      </w:r>
      <w:r>
        <w:rPr>
          <w:rFonts w:hAnsi="Times New Roman" w:ascii="Times New Roman"/>
          <w:szCs w:val="24"/>
          <w:lang w:val="hr-HR"/>
        </w:rPr>
        <w:t xml:space="preserve"> 9. SZ-a. </w:t>
      </w:r>
    </w:p>
    <w:p w:rsidRDefault="006E530C" w:rsidP="0059188A" w:rsid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8F1126">
        <w:rPr>
          <w:rFonts w:hAnsi="Times New Roman" w:ascii="Times New Roman"/>
          <w:szCs w:val="24"/>
          <w:lang w:val="hr-HR"/>
        </w:rPr>
        <w:t>5</w:t>
      </w:r>
      <w:r w:rsidR="0059700A">
        <w:rPr>
          <w:rFonts w:hAnsi="Times New Roman" w:ascii="Times New Roman"/>
          <w:szCs w:val="24"/>
          <w:lang w:val="hr-HR"/>
        </w:rPr>
        <w:t>. veljače 2018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960FCB">
        <w:rPr>
          <w:rFonts w:hAnsi="Times New Roman" w:ascii="Times New Roman"/>
          <w:szCs w:val="24"/>
          <w:lang w:val="hr-HR"/>
        </w:rPr>
        <w:t>,v.r.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60FCB" w:rsidR="00960FCB" w:rsidRPr="00960FCB">
      <w:pPr>
        <w:rPr>
          <w:rFonts w:hAnsi="Times New Roman" w:ascii="Times New Roman"/>
        </w:rPr>
      </w:pPr>
      <w:r w:rsidRPr="00960FCB">
        <w:rPr>
          <w:rFonts w:hAnsi="Times New Roman" w:ascii="Times New Roman"/>
          <w:szCs w:val="24"/>
          <w:lang w:val="hr-HR"/>
        </w:rPr>
        <w:tab/>
      </w:r>
      <w:r w:rsidRPr="00960FCB">
        <w:rPr>
          <w:rFonts w:hAnsi="Times New Roman" w:ascii="Times New Roman"/>
          <w:szCs w:val="24"/>
          <w:lang w:val="hr-HR"/>
        </w:rPr>
        <w:tab/>
      </w:r>
      <w:r w:rsidRPr="00960FCB">
        <w:rPr>
          <w:rFonts w:hAnsi="Times New Roman" w:ascii="Times New Roman"/>
          <w:szCs w:val="24"/>
          <w:lang w:val="hr-HR"/>
        </w:rPr>
        <w:tab/>
      </w:r>
      <w:r w:rsidRPr="00960FCB">
        <w:rPr>
          <w:rFonts w:hAnsi="Times New Roman" w:ascii="Times New Roman"/>
          <w:szCs w:val="24"/>
          <w:lang w:val="hr-HR"/>
        </w:rPr>
        <w:tab/>
      </w:r>
      <w:r w:rsidRPr="00960FCB">
        <w:rPr>
          <w:rFonts w:hAnsi="Times New Roman" w:ascii="Times New Roman"/>
          <w:szCs w:val="24"/>
          <w:lang w:val="hr-HR"/>
        </w:rPr>
        <w:tab/>
      </w:r>
      <w:r w:rsidRPr="00960FCB">
        <w:rPr>
          <w:rFonts w:hAnsi="Times New Roman" w:ascii="Times New Roman"/>
          <w:szCs w:val="24"/>
          <w:lang w:val="hr-HR"/>
        </w:rPr>
        <w:tab/>
      </w:r>
      <w:r w:rsidRPr="00960FCB">
        <w:rPr>
          <w:rFonts w:hAnsi="Times New Roman" w:ascii="Times New Roman"/>
          <w:szCs w:val="24"/>
          <w:lang w:val="hr-HR"/>
        </w:rPr>
        <w:tab/>
      </w:r>
      <w:r w:rsidRPr="00960FCB">
        <w:rPr>
          <w:rFonts w:hAnsi="Times New Roman" w:ascii="Times New Roman"/>
          <w:szCs w:val="24"/>
          <w:lang w:val="hr-HR"/>
        </w:rPr>
        <w:tab/>
      </w:r>
      <w:proofErr w:type="spellStart"/>
      <w:r w:rsidRPr="00960FCB">
        <w:rPr>
          <w:rFonts w:hAnsi="Times New Roman" w:ascii="Times New Roman"/>
        </w:rPr>
        <w:t>Za</w:t>
      </w:r>
      <w:proofErr w:type="spellEnd"/>
      <w:r w:rsidRPr="00960FCB">
        <w:rPr>
          <w:rFonts w:hAnsi="Times New Roman" w:ascii="Times New Roman"/>
        </w:rPr>
        <w:t xml:space="preserve"> </w:t>
      </w:r>
      <w:proofErr w:type="spellStart"/>
      <w:r w:rsidRPr="00960FCB">
        <w:rPr>
          <w:rFonts w:hAnsi="Times New Roman" w:ascii="Times New Roman"/>
        </w:rPr>
        <w:t>točnost</w:t>
      </w:r>
      <w:proofErr w:type="spellEnd"/>
      <w:r w:rsidRPr="00960FCB">
        <w:rPr>
          <w:rFonts w:hAnsi="Times New Roman" w:ascii="Times New Roman"/>
        </w:rPr>
        <w:t xml:space="preserve"> </w:t>
      </w:r>
      <w:proofErr w:type="spellStart"/>
      <w:r w:rsidRPr="00960FCB">
        <w:rPr>
          <w:rFonts w:hAnsi="Times New Roman" w:ascii="Times New Roman"/>
        </w:rPr>
        <w:t>otpravka-ovl.službenik</w:t>
      </w:r>
      <w:proofErr w:type="spellEnd"/>
    </w:p>
    <w:p w:rsidRDefault="00960FCB" w:rsidP="00960FCB" w:rsidR="00960FCB" w:rsidRPr="00960FCB">
      <w:pPr>
        <w:ind w:firstLine="720" w:left="5760"/>
        <w:rPr>
          <w:rFonts w:hAnsi="Times New Roman" w:ascii="Times New Roman"/>
        </w:rPr>
      </w:pPr>
      <w:proofErr w:type="spellStart"/>
      <w:r w:rsidRPr="00960FCB">
        <w:rPr>
          <w:rFonts w:hAnsi="Times New Roman" w:ascii="Times New Roman"/>
        </w:rPr>
        <w:t>Vinka</w:t>
      </w:r>
      <w:proofErr w:type="spellEnd"/>
      <w:r w:rsidRPr="00960FCB">
        <w:rPr>
          <w:rFonts w:hAnsi="Times New Roman" w:ascii="Times New Roman"/>
        </w:rPr>
        <w:t xml:space="preserve"> Mihalinčić</w:t>
      </w:r>
    </w:p>
    <w:p w:rsidRDefault="00120CBF" w:rsidP="00E863DE" w:rsidR="00120CB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53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47. St-6069/16-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59700A">
      <w:rPr>
        <w:rFonts w:hAnsi="Times New Roman" w:ascii="Times New Roman"/>
        <w:lang w:val="hr-HR"/>
      </w:rPr>
      <w:t>3028/17-</w:t>
    </w:r>
    <w:r w:rsidR="00E86C17">
      <w:rPr>
        <w:rFonts w:hAnsi="Times New Roman" w:ascii="Times New Roman"/>
        <w:lang w:val="hr-HR"/>
      </w:rPr>
      <w:t>3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20CBF"/>
    <w:rsid w:val="0015387B"/>
    <w:rsid w:val="00191B4E"/>
    <w:rsid w:val="00213EB3"/>
    <w:rsid w:val="002621DD"/>
    <w:rsid w:val="002659AA"/>
    <w:rsid w:val="00282D30"/>
    <w:rsid w:val="002D343D"/>
    <w:rsid w:val="00356D71"/>
    <w:rsid w:val="0036140E"/>
    <w:rsid w:val="00392678"/>
    <w:rsid w:val="004763D3"/>
    <w:rsid w:val="004B0D4F"/>
    <w:rsid w:val="004D080C"/>
    <w:rsid w:val="00545693"/>
    <w:rsid w:val="0059188A"/>
    <w:rsid w:val="0059700A"/>
    <w:rsid w:val="005D7B08"/>
    <w:rsid w:val="005F543B"/>
    <w:rsid w:val="00670A80"/>
    <w:rsid w:val="006A6A1C"/>
    <w:rsid w:val="006E530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853ECA"/>
    <w:rsid w:val="008F1126"/>
    <w:rsid w:val="00960FCB"/>
    <w:rsid w:val="009922E3"/>
    <w:rsid w:val="009B18F0"/>
    <w:rsid w:val="00A534CB"/>
    <w:rsid w:val="00A845D7"/>
    <w:rsid w:val="00B00851"/>
    <w:rsid w:val="00B00A06"/>
    <w:rsid w:val="00B91FA2"/>
    <w:rsid w:val="00DA1F20"/>
    <w:rsid w:val="00DD5997"/>
    <w:rsid w:val="00DF7D9F"/>
    <w:rsid w:val="00E25B9C"/>
    <w:rsid w:val="00E863DE"/>
    <w:rsid w:val="00E86C17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F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F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F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F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F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F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F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F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3028</izvorni_sadrzaj>
    <derivirana_varijabla naziv="DomainObject.Predmet.Broj_1">3028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St-3028/2017</izvorni_sadrzaj>
    <derivirana_varijabla naziv="DomainObject.Predmet.OznakaBroj_1">St-3028/2017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VIRGILIS j.d.o.o.</izvorni_sadrzaj>
    <derivirana_varijabla naziv="DomainObject.Predmet.ProtustrankaFormated_1">  VIRGILIS j.d.o.o.</derivirana_varijabla>
  </DomainObject.Predmet.ProtustrankaFormated>
  <DomainObject.Predmet.ProtustrankaFormatedOIB>
    <izvorni_sadrzaj>  VIRGILIS j.d.o.o., OIB 26244754224</izvorni_sadrzaj>
    <derivirana_varijabla naziv="DomainObject.Predmet.ProtustrankaFormatedOIB_1">  VIRGILIS j.d.o.o., OIB 26244754224</derivirana_varijabla>
  </DomainObject.Predmet.ProtustrankaFormatedOIB>
  <DomainObject.Predmet.ProtustrankaFormatedWithAdress>
    <izvorni_sadrzaj> VIRGILIS j.d.o.o., Ognjeslava Utješanovića/4 A, 10000 Zagreb</izvorni_sadrzaj>
    <derivirana_varijabla naziv="DomainObject.Predmet.ProtustrankaFormatedWithAdress_1"> VIRGILIS j.d.o.o., Ognjeslava Utješanovića/4 A, 10000 Zagreb</derivirana_varijabla>
  </DomainObject.Predmet.ProtustrankaFormatedWithAdress>
  <DomainObject.Predmet.ProtustrankaFormatedWithAdressOIB>
    <izvorni_sadrzaj> VIRGILIS j.d.o.o., OIB 26244754224, Ognjeslava Utješanovića/4 A, 10000 Zagreb</izvorni_sadrzaj>
    <derivirana_varijabla naziv="DomainObject.Predmet.ProtustrankaFormatedWithAdressOIB_1"> VIRGILIS j.d.o.o., OIB 26244754224, Ognjeslava Utješanovića/4 A, 10000 Zagreb</derivirana_varijabla>
  </DomainObject.Predmet.ProtustrankaFormatedWithAdressOIB>
  <DomainObject.Predmet.ProtustrankaWithAdress>
    <izvorni_sadrzaj>VIRGILIS j.d.o.o. Ognjeslava Utješanovića/4 A, 10000 Zagreb</izvorni_sadrzaj>
    <derivirana_varijabla naziv="DomainObject.Predmet.ProtustrankaWithAdress_1">VIRGILIS j.d.o.o. Ognjeslava Utješanovića/4 A, 10000 Zagreb</derivirana_varijabla>
  </DomainObject.Predmet.ProtustrankaWithAdress>
  <DomainObject.Predmet.ProtustrankaWithAdressOIB>
    <izvorni_sadrzaj>VIRGILIS j.d.o.o., OIB 26244754224, Ognjeslava Utješanovića/4 A, 10000 Zagreb</izvorni_sadrzaj>
    <derivirana_varijabla naziv="DomainObject.Predmet.ProtustrankaWithAdressOIB_1">VIRGILIS j.d.o.o., OIB 26244754224, Ognjeslava Utješanovića/4 A, 10000 Zagreb</derivirana_varijabla>
  </DomainObject.Predmet.ProtustrankaWithAdressOIB>
  <DomainObject.Predmet.ProtustrankaNazivFormated>
    <izvorni_sadrzaj>VIRGILIS j.d.o.o.</izvorni_sadrzaj>
    <derivirana_varijabla naziv="DomainObject.Predmet.ProtustrankaNazivFormated_1">VIRGILIS j.d.o.o.</derivirana_varijabla>
  </DomainObject.Predmet.ProtustrankaNazivFormated>
  <DomainObject.Predmet.ProtustrankaNazivFormatedOIB>
    <izvorni_sadrzaj>VIRGILIS j.d.o.o., OIB 26244754224</izvorni_sadrzaj>
    <derivirana_varijabla naziv="DomainObject.Predmet.ProtustrankaNazivFormatedOIB_1">VIRGILIS j.d.o.o., OIB 26244754224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VIRGILIS j.d.o.o.</item>
    </izvorni_sadrzaj>
    <derivirana_varijabla naziv="DomainObject.Predmet.ProtuStrankaListFormated_1">
      <item>VIRGILIS j.d.o.o.</item>
    </derivirana_varijabla>
  </DomainObject.Predmet.ProtuStrankaListFormated>
  <DomainObject.Predmet.ProtuStrankaListFormatedOIB>
    <izvorni_sadrzaj>
      <item>VIRGILIS j.d.o.o., OIB 26244754224</item>
    </izvorni_sadrzaj>
    <derivirana_varijabla naziv="DomainObject.Predmet.ProtuStrankaListFormatedOIB_1">
      <item>VIRGILIS j.d.o.o., OIB 26244754224</item>
    </derivirana_varijabla>
  </DomainObject.Predmet.ProtuStrankaListFormatedOIB>
  <DomainObject.Predmet.ProtuStrankaListFormatedWithAdress>
    <izvorni_sadrzaj>
      <item>VIRGILIS j.d.o.o., Ognjeslava Utješanovića/4 A, 10000 Zagreb</item>
    </izvorni_sadrzaj>
    <derivirana_varijabla naziv="DomainObject.Predmet.ProtuStrankaListFormatedWithAdress_1">
      <item>VIRGILIS j.d.o.o., Ognjeslava Utješanovića/4 A, 10000 Zagreb</item>
    </derivirana_varijabla>
  </DomainObject.Predmet.ProtuStrankaListFormatedWithAdress>
  <DomainObject.Predmet.ProtuStrankaListFormatedWithAdressOIB>
    <izvorni_sadrzaj>
      <item>VIRGILIS j.d.o.o., OIB 26244754224, Ognjeslava Utješanovića/4 A, 10000 Zagreb</item>
    </izvorni_sadrzaj>
    <derivirana_varijabla naziv="DomainObject.Predmet.ProtuStrankaListFormatedWithAdressOIB_1">
      <item>VIRGILIS j.d.o.o., OIB 26244754224, Ognjeslava Utješanovića/4 A, 10000 Zagreb</item>
    </derivirana_varijabla>
  </DomainObject.Predmet.ProtuStrankaListFormatedWithAdressOIB>
  <DomainObject.Predmet.ProtuStrankaListNazivFormated>
    <izvorni_sadrzaj>
      <item>VIRGILIS j.d.o.o.</item>
    </izvorni_sadrzaj>
    <derivirana_varijabla naziv="DomainObject.Predmet.ProtuStrankaListNazivFormated_1">
      <item>VIRGILIS j.d.o.o.</item>
    </derivirana_varijabla>
  </DomainObject.Predmet.ProtuStrankaListNazivFormated>
  <DomainObject.Predmet.ProtuStrankaListNazivFormatedOIB>
    <izvorni_sadrzaj>
      <item>VIRGILIS j.d.o.o., OIB 26244754224</item>
    </izvorni_sadrzaj>
    <derivirana_varijabla naziv="DomainObject.Predmet.ProtuStrankaListNazivFormatedOIB_1">
      <item>VIRGILIS j.d.o.o., OIB 26244754224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VIRGILIS j.d.o.o.</izvorni_sadrzaj>
    <derivirana_varijabla naziv="DomainObject.Predmet.ProtustrankaIDrugi_1">VIRGILIS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VIRGILIS j.d.o.o., OIB 26244754224, Ognjeslava Utješanovića/4 A, 10000 Zagreb</izvorni_sadrzaj>
    <derivirana_varijabla naziv="DomainObject.Predmet.ProtustrankaIDrugiAdressOIB_1">VIRGILIS j.d.o.o., OIB 26244754224, Ognjeslava Utješanovića/4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VIRGILIS j.d.o.o.</item>
    </izvorni_sadrzaj>
    <derivirana_varijabla naziv="DomainObject.Predmet.SudioniciListNaziv_1">
      <item>FINA Regionalni centar Zagreb</item>
      <item>VIRGILIS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VIRGILIS j.d.o.o., OIB 26244754224, Ognjeslava Utješanovića/4 A,10000 Zagreb</item>
    </izvorni_sadrzaj>
    <derivirana_varijabla naziv="DomainObject.Predmet.SudioniciListAdressOIB_1">
      <item>FINA Regionalni centar Zagreb, OIB 85821130368, Trg svibanjskih žrtava 1995. br. 1,10000 Zagreb</item>
      <item>VIRGILIS j.d.o.o., OIB 26244754224, Ognjeslava Utješanovića/4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26244754224</item>
    </izvorni_sadrzaj>
    <derivirana_varijabla naziv="DomainObject.Predmet.SudioniciListNazivOIB_1">
      <item>, OIB 85821130368</item>
      <item>, OIB 26244754224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252</properties:Words>
  <properties:Characters>1361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2018-02-01T12:15:00Z</dcterms:created>
  <dc:creator>Sudsko vijeće</dc:creator>
  <cp:lastModifiedBy>Vinka Mihalinčić</cp:lastModifiedBy>
  <cp:lastPrinted>2016-04-01T07:42:00Z</cp:lastPrinted>
  <dcterms:modified xmlns:xsi="http://www.w3.org/2001/XMLSchema-instance" xsi:type="dcterms:W3CDTF">2018-02-05T12:32:00Z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