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3481" w14:paraId="54b3481" w:rsidRDefault="00B81090" w:rsidP="00A47E8A" w:rsidR="00B81090" w:rsidRPr="0091227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  <w:noProof/>
        </w:rPr>
        <w:t xml:space="preserve"> </w:t>
      </w:r>
      <w:r w:rsidR="00A47E8A" w:rsidRPr="0091227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276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>TRGOVAČKI SUD U ZAGREBU</w:t>
      </w:r>
    </w:p>
    <w:p w:rsidRDefault="00C82430" w:rsidP="00B81090" w:rsidR="0082590C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>Zagreb, Amruševa 2</w:t>
      </w:r>
    </w:p>
    <w:p w:rsidRDefault="0036374F" w:rsidP="00B81090" w:rsidR="0036374F" w:rsidRPr="00912276">
      <w:pPr>
        <w:rPr>
          <w:rFonts w:hAnsi="Times New Roman" w:ascii="Times New Roman"/>
        </w:rPr>
      </w:pPr>
    </w:p>
    <w:p w:rsidRDefault="007D37C8" w:rsidP="00C75F6C" w:rsidR="004B7897" w:rsidRPr="00912276">
      <w:pPr>
        <w:jc w:val="center"/>
        <w:rPr>
          <w:rFonts w:hAnsi="Times New Roman" w:ascii="Times New Roman"/>
        </w:rPr>
      </w:pPr>
      <w:r w:rsidRPr="00912276">
        <w:rPr>
          <w:rFonts w:hAnsi="Times New Roman" w:ascii="Times New Roman"/>
        </w:rPr>
        <w:t>R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E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P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U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B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L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I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K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A</w:t>
      </w:r>
      <w:r w:rsidR="00CE7DEC" w:rsidRPr="00912276">
        <w:rPr>
          <w:rFonts w:hAnsi="Times New Roman" w:ascii="Times New Roman"/>
        </w:rPr>
        <w:t xml:space="preserve">  </w:t>
      </w:r>
      <w:r w:rsidRPr="00912276">
        <w:rPr>
          <w:rFonts w:hAnsi="Times New Roman" w:ascii="Times New Roman"/>
        </w:rPr>
        <w:t xml:space="preserve"> </w:t>
      </w:r>
      <w:r w:rsidR="0036374F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H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R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V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A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T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S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K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A</w:t>
      </w:r>
    </w:p>
    <w:p w:rsidRDefault="000607EC" w:rsidP="00C75F6C" w:rsidR="000607EC" w:rsidRPr="00912276">
      <w:pPr>
        <w:jc w:val="center"/>
        <w:rPr>
          <w:rFonts w:hAnsi="Times New Roman" w:ascii="Times New Roman"/>
        </w:rPr>
      </w:pPr>
    </w:p>
    <w:p w:rsidRDefault="004B7897" w:rsidP="00C75F6C" w:rsidR="00B81090" w:rsidRPr="00912276">
      <w:pPr>
        <w:jc w:val="center"/>
        <w:rPr>
          <w:rFonts w:hAnsi="Times New Roman" w:ascii="Times New Roman"/>
        </w:rPr>
      </w:pPr>
      <w:r w:rsidRPr="00912276">
        <w:rPr>
          <w:rFonts w:hAnsi="Times New Roman" w:ascii="Times New Roman"/>
        </w:rPr>
        <w:t>Z A K LJ U Č A K</w:t>
      </w:r>
    </w:p>
    <w:p w:rsidRDefault="00B81090" w:rsidP="00B81090" w:rsidR="00B81090" w:rsidRPr="00912276">
      <w:pPr>
        <w:rPr>
          <w:rFonts w:hAnsi="Times New Roman" w:ascii="Times New Roman"/>
        </w:rPr>
      </w:pPr>
    </w:p>
    <w:p w:rsidRDefault="00A408B9" w:rsidP="00AA3CCC" w:rsidR="00A47E8A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</w:t>
      </w:r>
      <w:r w:rsidR="000607EC" w:rsidRPr="00912276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12276">
        <w:rPr>
          <w:rFonts w:hAnsi="Times New Roman" w:ascii="Times New Roman"/>
        </w:rPr>
        <w:t>NIVA INŽENJERING d.o.o.</w:t>
      </w:r>
      <w:r w:rsidR="007F3A20" w:rsidRPr="00912276">
        <w:rPr>
          <w:rFonts w:hAnsi="Times New Roman" w:ascii="Times New Roman"/>
        </w:rPr>
        <w:t xml:space="preserve"> u stečaju</w:t>
      </w:r>
      <w:r w:rsidR="00A47E8A" w:rsidRPr="00912276">
        <w:rPr>
          <w:rFonts w:hAnsi="Times New Roman" w:ascii="Times New Roman"/>
        </w:rPr>
        <w:t xml:space="preserve"> iz Zagreba, Gradišćanska 34, OIB: 78742307417, MBS: 080017351</w:t>
      </w:r>
      <w:r w:rsidR="000607EC" w:rsidRPr="00912276">
        <w:rPr>
          <w:rFonts w:hAnsi="Times New Roman" w:ascii="Times New Roman"/>
        </w:rPr>
        <w:t xml:space="preserve">,  dana </w:t>
      </w:r>
      <w:r w:rsidR="007F3A20" w:rsidRPr="00912276">
        <w:rPr>
          <w:rFonts w:hAnsi="Times New Roman" w:ascii="Times New Roman"/>
        </w:rPr>
        <w:t>26. studenog 2018</w:t>
      </w:r>
      <w:r w:rsidR="00A47E8A" w:rsidRPr="00912276">
        <w:rPr>
          <w:rFonts w:hAnsi="Times New Roman" w:ascii="Times New Roman"/>
        </w:rPr>
        <w:t>. godine</w:t>
      </w:r>
    </w:p>
    <w:p w:rsidRDefault="000607EC" w:rsidP="00AA3CCC" w:rsidR="002875F8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</w:t>
      </w:r>
      <w:r w:rsidR="00A408B9" w:rsidRPr="00912276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                                                        </w:t>
      </w:r>
      <w:r w:rsidR="00A408B9" w:rsidRPr="00912276">
        <w:rPr>
          <w:rFonts w:hAnsi="Times New Roman" w:ascii="Times New Roman"/>
        </w:rPr>
        <w:t xml:space="preserve"> z a k l j u č i o  </w:t>
      </w:r>
      <w:r w:rsidR="00AA3CCC" w:rsidRPr="00912276">
        <w:rPr>
          <w:rFonts w:hAnsi="Times New Roman" w:ascii="Times New Roman"/>
        </w:rPr>
        <w:t xml:space="preserve"> </w:t>
      </w:r>
      <w:r w:rsidR="00A408B9" w:rsidRPr="00912276">
        <w:rPr>
          <w:rFonts w:hAnsi="Times New Roman" w:ascii="Times New Roman"/>
        </w:rPr>
        <w:t xml:space="preserve"> j e</w:t>
      </w:r>
    </w:p>
    <w:p w:rsidRDefault="00A408B9" w:rsidP="002875F8" w:rsidR="00A408B9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I.        Predmet prodaje:</w:t>
      </w:r>
    </w:p>
    <w:p w:rsidRDefault="007F3A20" w:rsidP="00912276" w:rsidR="00912276" w:rsidRPr="00912276">
      <w:pPr>
        <w:suppressAutoHyphens/>
        <w:spacing w:lineRule="auto" w:line="259" w:after="160"/>
        <w:jc w:val="both"/>
        <w:rPr>
          <w:rFonts w:eastAsia="Calibri" w:hAnsi="Times New Roman" w:ascii="Times New Roman"/>
          <w:lang w:eastAsia="en-US"/>
        </w:rPr>
      </w:pPr>
      <w:r w:rsidRPr="00912276">
        <w:rPr>
          <w:rFonts w:hAnsi="Times New Roman" w:ascii="Times New Roman"/>
        </w:rPr>
        <w:t xml:space="preserve">- </w:t>
      </w:r>
      <w:r w:rsidR="00912276" w:rsidRPr="00912276">
        <w:rPr>
          <w:rFonts w:hAnsi="Times New Roman" w:ascii="Times New Roman"/>
        </w:rPr>
        <w:t>Građevinsko zemljište najvećim dijelom unutar zone mješovite namjene oznake M1d, te manjim dijelom unutar zone mješovite namjene oznake M1, unutar zone infrastrukturnog sustava (ostale ceste) i unutar površina trga i drugih (pješačkih) površina na lokaciji Zaprešić, Mihovila Krušlina, upisano u zemljišne knjige Općinskog suda u Novom Zagrebu, Zemljišnoknjižni odjel Zaprešić u:</w:t>
      </w:r>
    </w:p>
    <w:p w:rsidRDefault="00912276" w:rsidP="00912276" w:rsidR="00912276" w:rsidRPr="00912276">
      <w:pPr>
        <w:suppressAutoHyphens/>
        <w:spacing w:lineRule="auto" w:line="259" w:after="160"/>
        <w:jc w:val="both"/>
        <w:rPr>
          <w:rFonts w:eastAsia="Calibri" w:hAnsi="Times New Roman" w:ascii="Times New Roman"/>
          <w:lang w:eastAsia="en-US"/>
        </w:rPr>
      </w:pPr>
      <w:r w:rsidRPr="00912276">
        <w:rPr>
          <w:rFonts w:eastAsia="Calibri" w:hAnsi="Times New Roman" w:ascii="Times New Roman"/>
          <w:lang w:eastAsia="en-US"/>
        </w:rPr>
        <w:t xml:space="preserve">- </w:t>
      </w:r>
      <w:r w:rsidRPr="00912276">
        <w:rPr>
          <w:rFonts w:hAnsi="Times New Roman" w:ascii="Times New Roman"/>
        </w:rPr>
        <w:t xml:space="preserve"> zk.ul.br. 5546 k.o. Zaprešić, z.k.č.br. 4313/6, </w:t>
      </w:r>
      <w:r w:rsidRPr="00912276">
        <w:rPr>
          <w:rFonts w:hAnsi="Times New Roman" w:ascii="Times New Roman"/>
          <w:bCs/>
          <w:color w:val="000000"/>
          <w:shd w:fill="FFFFFF" w:color="auto" w:val="clear"/>
        </w:rPr>
        <w:t>ORANICA ŠETNICA</w:t>
      </w:r>
      <w:r w:rsidRPr="00912276">
        <w:rPr>
          <w:rFonts w:hAnsi="Times New Roman" w:ascii="Times New Roman"/>
        </w:rPr>
        <w:t>, površine 1382 m2</w:t>
      </w:r>
    </w:p>
    <w:p w:rsidRDefault="00912276" w:rsidP="00912276" w:rsidR="00F726C2" w:rsidRPr="00912276">
      <w:pPr>
        <w:suppressAutoHyphens/>
        <w:spacing w:lineRule="auto" w:line="259" w:after="160"/>
        <w:jc w:val="both"/>
        <w:rPr>
          <w:rFonts w:eastAsia="Calibri" w:hAnsi="Times New Roman" w:ascii="Times New Roman"/>
          <w:lang w:eastAsia="en-US"/>
        </w:rPr>
      </w:pPr>
      <w:r w:rsidRPr="00912276">
        <w:rPr>
          <w:rFonts w:eastAsia="Calibri" w:hAnsi="Times New Roman" w:ascii="Times New Roman"/>
          <w:lang w:eastAsia="en-US"/>
        </w:rPr>
        <w:t>-</w:t>
      </w:r>
      <w:r w:rsidRPr="00912276">
        <w:rPr>
          <w:rFonts w:hAnsi="Times New Roman" w:ascii="Times New Roman"/>
        </w:rPr>
        <w:t xml:space="preserve"> zk.ul.br. 2871 k.o. Zaprešić, z.k.č.br. 4317, ORANICA KOSOVO, površine 2314 m2, i to: 5. Suvlasnički dio 1/4, 6. Suvlasnički dio 1/4, ukupne površine 2.539,00 m2, tržišne vrijednosti </w:t>
      </w:r>
      <w:r w:rsidRPr="00912276">
        <w:rPr>
          <w:rFonts w:eastAsia="Calibri" w:hAnsi="Times New Roman" w:ascii="Times New Roman"/>
        </w:rPr>
        <w:t xml:space="preserve">2.390.000,00  </w:t>
      </w:r>
      <w:r w:rsidRPr="00912276">
        <w:rPr>
          <w:rFonts w:hAnsi="Times New Roman" w:ascii="Times New Roman"/>
        </w:rPr>
        <w:t>kn</w:t>
      </w:r>
    </w:p>
    <w:p w:rsidRDefault="00912276" w:rsidP="00912276" w:rsidR="00912276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II.      Na nekretnini iz točke I. upisano je razlučno pravo za korist vjerovnika:</w:t>
      </w:r>
    </w:p>
    <w:p w:rsidRDefault="00912276" w:rsidP="00912276" w:rsidR="00912276">
      <w:pPr>
        <w:pStyle w:val="Odlomakpopisa"/>
        <w:jc w:val="both"/>
        <w:rPr>
          <w:rFonts w:hAnsi="Times New Roman" w:ascii="Times New Roman"/>
        </w:rPr>
      </w:pPr>
      <w:r w:rsidRPr="00522BBC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912276" w:rsidP="00912276" w:rsidR="00912276" w:rsidRPr="00912276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III.      Način prodaje: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IV</w:t>
      </w:r>
      <w:r w:rsidR="007C0812" w:rsidRPr="00912276">
        <w:rPr>
          <w:rFonts w:hAnsi="Times New Roman" w:ascii="Times New Roman"/>
        </w:rPr>
        <w:t xml:space="preserve">.    </w:t>
      </w:r>
      <w:r w:rsidRPr="00912276">
        <w:rPr>
          <w:rFonts w:hAnsi="Times New Roman" w:ascii="Times New Roman"/>
        </w:rPr>
        <w:t>Cijena</w:t>
      </w:r>
    </w:p>
    <w:p w:rsidRDefault="000E5512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1.utvrđen</w:t>
      </w:r>
      <w:r w:rsidR="000607EC" w:rsidRPr="00912276">
        <w:rPr>
          <w:rFonts w:hAnsi="Times New Roman" w:ascii="Times New Roman"/>
        </w:rPr>
        <w:t xml:space="preserve">a vrijednost nekretnine  iznosi </w:t>
      </w:r>
      <w:r w:rsidR="00912276" w:rsidRPr="00912276">
        <w:rPr>
          <w:rFonts w:hAnsi="Times New Roman" w:ascii="Times New Roman"/>
        </w:rPr>
        <w:t>2.390.000,00</w:t>
      </w:r>
      <w:r w:rsidR="003056A3" w:rsidRPr="00912276">
        <w:rPr>
          <w:rFonts w:hAnsi="Times New Roman" w:ascii="Times New Roman"/>
        </w:rPr>
        <w:t xml:space="preserve"> </w:t>
      </w:r>
      <w:r w:rsidR="000607EC" w:rsidRPr="00912276">
        <w:rPr>
          <w:rFonts w:hAnsi="Times New Roman" w:ascii="Times New Roman"/>
        </w:rPr>
        <w:t>kn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lastRenderedPageBreak/>
        <w:t>-na trećoj dražbi ispod ¼ utvrđene vrijednosti,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5.dražbeni korak </w:t>
      </w:r>
      <w:r w:rsidRPr="00691892">
        <w:rPr>
          <w:rFonts w:hAnsi="Times New Roman" w:ascii="Times New Roman"/>
        </w:rPr>
        <w:t xml:space="preserve">iznosi </w:t>
      </w:r>
      <w:r w:rsidR="00691892" w:rsidRPr="00691892">
        <w:rPr>
          <w:rFonts w:hAnsi="Times New Roman" w:ascii="Times New Roman"/>
        </w:rPr>
        <w:t>5</w:t>
      </w:r>
      <w:r w:rsidR="00A037D1" w:rsidRPr="00691892">
        <w:rPr>
          <w:rFonts w:hAnsi="Times New Roman" w:ascii="Times New Roman"/>
        </w:rPr>
        <w:t>.000,00</w:t>
      </w:r>
      <w:r w:rsidRPr="00691892">
        <w:rPr>
          <w:rFonts w:hAnsi="Times New Roman" w:ascii="Times New Roman"/>
        </w:rPr>
        <w:t xml:space="preserve"> kn</w:t>
      </w:r>
      <w:r w:rsidRPr="00912276">
        <w:rPr>
          <w:rFonts w:hAnsi="Times New Roman" w:ascii="Times New Roman"/>
          <w:b/>
        </w:rPr>
        <w:t xml:space="preserve">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V.      Ostali uvjeti prodaje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D30D48">
        <w:rPr>
          <w:rFonts w:hAnsi="Times New Roman" w:ascii="Times New Roman"/>
        </w:rPr>
        <w:t>29.</w:t>
      </w:r>
      <w:r w:rsidR="0060479C" w:rsidRPr="00912276">
        <w:rPr>
          <w:rFonts w:hAnsi="Times New Roman" w:ascii="Times New Roman"/>
        </w:rPr>
        <w:t xml:space="preserve"> listopada</w:t>
      </w:r>
      <w:r w:rsidR="008F6AED" w:rsidRPr="00912276">
        <w:rPr>
          <w:rFonts w:hAnsi="Times New Roman" w:ascii="Times New Roman"/>
        </w:rPr>
        <w:t xml:space="preserve"> 2018</w:t>
      </w:r>
      <w:r w:rsidRPr="00912276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12276">
        <w:rPr>
          <w:rFonts w:hAnsi="Times New Roman" w:ascii="Times New Roman"/>
        </w:rPr>
        <w:t>pl.ing</w:t>
      </w:r>
      <w:r w:rsidRPr="00912276">
        <w:rPr>
          <w:rFonts w:hAnsi="Times New Roman" w:ascii="Times New Roman"/>
        </w:rPr>
        <w:t>. iz Zagreba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lastRenderedPageBreak/>
        <w:t>Toč. III.5. zaključka utemeljena je na odredbi članka 20. stavak 2. Pravilnika.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Toč.III 7</w:t>
      </w:r>
      <w:r w:rsidR="00202CDA" w:rsidRPr="00912276">
        <w:rPr>
          <w:rFonts w:hAnsi="Times New Roman" w:ascii="Times New Roman"/>
        </w:rPr>
        <w:t>. zaključka utemeljena je na od</w:t>
      </w:r>
      <w:r w:rsidRPr="00912276">
        <w:rPr>
          <w:rFonts w:hAnsi="Times New Roman" w:ascii="Times New Roman"/>
        </w:rPr>
        <w:t>redbi članka 98. stavak 3. OZ-a</w:t>
      </w:r>
    </w:p>
    <w:p w:rsidRDefault="001728FB" w:rsidP="00ED4EFF" w:rsidR="001728FB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ab/>
      </w:r>
    </w:p>
    <w:p w:rsidRDefault="00BA3CA5" w:rsidP="00BA3CA5" w:rsidR="00BA3CA5" w:rsidRPr="00912276">
      <w:pPr>
        <w:jc w:val="center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U </w:t>
      </w:r>
      <w:r w:rsidR="00722A97" w:rsidRPr="00912276">
        <w:rPr>
          <w:rFonts w:hAnsi="Times New Roman" w:ascii="Times New Roman"/>
        </w:rPr>
        <w:t>Zagrebu,</w:t>
      </w:r>
      <w:r w:rsidR="00202CDA" w:rsidRPr="00912276">
        <w:rPr>
          <w:rFonts w:hAnsi="Times New Roman" w:ascii="Times New Roman"/>
        </w:rPr>
        <w:t xml:space="preserve"> </w:t>
      </w:r>
      <w:r w:rsidR="007F3A20" w:rsidRPr="00912276">
        <w:rPr>
          <w:rFonts w:hAnsi="Times New Roman" w:ascii="Times New Roman"/>
        </w:rPr>
        <w:t>26. studenog</w:t>
      </w:r>
      <w:r w:rsidR="00202CDA" w:rsidRPr="00912276">
        <w:rPr>
          <w:rFonts w:hAnsi="Times New Roman" w:ascii="Times New Roman"/>
        </w:rPr>
        <w:t xml:space="preserve"> 2018. godine</w:t>
      </w:r>
      <w:r w:rsidRPr="00912276">
        <w:rPr>
          <w:rFonts w:hAnsi="Times New Roman" w:ascii="Times New Roman"/>
        </w:rPr>
        <w:t xml:space="preserve"> </w:t>
      </w:r>
    </w:p>
    <w:p w:rsidRDefault="00BA3CA5" w:rsidP="00BA3CA5" w:rsidR="00BA3CA5" w:rsidRPr="00912276">
      <w:pPr>
        <w:jc w:val="both"/>
        <w:rPr>
          <w:rFonts w:hAnsi="Times New Roman" w:ascii="Times New Roman"/>
        </w:rPr>
      </w:pPr>
    </w:p>
    <w:p w:rsidRDefault="00B863BB" w:rsidP="00CE7DEC" w:rsidR="00BA3CA5" w:rsidRPr="00912276">
      <w:pPr>
        <w:ind w:left="6372"/>
        <w:jc w:val="right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   S</w:t>
      </w:r>
      <w:r w:rsidR="00BA3CA5" w:rsidRPr="00912276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                                                                 </w:t>
      </w:r>
      <w:r w:rsidR="00CE7DEC" w:rsidRPr="00912276">
        <w:rPr>
          <w:rFonts w:hAnsi="Times New Roman" w:ascii="Times New Roman"/>
        </w:rPr>
        <w:t xml:space="preserve"> </w:t>
      </w:r>
      <w:r w:rsidR="00722A97" w:rsidRPr="00912276">
        <w:rPr>
          <w:rFonts w:hAnsi="Times New Roman" w:ascii="Times New Roman"/>
        </w:rPr>
        <w:t>Vesna Sremac Šoštar</w:t>
      </w:r>
      <w:r w:rsidR="009A011F">
        <w:rPr>
          <w:rFonts w:hAnsi="Times New Roman" w:ascii="Times New Roman"/>
        </w:rPr>
        <w:t>,v.r.</w:t>
      </w:r>
    </w:p>
    <w:p w:rsidRDefault="009A011F" w:rsidP="00CE7DEC" w:rsidR="009A01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9A011F" w:rsidP="00CE7DEC" w:rsidR="009A011F" w:rsidRPr="0091227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912276">
      <w:pPr>
        <w:jc w:val="right"/>
        <w:rPr>
          <w:rFonts w:hAnsi="Times New Roman" w:ascii="Times New Roman"/>
        </w:rPr>
      </w:pPr>
    </w:p>
    <w:p w:rsidRDefault="00745D56" w:rsidP="00BA3CA5" w:rsidR="00745D56" w:rsidRPr="00912276">
      <w:pPr>
        <w:jc w:val="both"/>
        <w:rPr>
          <w:rFonts w:hAnsi="Times New Roman" w:ascii="Times New Roman"/>
        </w:rPr>
      </w:pPr>
    </w:p>
    <w:p w:rsidRDefault="00745D56" w:rsidP="00BA3CA5" w:rsidR="00745D56" w:rsidRPr="00912276">
      <w:pPr>
        <w:jc w:val="both"/>
        <w:rPr>
          <w:rFonts w:hAnsi="Times New Roman" w:ascii="Times New Roman"/>
        </w:rPr>
      </w:pPr>
    </w:p>
    <w:p w:rsidRDefault="00745D56" w:rsidP="00BA3CA5" w:rsidR="00BA3CA5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UPUTA O PRAVNOM LIJEKU:</w:t>
      </w:r>
    </w:p>
    <w:p w:rsidRDefault="00722A97" w:rsidP="00BA3CA5" w:rsidR="00BA3CA5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Protiv ovog zaključka nije dopušten pravni lijek (članak 19 stavak 7 SZ-a)</w:t>
      </w:r>
      <w:r w:rsidR="00AA3CCC" w:rsidRPr="00912276">
        <w:rPr>
          <w:rFonts w:hAnsi="Times New Roman" w:ascii="Times New Roman"/>
        </w:rPr>
        <w:t>.</w:t>
      </w:r>
    </w:p>
    <w:p w:rsidRDefault="00BA3CA5" w:rsidP="00BA3CA5" w:rsidR="00BA3CA5" w:rsidRPr="00912276">
      <w:pPr>
        <w:tabs>
          <w:tab w:pos="6315" w:val="left"/>
        </w:tabs>
        <w:rPr>
          <w:rFonts w:hAnsi="Times New Roman" w:ascii="Times New Roman"/>
        </w:rPr>
      </w:pPr>
      <w:r w:rsidRPr="00912276">
        <w:rPr>
          <w:rFonts w:hAnsi="Times New Roman" w:ascii="Times New Roman"/>
        </w:rPr>
        <w:tab/>
      </w:r>
    </w:p>
    <w:p w:rsidRDefault="005E2DE0" w:rsidP="00075DCF" w:rsidR="005E2DE0" w:rsidRPr="00912276">
      <w:pPr>
        <w:jc w:val="both"/>
        <w:rPr>
          <w:rFonts w:hAnsi="Times New Roman" w:ascii="Times New Roman"/>
        </w:rPr>
      </w:pPr>
    </w:p>
    <w:sectPr w:rsidSect="007C0812" w:rsidR="005E2DE0" w:rsidRPr="009122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F26" w:rsidR="00064F2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F26" w:rsidR="00064F2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F26" w:rsidR="00064F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9A011F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064F26">
          <w:rPr>
            <w:rFonts w:hAnsi="Times New Roman" w:ascii="Times New Roman"/>
          </w:rPr>
          <w:t>449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9329EE"/>
    <w:multiLevelType w:val="hybridMultilevel"/>
    <w:tmpl w:val="A168A5C8"/>
    <w:lvl w:tplc="553C35FE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5"/>
  </w:num>
  <w:num w:numId="3">
    <w:abstractNumId w:val="5"/>
  </w:num>
  <w:num w:numId="4">
    <w:abstractNumId w:val="3"/>
  </w:num>
  <w:num w:numId="5">
    <w:abstractNumId w:val="4"/>
  </w:num>
  <w:num w:numId="6">
    <w:abstractNumId w:val="12"/>
  </w:num>
  <w:num w:numId="7">
    <w:abstractNumId w:val="7"/>
  </w:num>
  <w:num w:numId="8">
    <w:abstractNumId w:val="16"/>
  </w:num>
  <w:num w:numId="9">
    <w:abstractNumId w:val="14"/>
  </w:num>
  <w:num w:numId="10">
    <w:abstractNumId w:val="20"/>
  </w:num>
  <w:num w:numId="11">
    <w:abstractNumId w:val="10"/>
  </w:num>
  <w:num w:numId="12">
    <w:abstractNumId w:val="2"/>
  </w:num>
  <w:num w:numId="13">
    <w:abstractNumId w:val="11"/>
  </w:num>
  <w:num w:numId="14">
    <w:abstractNumId w:val="13"/>
  </w:num>
  <w:num w:numId="15">
    <w:abstractNumId w:val="18"/>
  </w:num>
  <w:num w:numId="16">
    <w:abstractNumId w:val="0"/>
  </w:num>
  <w:num w:numId="17">
    <w:abstractNumId w:va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"/>
  </w:num>
  <w:num w:numId="21">
    <w:abstractNumId w:val="22"/>
  </w:num>
  <w:num w:numId="22">
    <w:abstractNumId w:val="9"/>
  </w:num>
  <w:num w:numId="2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64F26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25D2"/>
    <w:rsid w:val="003056A3"/>
    <w:rsid w:val="00326809"/>
    <w:rsid w:val="00331E34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16ECD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0479C"/>
    <w:rsid w:val="0063778B"/>
    <w:rsid w:val="00655313"/>
    <w:rsid w:val="00655747"/>
    <w:rsid w:val="0066385D"/>
    <w:rsid w:val="00677B63"/>
    <w:rsid w:val="00691892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12276"/>
    <w:rsid w:val="009432E4"/>
    <w:rsid w:val="0095517D"/>
    <w:rsid w:val="009716BF"/>
    <w:rsid w:val="009A011F"/>
    <w:rsid w:val="009A23D0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B2961"/>
    <w:rsid w:val="00AD105D"/>
    <w:rsid w:val="00AF48C8"/>
    <w:rsid w:val="00B0066A"/>
    <w:rsid w:val="00B00A7D"/>
    <w:rsid w:val="00B07B8D"/>
    <w:rsid w:val="00B07F0D"/>
    <w:rsid w:val="00B278D7"/>
    <w:rsid w:val="00B314E8"/>
    <w:rsid w:val="00B416D5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52FFF"/>
    <w:rsid w:val="00C54532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26167"/>
    <w:rsid w:val="00D30D48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76DF2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26C2"/>
    <w:rsid w:val="00F7403F"/>
    <w:rsid w:val="00F753B5"/>
    <w:rsid w:val="00F86BE7"/>
    <w:rsid w:val="00F90984"/>
    <w:rsid w:val="00F93C35"/>
    <w:rsid w:val="00FC2CFF"/>
    <w:rsid w:val="00FC6CB7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5771B-552C-4CBE-BA69-3EC6391B1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806</properties:Words>
  <properties:Characters>4484</properties:Characters>
  <properties:Lines>107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2018-11-23T08:53:00Z</dcterms:created>
  <dc:creator>x</dc:creator>
  <cp:lastModifiedBy>Matea Bizjak</cp:lastModifiedBy>
  <cp:lastPrinted>2018-11-26T10:21:00Z</cp:lastPrinted>
  <dcterms:modified xmlns:xsi="http://www.w3.org/2001/XMLSchema-instance" xsi:type="dcterms:W3CDTF">2018-11-26T10:21:00Z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