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9c34" w14:paraId="0f59c34" w:rsidRDefault="00516674" w:rsidP="00516674" w:rsidR="0051667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16674" w:rsidP="00516674" w:rsidR="00516674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516674" w:rsidP="00516674" w:rsidR="00516674">
      <w:r w:rsidRPr="0047448E">
        <w:t xml:space="preserve"> TRGOVAČKI SUD U </w:t>
      </w:r>
      <w:r>
        <w:t>PAZINU</w:t>
      </w:r>
    </w:p>
    <w:p w:rsidRDefault="00516674" w:rsidP="00516674" w:rsidR="00516674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</w:r>
    </w:p>
    <w:p w:rsidRDefault="00516674" w:rsidP="00516674" w:rsidR="00516674">
      <w:pPr>
        <w:jc w:val="both"/>
      </w:pPr>
    </w:p>
    <w:p w:rsidRDefault="00C24063" w:rsidP="00516674" w:rsidR="00C24063">
      <w:pPr>
        <w:jc w:val="both"/>
      </w:pPr>
    </w:p>
    <w:p w:rsidRDefault="00516674" w:rsidP="00516674" w:rsidR="00516674">
      <w:pPr>
        <w:jc w:val="center"/>
      </w:pPr>
      <w:r>
        <w:t>R E P U B L I K A   H R V A T S K A</w:t>
      </w:r>
    </w:p>
    <w:p w:rsidRDefault="00516674" w:rsidP="00516674" w:rsidR="00516674">
      <w:pPr>
        <w:jc w:val="center"/>
      </w:pPr>
    </w:p>
    <w:p w:rsidRDefault="00031276" w:rsidP="00031276" w:rsidR="00031276" w:rsidRPr="000E039C">
      <w:pPr>
        <w:jc w:val="center"/>
      </w:pPr>
      <w:r w:rsidRPr="000E039C">
        <w:t>Z A K LJ U Č A K</w:t>
      </w:r>
    </w:p>
    <w:p w:rsidRDefault="00516674" w:rsidP="00516674" w:rsidR="00516674">
      <w:pPr>
        <w:jc w:val="both"/>
      </w:pPr>
    </w:p>
    <w:p w:rsidRDefault="00C24063" w:rsidP="00516674" w:rsidR="00C24063" w:rsidRPr="000E039C">
      <w:pPr>
        <w:jc w:val="both"/>
      </w:pPr>
    </w:p>
    <w:p w:rsidRDefault="00516674" w:rsidP="00516674" w:rsidR="00516674" w:rsidRPr="000E039C">
      <w:pPr>
        <w:jc w:val="both"/>
      </w:pPr>
      <w:r w:rsidRPr="000E039C">
        <w:tab/>
        <w:t>Trgovački sud u Pazinu, po su</w:t>
      </w:r>
      <w:r w:rsidR="00D95770" w:rsidRPr="000E039C">
        <w:t>cu Damiru Rabaru</w:t>
      </w:r>
      <w:r w:rsidRPr="000E039C">
        <w:t xml:space="preserve">, </w:t>
      </w:r>
      <w:r w:rsidR="00D95770" w:rsidRPr="000E039C">
        <w:t xml:space="preserve">u </w:t>
      </w:r>
      <w:r w:rsidRPr="000E039C">
        <w:t>stečajno</w:t>
      </w:r>
      <w:r w:rsidR="00D95770" w:rsidRPr="000E039C">
        <w:t>m</w:t>
      </w:r>
      <w:r w:rsidRPr="000E039C">
        <w:t xml:space="preserve"> postupk</w:t>
      </w:r>
      <w:r w:rsidR="00D95770" w:rsidRPr="000E039C">
        <w:t>u</w:t>
      </w:r>
      <w:r w:rsidRPr="000E039C">
        <w:t xml:space="preserve"> nad dužnikom </w:t>
      </w:r>
      <w:r w:rsidR="00746BFD">
        <w:t>VILLA SILVAE d.o.o, u stečaju, Poreč, Partizanska 13, OIB: 45878348893</w:t>
      </w:r>
      <w:r w:rsidRPr="000E039C">
        <w:t>,</w:t>
      </w:r>
    </w:p>
    <w:p w:rsidRDefault="00516674" w:rsidP="00516674" w:rsidR="00516674" w:rsidRPr="000E039C">
      <w:pPr>
        <w:jc w:val="both"/>
      </w:pPr>
    </w:p>
    <w:p w:rsidRDefault="00031276" w:rsidP="00031276" w:rsidR="00031276" w:rsidRPr="000E039C">
      <w:pPr>
        <w:jc w:val="center"/>
      </w:pPr>
      <w:r w:rsidRPr="000E039C">
        <w:t>z a k l j u č i o    j e</w:t>
      </w:r>
    </w:p>
    <w:p w:rsidRDefault="00516674" w:rsidP="00516674" w:rsidR="00516674">
      <w:pPr>
        <w:jc w:val="center"/>
      </w:pPr>
    </w:p>
    <w:p w:rsidRDefault="00D95770" w:rsidP="00766673" w:rsidR="00746BFD">
      <w:pPr>
        <w:ind w:firstLine="708"/>
        <w:jc w:val="both"/>
      </w:pPr>
      <w:r>
        <w:t>I</w:t>
      </w:r>
      <w:r w:rsidR="00516674" w:rsidRPr="00161E86">
        <w:t>.</w:t>
      </w:r>
      <w:r w:rsidR="00516674" w:rsidRPr="00161E86">
        <w:tab/>
        <w:t xml:space="preserve">Nalaže se </w:t>
      </w:r>
      <w:r w:rsidR="00746BFD" w:rsidRPr="00721510">
        <w:t>zemljišno knjižno</w:t>
      </w:r>
      <w:r w:rsidR="00746BFD">
        <w:t>m odjelu Općinskog suda u Puli, Stalna služba u Bujama</w:t>
      </w:r>
      <w:r w:rsidR="00516674">
        <w:t xml:space="preserve">, </w:t>
      </w:r>
      <w:r w:rsidR="00031276" w:rsidRPr="00942946">
        <w:t>da</w:t>
      </w:r>
      <w:r w:rsidR="00766673">
        <w:t xml:space="preserve"> </w:t>
      </w:r>
      <w:r w:rsidR="00746BFD" w:rsidRPr="00A057D0">
        <w:t>k.č.br 1751/1 upisan</w:t>
      </w:r>
      <w:r w:rsidR="00746BFD">
        <w:t>oj</w:t>
      </w:r>
      <w:r w:rsidR="00746BFD" w:rsidRPr="00A057D0">
        <w:t xml:space="preserve"> u z.k.ul. 2135 k.o. Grožnjan, k.č.br. 1751/2 upisan</w:t>
      </w:r>
      <w:r w:rsidR="00746BFD">
        <w:t>oj</w:t>
      </w:r>
      <w:r w:rsidR="00746BFD" w:rsidRPr="00A057D0">
        <w:t xml:space="preserve"> u z.k.ul. 1502  k.o. Grožnjan,  k.č.br. 391 </w:t>
      </w:r>
      <w:r w:rsidR="00746BFD">
        <w:t>Zgr</w:t>
      </w:r>
      <w:r w:rsidR="00746BFD" w:rsidRPr="00A057D0">
        <w:t xml:space="preserve"> upisan</w:t>
      </w:r>
      <w:r w:rsidR="00746BFD">
        <w:t>oj</w:t>
      </w:r>
      <w:r w:rsidR="00746BFD" w:rsidRPr="00A057D0">
        <w:t xml:space="preserve"> u z.k.ul. 1502 </w:t>
      </w:r>
      <w:r w:rsidR="00746BFD">
        <w:t xml:space="preserve"> </w:t>
      </w:r>
      <w:r w:rsidR="00746BFD" w:rsidRPr="00A057D0">
        <w:t>k.o. Grožnjan, k.č.br. 1854/9 upisan</w:t>
      </w:r>
      <w:r w:rsidR="00746BFD">
        <w:t>oj</w:t>
      </w:r>
      <w:r w:rsidR="00746BFD" w:rsidRPr="00A057D0">
        <w:t xml:space="preserve"> u z.k.ul. 1916  k.o. Grožnjan i 184/773 dijela k.č.br. 1854/8 upisan</w:t>
      </w:r>
      <w:r w:rsidR="00746BFD">
        <w:t>e</w:t>
      </w:r>
      <w:r w:rsidR="00746BFD" w:rsidRPr="00A057D0">
        <w:t xml:space="preserve"> u z.k.ul. 2134 k.o. Grožnjan</w:t>
      </w:r>
      <w:r w:rsidR="00746BFD">
        <w:t xml:space="preserve">, </w:t>
      </w:r>
      <w:r w:rsidR="00766673">
        <w:t xml:space="preserve">izvrši upis brisanja </w:t>
      </w:r>
      <w:r w:rsidR="00746BFD">
        <w:t>zabilježbe slijedećih tereta:</w:t>
      </w:r>
    </w:p>
    <w:p w:rsidRDefault="00516674" w:rsidP="00766673" w:rsidR="00516674">
      <w:pPr>
        <w:jc w:val="both"/>
      </w:pPr>
    </w:p>
    <w:p w:rsidRDefault="00746BFD" w:rsidP="00746BFD" w:rsidR="00746BFD">
      <w:pPr>
        <w:pStyle w:val="Tijeloteksta"/>
        <w:ind w:firstLine="708"/>
      </w:pPr>
      <w:r>
        <w:t>- zabilježbe otvaranja stečajnog postupka, upisane temeljem rješenja Trgovačkog suda u Pazinu, posl. br. St-191/15-19 od 25. travnja 2016,</w:t>
      </w:r>
    </w:p>
    <w:p w:rsidRDefault="00746BFD" w:rsidP="00746BFD" w:rsidR="00746BFD">
      <w:pPr>
        <w:pStyle w:val="Tijeloteksta"/>
      </w:pPr>
    </w:p>
    <w:p w:rsidRDefault="00746BFD" w:rsidP="00746BFD" w:rsidR="00746BFD">
      <w:pPr>
        <w:pStyle w:val="Tijeloteksta"/>
        <w:ind w:firstLine="708"/>
        <w:rPr>
          <w:bCs/>
          <w:shd w:fill="FFFFFF" w:color="auto" w:val="clear"/>
        </w:rPr>
      </w:pPr>
      <w:r>
        <w:rPr>
          <w:shd w:fill="FFFFFF" w:color="auto" w:val="clear"/>
        </w:rPr>
        <w:t>- založnog prava upisanog t</w:t>
      </w:r>
      <w:r w:rsidRPr="00250E6E">
        <w:rPr>
          <w:shd w:fill="FFFFFF" w:color="auto" w:val="clear"/>
        </w:rPr>
        <w:t xml:space="preserve">emeljem </w:t>
      </w:r>
      <w:r>
        <w:rPr>
          <w:shd w:fill="FFFFFF" w:color="auto" w:val="clear"/>
        </w:rPr>
        <w:t>r</w:t>
      </w:r>
      <w:r w:rsidRPr="00250E6E">
        <w:rPr>
          <w:shd w:fill="FFFFFF" w:color="auto" w:val="clear"/>
        </w:rPr>
        <w:t xml:space="preserve">ješenja o osiguranju </w:t>
      </w:r>
      <w:r>
        <w:rPr>
          <w:shd w:fill="FFFFFF" w:color="auto" w:val="clear"/>
        </w:rPr>
        <w:t>Općinskog suda u Bujama,</w:t>
      </w:r>
      <w:r w:rsidRPr="00250E6E">
        <w:rPr>
          <w:shd w:fill="FFFFFF" w:color="auto" w:val="clear"/>
        </w:rPr>
        <w:t xml:space="preserve"> posl. br. Ovr-348/14-2</w:t>
      </w:r>
      <w:r>
        <w:rPr>
          <w:shd w:fill="FFFFFF" w:color="auto" w:val="clear"/>
        </w:rPr>
        <w:t>, od 18. lipnja 2014.</w:t>
      </w:r>
      <w:r w:rsidRPr="00250E6E">
        <w:rPr>
          <w:shd w:fill="FFFFFF" w:color="auto" w:val="clear"/>
        </w:rPr>
        <w:t xml:space="preserve"> radi osiguranja novčane tražbine u iznosu od</w:t>
      </w:r>
      <w:r>
        <w:rPr>
          <w:shd w:fill="FFFFFF" w:color="auto" w:val="clear"/>
        </w:rPr>
        <w:t xml:space="preserve"> </w:t>
      </w:r>
      <w:r w:rsidRPr="008E4B49">
        <w:rPr>
          <w:color w:val="000000"/>
          <w:shd w:fill="FFFFFF" w:color="auto" w:val="clear"/>
        </w:rPr>
        <w:t>24.075.696,00</w:t>
      </w:r>
      <w:r w:rsidRPr="008E4B49">
        <w:rPr>
          <w:rStyle w:val="apple-converted-space"/>
          <w:color w:val="000000"/>
          <w:shd w:fill="FFFFFF" w:color="auto" w:val="clear"/>
        </w:rPr>
        <w:t> Eur,</w:t>
      </w:r>
      <w:r w:rsidRPr="00250E6E">
        <w:rPr>
          <w:shd w:fill="FFFFFF" w:color="auto" w:val="clear"/>
        </w:rPr>
        <w:t xml:space="preserve"> plativo u kunskoj protuvrijednosti po srednjem tečaju </w:t>
      </w:r>
      <w:r>
        <w:rPr>
          <w:shd w:fill="FFFFFF" w:color="auto" w:val="clear"/>
        </w:rPr>
        <w:t xml:space="preserve">HNB </w:t>
      </w:r>
      <w:r w:rsidRPr="00250E6E">
        <w:rPr>
          <w:shd w:fill="FFFFFF" w:color="auto" w:val="clear"/>
        </w:rPr>
        <w:t>na dan plaćanja, zajedno sa zakonskom zateznom kamatom i ostalim uvjetima</w:t>
      </w:r>
      <w:r>
        <w:rPr>
          <w:shd w:fill="FFFFFF" w:color="auto" w:val="clear"/>
        </w:rPr>
        <w:t xml:space="preserve">, </w:t>
      </w:r>
      <w:r w:rsidRPr="00250E6E">
        <w:rPr>
          <w:shd w:fill="FFFFFF" w:color="auto" w:val="clear"/>
        </w:rPr>
        <w:t xml:space="preserve">na ime: </w:t>
      </w:r>
      <w:r>
        <w:rPr>
          <w:bCs/>
          <w:shd w:fill="FFFFFF" w:color="auto" w:val="clear"/>
        </w:rPr>
        <w:t>KERMAS ULAGANJA d.o.o</w:t>
      </w:r>
      <w:r w:rsidRPr="00250E6E">
        <w:rPr>
          <w:bCs/>
          <w:shd w:fill="FFFFFF" w:color="auto" w:val="clear"/>
        </w:rPr>
        <w:t>,</w:t>
      </w:r>
      <w:r>
        <w:rPr>
          <w:bCs/>
          <w:shd w:fill="FFFFFF" w:color="auto" w:val="clear"/>
        </w:rPr>
        <w:t xml:space="preserve"> Pula, Dobrilina </w:t>
      </w:r>
      <w:r w:rsidRPr="00250E6E">
        <w:rPr>
          <w:bCs/>
          <w:shd w:fill="FFFFFF" w:color="auto" w:val="clear"/>
        </w:rPr>
        <w:t>9</w:t>
      </w:r>
      <w:r>
        <w:rPr>
          <w:bCs/>
          <w:shd w:fill="FFFFFF" w:color="auto" w:val="clear"/>
        </w:rPr>
        <w:t>, OIB: 22315377769,</w:t>
      </w:r>
    </w:p>
    <w:p w:rsidRDefault="00746BFD" w:rsidP="00746BFD" w:rsidR="00746BFD">
      <w:pPr>
        <w:pStyle w:val="Tijeloteksta"/>
        <w:rPr>
          <w:bCs/>
          <w:shd w:fill="FFFFFF" w:color="auto" w:val="clear"/>
        </w:rPr>
      </w:pPr>
    </w:p>
    <w:p w:rsidRDefault="00746BFD" w:rsidP="00746BFD" w:rsidR="00746BFD">
      <w:pPr>
        <w:pStyle w:val="Tijeloteksta"/>
        <w:ind w:firstLine="708"/>
        <w:rPr>
          <w:bCs/>
          <w:shd w:fill="FFFFFF" w:color="auto" w:val="clear"/>
        </w:rPr>
      </w:pPr>
      <w:r>
        <w:rPr>
          <w:bCs/>
          <w:shd w:fill="FFFFFF" w:color="auto" w:val="clear"/>
        </w:rPr>
        <w:t xml:space="preserve">- zabilježbe ovršivosti gornje tražbine, </w:t>
      </w:r>
    </w:p>
    <w:p w:rsidRDefault="00746BFD" w:rsidP="00746BFD" w:rsidR="00746BFD" w:rsidRPr="00250E6E">
      <w:pPr>
        <w:pStyle w:val="Tijeloteksta"/>
        <w:rPr>
          <w:bCs/>
          <w:shd w:fill="FFFFFF" w:color="auto" w:val="clear"/>
        </w:rPr>
      </w:pPr>
    </w:p>
    <w:p w:rsidRDefault="00746BFD" w:rsidP="00746BFD" w:rsidR="00746BFD">
      <w:pPr>
        <w:pStyle w:val="Tijeloteksta"/>
        <w:ind w:firstLine="708"/>
        <w:rPr>
          <w:bCs/>
          <w:shd w:fill="FFFFFF" w:color="auto" w:val="clear"/>
        </w:rPr>
      </w:pPr>
      <w:r>
        <w:rPr>
          <w:shd w:fill="FFFFFF" w:color="auto" w:val="clear"/>
        </w:rPr>
        <w:t>- založnog prava upisanog t</w:t>
      </w:r>
      <w:r w:rsidRPr="00250E6E">
        <w:rPr>
          <w:shd w:fill="FFFFFF" w:color="auto" w:val="clear"/>
        </w:rPr>
        <w:t xml:space="preserve">emeljem pravomoćne </w:t>
      </w:r>
      <w:r>
        <w:rPr>
          <w:shd w:fill="FFFFFF" w:color="auto" w:val="clear"/>
        </w:rPr>
        <w:t xml:space="preserve">i </w:t>
      </w:r>
      <w:r w:rsidRPr="00250E6E">
        <w:rPr>
          <w:shd w:fill="FFFFFF" w:color="auto" w:val="clear"/>
        </w:rPr>
        <w:t xml:space="preserve">ovršne </w:t>
      </w:r>
      <w:r>
        <w:rPr>
          <w:shd w:fill="FFFFFF" w:color="auto" w:val="clear"/>
        </w:rPr>
        <w:t>p</w:t>
      </w:r>
      <w:r w:rsidRPr="00250E6E">
        <w:rPr>
          <w:shd w:fill="FFFFFF" w:color="auto" w:val="clear"/>
        </w:rPr>
        <w:t xml:space="preserve">resude na temelju priznanja i </w:t>
      </w:r>
      <w:r>
        <w:rPr>
          <w:shd w:fill="FFFFFF" w:color="auto" w:val="clear"/>
        </w:rPr>
        <w:t>r</w:t>
      </w:r>
      <w:r w:rsidRPr="00250E6E">
        <w:rPr>
          <w:shd w:fill="FFFFFF" w:color="auto" w:val="clear"/>
        </w:rPr>
        <w:t>ješenja Trgovačkog suda u Rijeci, Staln</w:t>
      </w:r>
      <w:r>
        <w:rPr>
          <w:shd w:fill="FFFFFF" w:color="auto" w:val="clear"/>
        </w:rPr>
        <w:t>e</w:t>
      </w:r>
      <w:r w:rsidRPr="00250E6E">
        <w:rPr>
          <w:shd w:fill="FFFFFF" w:color="auto" w:val="clear"/>
        </w:rPr>
        <w:t xml:space="preserve"> služb</w:t>
      </w:r>
      <w:r>
        <w:rPr>
          <w:shd w:fill="FFFFFF" w:color="auto" w:val="clear"/>
        </w:rPr>
        <w:t>e</w:t>
      </w:r>
      <w:r w:rsidRPr="00250E6E">
        <w:rPr>
          <w:shd w:fill="FFFFFF" w:color="auto" w:val="clear"/>
        </w:rPr>
        <w:t xml:space="preserve"> u Pazinu, posl. br. 20 P-68/12-26 od 05. svibnja 2014</w:t>
      </w:r>
      <w:r>
        <w:rPr>
          <w:shd w:fill="FFFFFF" w:color="auto" w:val="clear"/>
        </w:rPr>
        <w:t>,</w:t>
      </w:r>
      <w:r w:rsidRPr="00250E6E">
        <w:rPr>
          <w:shd w:fill="FFFFFF" w:color="auto" w:val="clear"/>
        </w:rPr>
        <w:t xml:space="preserve"> radi osiguranja novčane tražbine u iznosu od </w:t>
      </w:r>
      <w:r w:rsidRPr="008E4B49">
        <w:rPr>
          <w:color w:val="000000"/>
          <w:shd w:fill="FFFFFF" w:color="auto" w:val="clear"/>
        </w:rPr>
        <w:t>11.000.000,00</w:t>
      </w:r>
      <w:r w:rsidRPr="008E4B49">
        <w:rPr>
          <w:rStyle w:val="apple-converted-space"/>
          <w:color w:val="000000"/>
          <w:shd w:fill="FFFFFF" w:color="auto" w:val="clear"/>
        </w:rPr>
        <w:t> Eur</w:t>
      </w:r>
      <w:r w:rsidRPr="00250E6E">
        <w:rPr>
          <w:shd w:fill="FFFFFF" w:color="auto" w:val="clear"/>
        </w:rPr>
        <w:t xml:space="preserve"> </w:t>
      </w:r>
      <w:r>
        <w:rPr>
          <w:shd w:fill="FFFFFF" w:color="auto" w:val="clear"/>
        </w:rPr>
        <w:t xml:space="preserve">u kunskoj </w:t>
      </w:r>
      <w:r w:rsidRPr="00250E6E">
        <w:rPr>
          <w:shd w:fill="FFFFFF" w:color="auto" w:val="clear"/>
        </w:rPr>
        <w:t xml:space="preserve">protuvrijednosti prema srednjem tečaju HNB na dan isplate, zajedno sa zakonskom zateznom kamatom i ostalim uvjetima, na ime: </w:t>
      </w:r>
      <w:r>
        <w:rPr>
          <w:bCs/>
          <w:shd w:fill="FFFFFF" w:color="auto" w:val="clear"/>
        </w:rPr>
        <w:t>KERMAS ULAGANJA D.O.O</w:t>
      </w:r>
      <w:r w:rsidRPr="00250E6E">
        <w:rPr>
          <w:bCs/>
          <w:shd w:fill="FFFFFF" w:color="auto" w:val="clear"/>
        </w:rPr>
        <w:t>,</w:t>
      </w:r>
      <w:r>
        <w:rPr>
          <w:bCs/>
          <w:shd w:fill="FFFFFF" w:color="auto" w:val="clear"/>
        </w:rPr>
        <w:t xml:space="preserve"> Pula, Dobrilina </w:t>
      </w:r>
      <w:r w:rsidRPr="00250E6E">
        <w:rPr>
          <w:bCs/>
          <w:shd w:fill="FFFFFF" w:color="auto" w:val="clear"/>
        </w:rPr>
        <w:t>9</w:t>
      </w:r>
      <w:r>
        <w:rPr>
          <w:bCs/>
          <w:shd w:fill="FFFFFF" w:color="auto" w:val="clear"/>
        </w:rPr>
        <w:t>, OIB: 22315377769,</w:t>
      </w:r>
    </w:p>
    <w:p w:rsidRDefault="00746BFD" w:rsidP="00746BFD" w:rsidR="00746BFD" w:rsidRPr="00250E6E">
      <w:pPr>
        <w:pStyle w:val="Tijeloteksta"/>
        <w:rPr>
          <w:bCs/>
          <w:shd w:fill="FFFFFF" w:color="auto" w:val="clear"/>
        </w:rPr>
      </w:pPr>
    </w:p>
    <w:p w:rsidRDefault="00746BFD" w:rsidP="00746BFD" w:rsidR="00746BFD">
      <w:pPr>
        <w:pStyle w:val="Tijeloteksta"/>
        <w:ind w:firstLine="708"/>
        <w:rPr>
          <w:bCs/>
          <w:shd w:fill="FFFFFF" w:color="auto" w:val="clear"/>
        </w:rPr>
      </w:pPr>
      <w:r>
        <w:rPr>
          <w:shd w:fill="FFFFFF" w:color="auto" w:val="clear"/>
        </w:rPr>
        <w:t>- založnog prava temeljem r</w:t>
      </w:r>
      <w:r w:rsidRPr="00250E6E">
        <w:rPr>
          <w:shd w:fill="FFFFFF" w:color="auto" w:val="clear"/>
        </w:rPr>
        <w:t xml:space="preserve">ješenja o osiguranju </w:t>
      </w:r>
      <w:r>
        <w:rPr>
          <w:shd w:fill="FFFFFF" w:color="auto" w:val="clear"/>
        </w:rPr>
        <w:t xml:space="preserve">Općinskog suda u Bujama, </w:t>
      </w:r>
      <w:r w:rsidRPr="00250E6E">
        <w:rPr>
          <w:shd w:fill="FFFFFF" w:color="auto" w:val="clear"/>
        </w:rPr>
        <w:t>posl.br. Ovr-477/14-2</w:t>
      </w:r>
      <w:r>
        <w:rPr>
          <w:shd w:fill="FFFFFF" w:color="auto" w:val="clear"/>
        </w:rPr>
        <w:t>,</w:t>
      </w:r>
      <w:r w:rsidRPr="00250E6E">
        <w:rPr>
          <w:shd w:fill="FFFFFF" w:color="auto" w:val="clear"/>
        </w:rPr>
        <w:t xml:space="preserve">  </w:t>
      </w:r>
      <w:r>
        <w:rPr>
          <w:shd w:fill="FFFFFF" w:color="auto" w:val="clear"/>
        </w:rPr>
        <w:t>od 18. srpnja 2014</w:t>
      </w:r>
      <w:r w:rsidRPr="00250E6E">
        <w:rPr>
          <w:shd w:fill="FFFFFF" w:color="auto" w:val="clear"/>
        </w:rPr>
        <w:t xml:space="preserve">, radi osiguranja novčane tražbine u iznosu od </w:t>
      </w:r>
      <w:r w:rsidRPr="008E4B49">
        <w:rPr>
          <w:color w:val="000000"/>
          <w:shd w:fill="FFFFFF" w:color="auto" w:val="clear"/>
        </w:rPr>
        <w:t>11.269.301,00</w:t>
      </w:r>
      <w:r w:rsidRPr="008E4B49">
        <w:rPr>
          <w:rStyle w:val="apple-converted-space"/>
          <w:color w:val="000000"/>
          <w:shd w:fill="FFFFFF" w:color="auto" w:val="clear"/>
        </w:rPr>
        <w:t> Eur</w:t>
      </w:r>
      <w:r>
        <w:rPr>
          <w:rStyle w:val="apple-converted-space"/>
          <w:color w:val="000000"/>
          <w:shd w:fill="FFFFFF" w:color="auto" w:val="clear"/>
        </w:rPr>
        <w:t xml:space="preserve"> plativo </w:t>
      </w:r>
      <w:r w:rsidRPr="00250E6E">
        <w:rPr>
          <w:shd w:fill="FFFFFF" w:color="auto" w:val="clear"/>
        </w:rPr>
        <w:t xml:space="preserve">u kunskoj protuvrijednosti po srednjem tečaju </w:t>
      </w:r>
      <w:r>
        <w:rPr>
          <w:shd w:fill="FFFFFF" w:color="auto" w:val="clear"/>
        </w:rPr>
        <w:t xml:space="preserve">HNB </w:t>
      </w:r>
      <w:r w:rsidRPr="00250E6E">
        <w:rPr>
          <w:shd w:fill="FFFFFF" w:color="auto" w:val="clear"/>
        </w:rPr>
        <w:t>na dan plaćanja, zajedno sa zakonskom zateznom kamatom</w:t>
      </w:r>
      <w:r>
        <w:rPr>
          <w:shd w:fill="FFFFFF" w:color="auto" w:val="clear"/>
        </w:rPr>
        <w:t xml:space="preserve"> i</w:t>
      </w:r>
      <w:r w:rsidRPr="00250E6E">
        <w:rPr>
          <w:shd w:fill="FFFFFF" w:color="auto" w:val="clear"/>
        </w:rPr>
        <w:t xml:space="preserve">  troškovima, na ime: </w:t>
      </w:r>
      <w:r w:rsidRPr="00F81C60">
        <w:rPr>
          <w:bCs/>
          <w:shd w:fill="FFFFFF" w:color="auto" w:val="clear"/>
        </w:rPr>
        <w:t>KERMAS HOLDING LIMITED,</w:t>
      </w:r>
      <w:r>
        <w:rPr>
          <w:bCs/>
          <w:shd w:fill="FFFFFF" w:color="auto" w:val="clear"/>
        </w:rPr>
        <w:t xml:space="preserve"> </w:t>
      </w:r>
      <w:r w:rsidRPr="00F81C60">
        <w:rPr>
          <w:bCs/>
          <w:shd w:fill="FFFFFF" w:color="auto" w:val="clear"/>
        </w:rPr>
        <w:t>M</w:t>
      </w:r>
      <w:r>
        <w:rPr>
          <w:bCs/>
          <w:shd w:fill="FFFFFF" w:color="auto" w:val="clear"/>
        </w:rPr>
        <w:t>alta</w:t>
      </w:r>
      <w:r w:rsidRPr="00F81C60">
        <w:rPr>
          <w:bCs/>
          <w:shd w:fill="FFFFFF" w:color="auto" w:val="clear"/>
        </w:rPr>
        <w:t>, F</w:t>
      </w:r>
      <w:r>
        <w:rPr>
          <w:bCs/>
          <w:shd w:fill="FFFFFF" w:color="auto" w:val="clear"/>
        </w:rPr>
        <w:t xml:space="preserve">loriana </w:t>
      </w:r>
      <w:r w:rsidRPr="00F81C60">
        <w:rPr>
          <w:bCs/>
          <w:shd w:fill="FFFFFF" w:color="auto" w:val="clear"/>
        </w:rPr>
        <w:t>F</w:t>
      </w:r>
      <w:r>
        <w:rPr>
          <w:bCs/>
          <w:shd w:fill="FFFFFF" w:color="auto" w:val="clear"/>
        </w:rPr>
        <w:t>rn</w:t>
      </w:r>
      <w:r w:rsidRPr="00F81C60">
        <w:rPr>
          <w:bCs/>
          <w:shd w:fill="FFFFFF" w:color="auto" w:val="clear"/>
        </w:rPr>
        <w:t xml:space="preserve"> 1400, S</w:t>
      </w:r>
      <w:r>
        <w:rPr>
          <w:bCs/>
          <w:shd w:fill="FFFFFF" w:color="auto" w:val="clear"/>
        </w:rPr>
        <w:t>t</w:t>
      </w:r>
      <w:r w:rsidRPr="00F81C60">
        <w:rPr>
          <w:bCs/>
          <w:shd w:fill="FFFFFF" w:color="auto" w:val="clear"/>
        </w:rPr>
        <w:t>. A</w:t>
      </w:r>
      <w:r>
        <w:rPr>
          <w:bCs/>
          <w:shd w:fill="FFFFFF" w:color="auto" w:val="clear"/>
        </w:rPr>
        <w:t>nne</w:t>
      </w:r>
      <w:r w:rsidRPr="00F81C60">
        <w:rPr>
          <w:bCs/>
          <w:shd w:fill="FFFFFF" w:color="auto" w:val="clear"/>
        </w:rPr>
        <w:t xml:space="preserve"> S</w:t>
      </w:r>
      <w:r>
        <w:rPr>
          <w:bCs/>
          <w:shd w:fill="FFFFFF" w:color="auto" w:val="clear"/>
        </w:rPr>
        <w:t>treet</w:t>
      </w:r>
      <w:r w:rsidRPr="00F81C60">
        <w:rPr>
          <w:bCs/>
          <w:shd w:fill="FFFFFF" w:color="auto" w:val="clear"/>
        </w:rPr>
        <w:t>, E</w:t>
      </w:r>
      <w:r>
        <w:rPr>
          <w:bCs/>
          <w:shd w:fill="FFFFFF" w:color="auto" w:val="clear"/>
        </w:rPr>
        <w:t>urope</w:t>
      </w:r>
      <w:r w:rsidRPr="00F81C60">
        <w:rPr>
          <w:bCs/>
          <w:shd w:fill="FFFFFF" w:color="auto" w:val="clear"/>
        </w:rPr>
        <w:t xml:space="preserve"> C</w:t>
      </w:r>
      <w:r>
        <w:rPr>
          <w:bCs/>
          <w:shd w:fill="FFFFFF" w:color="auto" w:val="clear"/>
        </w:rPr>
        <w:t>entre</w:t>
      </w:r>
      <w:r w:rsidRPr="00F81C60">
        <w:rPr>
          <w:bCs/>
          <w:shd w:fill="FFFFFF" w:color="auto" w:val="clear"/>
        </w:rPr>
        <w:t>, 2</w:t>
      </w:r>
      <w:r>
        <w:rPr>
          <w:bCs/>
          <w:shd w:fill="FFFFFF" w:color="auto" w:val="clear"/>
        </w:rPr>
        <w:t>nd</w:t>
      </w:r>
      <w:r w:rsidRPr="00F81C60">
        <w:rPr>
          <w:bCs/>
          <w:shd w:fill="FFFFFF" w:color="auto" w:val="clear"/>
        </w:rPr>
        <w:t xml:space="preserve"> </w:t>
      </w:r>
      <w:r>
        <w:rPr>
          <w:bCs/>
          <w:shd w:fill="FFFFFF" w:color="auto" w:val="clear"/>
        </w:rPr>
        <w:t>floor,</w:t>
      </w:r>
    </w:p>
    <w:p w:rsidRDefault="00746BFD" w:rsidP="00746BFD" w:rsidR="00746BFD" w:rsidRPr="00F81C60">
      <w:pPr>
        <w:pStyle w:val="Tijeloteksta"/>
      </w:pPr>
    </w:p>
    <w:p w:rsidRDefault="00746BFD" w:rsidP="00746BFD" w:rsidR="00746BFD">
      <w:pPr>
        <w:ind w:firstLine="708"/>
      </w:pPr>
      <w:r>
        <w:lastRenderedPageBreak/>
        <w:t>- zabilježbe ovršivosti gornje tražbine</w:t>
      </w:r>
      <w:r w:rsidR="00C24063">
        <w:t>.</w:t>
      </w:r>
    </w:p>
    <w:p w:rsidRDefault="00766673" w:rsidP="00746BFD" w:rsidR="00766673">
      <w:pPr>
        <w:jc w:val="both"/>
      </w:pPr>
    </w:p>
    <w:p w:rsidRDefault="009A69BE" w:rsidP="00516674" w:rsidR="009A69BE">
      <w:pPr>
        <w:jc w:val="center"/>
      </w:pPr>
    </w:p>
    <w:p w:rsidRDefault="00516674" w:rsidP="00516674" w:rsidR="00516674" w:rsidRPr="00B87794">
      <w:pPr>
        <w:jc w:val="center"/>
      </w:pPr>
      <w:r w:rsidRPr="00B87794">
        <w:t xml:space="preserve">U Pazinu, </w:t>
      </w:r>
      <w:r w:rsidR="00746BFD">
        <w:t>19. travnja 2018</w:t>
      </w:r>
      <w:r w:rsidRPr="00B87794">
        <w:t>.</w:t>
      </w:r>
      <w:r>
        <w:t xml:space="preserve"> </w:t>
      </w:r>
    </w:p>
    <w:p w:rsidRDefault="00516674" w:rsidP="00516674" w:rsidR="00516674">
      <w:pPr>
        <w:ind w:firstLine="708" w:left="4956"/>
        <w:jc w:val="both"/>
      </w:pPr>
    </w:p>
    <w:p w:rsidRDefault="00EA0D2D" w:rsidP="00516674" w:rsidR="00EA0D2D">
      <w:pPr>
        <w:ind w:firstLine="708" w:left="4956"/>
        <w:jc w:val="both"/>
      </w:pPr>
    </w:p>
    <w:p w:rsidRDefault="000E039C" w:rsidP="00516674" w:rsidR="00516674">
      <w:pPr>
        <w:ind w:firstLine="708" w:left="4956"/>
        <w:jc w:val="both"/>
      </w:pPr>
      <w:r>
        <w:t xml:space="preserve">    </w:t>
      </w:r>
      <w:r w:rsidR="00516674">
        <w:t>S</w:t>
      </w:r>
      <w:r w:rsidR="00D95770">
        <w:t>udac</w:t>
      </w:r>
      <w:r w:rsidR="00516674">
        <w:t>:</w:t>
      </w:r>
    </w:p>
    <w:p w:rsidRDefault="00724197" w:rsidP="00516674" w:rsidR="00516674" w:rsidRPr="00B87794">
      <w:pPr>
        <w:ind w:firstLine="708" w:left="4956"/>
        <w:jc w:val="both"/>
      </w:pPr>
      <w:r>
        <w:t>Damir Rabar</w:t>
      </w:r>
      <w:r w:rsidR="00ED7526">
        <w:t>, v.r.</w:t>
      </w:r>
      <w:r w:rsidR="00516674">
        <w:tab/>
      </w:r>
    </w:p>
    <w:p w:rsidRDefault="00031276" w:rsidP="00031276" w:rsidR="00031276">
      <w:pPr>
        <w:jc w:val="both"/>
        <w:rPr>
          <w:b/>
        </w:rPr>
      </w:pPr>
    </w:p>
    <w:p w:rsidRDefault="00B42587" w:rsidP="00031276" w:rsidR="00B42587">
      <w:pPr>
        <w:jc w:val="both"/>
        <w:rPr>
          <w:b/>
        </w:rPr>
      </w:pPr>
    </w:p>
    <w:p w:rsidRDefault="00EA0D2D" w:rsidP="00031276" w:rsidR="00EA0D2D" w:rsidRPr="00942946">
      <w:pPr>
        <w:jc w:val="both"/>
        <w:rPr>
          <w:b/>
        </w:rPr>
      </w:pPr>
    </w:p>
    <w:p w:rsidRDefault="00031276" w:rsidP="00031276" w:rsidR="00031276" w:rsidRPr="000E039C">
      <w:pPr>
        <w:jc w:val="both"/>
      </w:pPr>
      <w:r w:rsidRPr="000E039C">
        <w:t>UPUTA O PRAVNOM LIJEKU:</w:t>
      </w:r>
    </w:p>
    <w:p w:rsidRDefault="00031276" w:rsidP="00031276" w:rsidR="00031276" w:rsidRPr="000E039C">
      <w:pPr>
        <w:ind w:firstLine="567"/>
        <w:jc w:val="both"/>
      </w:pPr>
      <w:r w:rsidRPr="000E039C">
        <w:tab/>
        <w:t xml:space="preserve">Protiv zaključka nisu dopušteni pravni lijekovi. </w:t>
      </w:r>
    </w:p>
    <w:p w:rsidRDefault="00031276" w:rsidP="00031276" w:rsidR="00031276" w:rsidRPr="000E039C">
      <w:pPr>
        <w:ind w:firstLine="567"/>
        <w:jc w:val="both"/>
      </w:pPr>
    </w:p>
    <w:p w:rsidRDefault="00031276" w:rsidP="00031276" w:rsidR="00031276" w:rsidRPr="000E039C">
      <w:pPr>
        <w:pStyle w:val="Tijeloteksta"/>
        <w:rPr>
          <w:szCs w:val="24"/>
        </w:rPr>
      </w:pPr>
    </w:p>
    <w:p w:rsidRDefault="00031276" w:rsidP="00031276" w:rsidR="00031276" w:rsidRPr="000E039C">
      <w:pPr>
        <w:pStyle w:val="Tijeloteksta"/>
        <w:rPr>
          <w:szCs w:val="24"/>
        </w:rPr>
      </w:pPr>
      <w:r w:rsidRPr="000E039C">
        <w:rPr>
          <w:szCs w:val="24"/>
        </w:rPr>
        <w:t>DNA:</w:t>
      </w:r>
      <w:r w:rsidRPr="000E039C">
        <w:t xml:space="preserve"> </w:t>
      </w:r>
    </w:p>
    <w:p w:rsidRDefault="00031276" w:rsidP="00C24063" w:rsidR="00031276">
      <w:pPr>
        <w:jc w:val="both"/>
      </w:pPr>
      <w:r w:rsidRPr="00E605C9">
        <w:t>- stečajn</w:t>
      </w:r>
      <w:r>
        <w:t>i</w:t>
      </w:r>
      <w:r w:rsidRPr="00E605C9">
        <w:t xml:space="preserve"> upravitelj</w:t>
      </w:r>
      <w:r w:rsidR="000E039C">
        <w:t xml:space="preserve"> </w:t>
      </w:r>
      <w:r w:rsidR="00746BFD">
        <w:t>Dražen Ezgeta, Poreč, Mateo Benussi 8</w:t>
      </w:r>
      <w:r w:rsidR="000E039C">
        <w:t>,</w:t>
      </w:r>
    </w:p>
    <w:p w:rsidRDefault="00516674" w:rsidP="00C24063" w:rsidR="00516674">
      <w:r>
        <w:t>- ŽDO Pula</w:t>
      </w:r>
      <w:r w:rsidR="000E039C">
        <w:t>, Rovinjska 2a,</w:t>
      </w:r>
    </w:p>
    <w:p w:rsidRDefault="00746BFD" w:rsidP="00C24063" w:rsidR="00C24063">
      <w:pPr>
        <w:rPr>
          <w:bCs/>
          <w:shd w:fill="FFFFFF" w:color="auto" w:val="clear"/>
        </w:rPr>
      </w:pPr>
      <w:r>
        <w:t xml:space="preserve">- </w:t>
      </w:r>
      <w:r>
        <w:rPr>
          <w:bCs/>
          <w:shd w:fill="FFFFFF" w:color="auto" w:val="clear"/>
        </w:rPr>
        <w:t>KERMAS ULAGANJA d.o.o. Pula</w:t>
      </w:r>
      <w:r w:rsidR="00C24063">
        <w:rPr>
          <w:bCs/>
          <w:shd w:fill="FFFFFF" w:color="auto" w:val="clear"/>
        </w:rPr>
        <w:t xml:space="preserve"> i </w:t>
      </w:r>
      <w:r w:rsidR="00C24063" w:rsidRPr="00F81C60">
        <w:rPr>
          <w:bCs/>
          <w:shd w:fill="FFFFFF" w:color="auto" w:val="clear"/>
        </w:rPr>
        <w:t>KERMAS HOLDING LIMITED,</w:t>
      </w:r>
      <w:r w:rsidR="00C24063">
        <w:rPr>
          <w:bCs/>
          <w:shd w:fill="FFFFFF" w:color="auto" w:val="clear"/>
        </w:rPr>
        <w:t xml:space="preserve"> </w:t>
      </w:r>
      <w:r w:rsidR="00C24063" w:rsidRPr="00F81C60">
        <w:rPr>
          <w:bCs/>
          <w:shd w:fill="FFFFFF" w:color="auto" w:val="clear"/>
        </w:rPr>
        <w:t>M</w:t>
      </w:r>
      <w:r w:rsidR="00C24063">
        <w:rPr>
          <w:bCs/>
          <w:shd w:fill="FFFFFF" w:color="auto" w:val="clear"/>
        </w:rPr>
        <w:t>alta, po pun. ZOU Goran Veljović i dr., Pula, Dobrilina 9,</w:t>
      </w:r>
    </w:p>
    <w:p w:rsidRDefault="00463BAA" w:rsidP="00C24063" w:rsidR="00463BAA">
      <w:pPr>
        <w:rPr>
          <w:bCs/>
          <w:shd w:fill="FFFFFF" w:color="auto" w:val="clear"/>
        </w:rPr>
      </w:pPr>
      <w:r>
        <w:rPr>
          <w:bCs/>
          <w:shd w:fill="FFFFFF" w:color="auto" w:val="clear"/>
        </w:rPr>
        <w:t>- Općinski sud u Puli, Stalna služba u Bujama, zk odjel, Istarska 1,</w:t>
      </w:r>
    </w:p>
    <w:p w:rsidRDefault="000E039C" w:rsidP="00C24063" w:rsidR="000E039C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(8 dana).</w:t>
      </w:r>
    </w:p>
    <w:p w:rsidRDefault="00516674" w:rsidP="00516674" w:rsidR="00516674">
      <w:pPr>
        <w:jc w:val="both"/>
      </w:pPr>
    </w:p>
    <w:p w:rsidRDefault="00EB7624" w:rsidR="00EB7624"/>
    <w:sectPr w:rsidSect="001855DE" w:rsidR="00EB762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A1C" w:rsidP="00D95770" w:rsidR="00867A1C">
      <w:r>
        <w:separator/>
      </w:r>
    </w:p>
  </w:endnote>
  <w:endnote w:id="0" w:type="continuationSeparator">
    <w:p w:rsidRDefault="00867A1C" w:rsidP="00D95770" w:rsidR="00867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A1C" w:rsidP="00D95770" w:rsidR="00867A1C">
      <w:r>
        <w:separator/>
      </w:r>
    </w:p>
  </w:footnote>
  <w:footnote w:id="0" w:type="continuationSeparator">
    <w:p w:rsidRDefault="00867A1C" w:rsidP="00D95770" w:rsidR="00867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A1C" w:rsidR="00867A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P="001855DE" w:rsidR="00867A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06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7A1C" w:rsidP="001855DE" w:rsidR="00867A1C" w:rsidRPr="003333BD">
    <w:pPr>
      <w:pStyle w:val="Zaglavlje"/>
    </w:pPr>
    <w:r>
      <w:tab/>
    </w:r>
    <w:r>
      <w:tab/>
    </w:r>
    <w:r w:rsidRPr="008D67D3">
      <w:t xml:space="preserve">      </w:t>
    </w:r>
    <w:r w:rsidR="00746BFD">
      <w:t>1</w:t>
    </w:r>
    <w:r w:rsidR="00746BFD" w:rsidRPr="008D67D3">
      <w:t xml:space="preserve"> St-</w:t>
    </w:r>
    <w:r w:rsidR="00724197">
      <w:t>191/2015-</w:t>
    </w:r>
    <w:r w:rsidR="00746BFD">
      <w:t>61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A1C" w:rsidR="00867A1C">
    <w:pPr>
      <w:pStyle w:val="Zaglavlje"/>
    </w:pPr>
    <w:r>
      <w:tab/>
    </w:r>
    <w:r>
      <w:tab/>
    </w:r>
    <w:r w:rsidRPr="008D67D3">
      <w:t xml:space="preserve">      </w:t>
    </w:r>
    <w:r>
      <w:t>1</w:t>
    </w:r>
    <w:r w:rsidRPr="008D67D3">
      <w:t xml:space="preserve"> St-</w:t>
    </w:r>
    <w:r w:rsidR="00724197">
      <w:t>191/2015-</w:t>
    </w:r>
    <w:r w:rsidR="00746BFD">
      <w:t>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BF4757"/>
    <w:multiLevelType w:val="hybridMultilevel"/>
    <w:tmpl w:val="0FAA4DB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6674"/>
    <w:rsid w:val="00016ED9"/>
    <w:rsid w:val="00031276"/>
    <w:rsid w:val="00076C57"/>
    <w:rsid w:val="000A7942"/>
    <w:rsid w:val="000D420A"/>
    <w:rsid w:val="000E039C"/>
    <w:rsid w:val="00160B91"/>
    <w:rsid w:val="001855DE"/>
    <w:rsid w:val="00253C68"/>
    <w:rsid w:val="004632F2"/>
    <w:rsid w:val="00463BAA"/>
    <w:rsid w:val="00516674"/>
    <w:rsid w:val="005A54A8"/>
    <w:rsid w:val="005C0305"/>
    <w:rsid w:val="00610B31"/>
    <w:rsid w:val="006506AE"/>
    <w:rsid w:val="006D169E"/>
    <w:rsid w:val="00724197"/>
    <w:rsid w:val="00746BFD"/>
    <w:rsid w:val="00766673"/>
    <w:rsid w:val="0086655F"/>
    <w:rsid w:val="00867A1C"/>
    <w:rsid w:val="00940A03"/>
    <w:rsid w:val="009A69BE"/>
    <w:rsid w:val="00A3427F"/>
    <w:rsid w:val="00A46270"/>
    <w:rsid w:val="00B42587"/>
    <w:rsid w:val="00B64AC5"/>
    <w:rsid w:val="00B962C9"/>
    <w:rsid w:val="00C24063"/>
    <w:rsid w:val="00C67E53"/>
    <w:rsid w:val="00D95770"/>
    <w:rsid w:val="00EA0D2D"/>
    <w:rsid w:val="00EB7624"/>
    <w:rsid w:val="00ED7526"/>
    <w:rsid w:val="00F10D4E"/>
    <w:rsid w:val="00F9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667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1667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77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03127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apple-converted-space" w:type="character">
    <w:name w:val="apple-converted-space"/>
    <w:basedOn w:val="Zadanifontodlomka"/>
    <w:rsid w:val="00746BFD"/>
  </w:style>
  <w:style w:styleId="Tekstrezerviranogmjesta" w:type="character">
    <w:name w:val="Placeholder Text"/>
    <w:basedOn w:val="Zadanifontodlomka"/>
    <w:uiPriority w:val="99"/>
    <w:semiHidden/>
    <w:rsid w:val="00F90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69C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69C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69C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69C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667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166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1667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16674"/>
  </w:style>
  <w:style w:styleId="Tekstbalonia" w:type="paragraph">
    <w:name w:val="Balloon Text"/>
    <w:basedOn w:val="Normal"/>
    <w:link w:val="TekstbaloniaChar"/>
    <w:uiPriority w:val="99"/>
    <w:semiHidden/>
    <w:unhideWhenUsed/>
    <w:rsid w:val="005166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667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7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77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2"/>
    <w:basedOn w:val="Normal"/>
    <w:link w:val="TijelotekstaChar"/>
    <w:rsid w:val="00031276"/>
    <w:pPr>
      <w:jc w:val="both"/>
    </w:pPr>
    <w:rPr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03127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apple-converted-space" w:type="character">
    <w:name w:val="apple-converted-space"/>
    <w:basedOn w:val="Zadanifontodlomka"/>
    <w:rsid w:val="00746BFD"/>
  </w:style>
  <w:style w:styleId="Tekstrezerviranogmjesta" w:type="character">
    <w:name w:val="Placeholder Text"/>
    <w:basedOn w:val="Zadanifontodlomka"/>
    <w:uiPriority w:val="99"/>
    <w:semiHidden/>
    <w:rsid w:val="00F90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69C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69C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69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69C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4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2196</properties:Characters>
  <properties:Lines>69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2018-04-19T11:49:00Z</dcterms:created>
  <dc:creator>Damir Rabar</dc:creator>
  <cp:lastModifiedBy>Lorena Paris Aničić</cp:lastModifiedBy>
  <cp:lastPrinted>2018-04-19T12:03:00Z</cp:lastPrinted>
  <dcterms:modified xmlns:xsi="http://www.w3.org/2001/XMLSchema-instance" xsi:type="dcterms:W3CDTF">2018-04-19T12:05:00Z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Zaključak (Zaključak St-191-15 brisanje zabilježbe.docx)</vt:lpwstr>
  </prop:property>
  <prop:property name="CC_coloring" pid="5" fmtid="{D5CDD505-2E9C-101B-9397-08002B2CF9AE}">
    <vt:bool>false</vt:bool>
  </prop:property>
</prop:Properties>
</file>