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a129f" w14:paraId="1ba129f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AF5D18">
        <w:t>481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8427D4">
        <w:t>7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AF5D18">
        <w:t>ASTTOR d.o.o., Šibenik, Sarajevska 9, OIB:10765163269</w:t>
      </w:r>
      <w:r w:rsidR="0046570B" w:rsidRPr="00521C2E">
        <w:t xml:space="preserve">, </w:t>
      </w:r>
      <w:r w:rsidR="008427D4">
        <w:t>11. siječnja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AF5D18">
        <w:t>ASTTOR d.o.o., Šibenik</w:t>
      </w:r>
      <w:r w:rsidR="008427D4">
        <w:t xml:space="preserve"> </w:t>
      </w:r>
      <w:r w:rsidR="00C11442">
        <w:t xml:space="preserve">za dan </w:t>
      </w:r>
      <w:r w:rsidR="008427D4">
        <w:t>16. siječnja 2018</w:t>
      </w:r>
      <w:r w:rsidR="00C11442">
        <w:t xml:space="preserve">. </w:t>
      </w:r>
      <w:r w:rsidR="001351B9">
        <w:t xml:space="preserve">u </w:t>
      </w:r>
      <w:r>
        <w:t>09,</w:t>
      </w:r>
      <w:r w:rsidR="00AF5D18">
        <w:t>30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dan </w:t>
      </w:r>
      <w:r w:rsidR="008427D4">
        <w:rPr>
          <w:b/>
        </w:rPr>
        <w:t>5. veljače 2018</w:t>
      </w:r>
      <w:r w:rsidR="001351B9" w:rsidRPr="00C32FFD">
        <w:rPr>
          <w:b/>
        </w:rPr>
        <w:t xml:space="preserve">. u </w:t>
      </w:r>
      <w:r w:rsidRPr="00C32FFD">
        <w:rPr>
          <w:b/>
        </w:rPr>
        <w:t>09,</w:t>
      </w:r>
      <w:r w:rsidR="00AF5D18">
        <w:rPr>
          <w:b/>
        </w:rPr>
        <w:t>30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>U Zadru 11. siječnja 2018.</w:t>
      </w:r>
    </w:p>
    <w:p w:rsidRDefault="0088169D" w:rsidP="00EB5DD9" w:rsidR="0088169D" w:rsidRPr="00521C2E">
      <w:pPr>
        <w:ind w:firstLine="708" w:left="5664"/>
      </w:pPr>
    </w:p>
    <w:p w:rsidRDefault="00F15869" w:rsidP="00F15869" w:rsidR="00F15869">
      <w:r>
        <w:t>Za točnost otpravka-ovlašteni službenik:                                                      Sutkinja</w:t>
      </w:r>
    </w:p>
    <w:p w:rsidRDefault="00F15869" w:rsidP="00F15869" w:rsidR="00F15869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F15869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15869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8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8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8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8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5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8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169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ASTTOR d.o.o. za trgovinu</izvorni_sadrzaj>
    <derivirana_varijabla naziv="DomainObject.Predmet.ProtustrankaFormated_1">  ASTTOR d.o.o. za trgovinu</derivirana_varijabla>
  </DomainObject.Predmet.ProtustrankaFormated>
  <DomainObject.Predmet.ProtustrankaFormatedOIB>
    <izvorni_sadrzaj>  ASTTOR d.o.o. za trgovinu, OIB 10765163269</izvorni_sadrzaj>
    <derivirana_varijabla naziv="DomainObject.Predmet.ProtustrankaFormatedOIB_1">  ASTTOR d.o.o. za trgovinu, OIB 10765163269</derivirana_varijabla>
  </DomainObject.Predmet.ProtustrankaFormatedOIB>
  <DomainObject.Predmet.ProtustrankaFormatedWithAdress>
    <izvorni_sadrzaj> ASTTOR d.o.o. za trgovinu, Sarajevska 9, 22000 Šibenik</izvorni_sadrzaj>
    <derivirana_varijabla naziv="DomainObject.Predmet.ProtustrankaFormatedWithAdress_1"> ASTTOR d.o.o. za trgovinu, Sarajevska 9, 22000 Šibenik</derivirana_varijabla>
  </DomainObject.Predmet.ProtustrankaFormatedWithAdress>
  <DomainObject.Predmet.ProtustrankaFormatedWithAdressOIB>
    <izvorni_sadrzaj> ASTTOR d.o.o. za trgovinu, OIB 10765163269, Sarajevska 9, 22000 Šibenik</izvorni_sadrzaj>
    <derivirana_varijabla naziv="DomainObject.Predmet.ProtustrankaFormatedWithAdressOIB_1"> ASTTOR d.o.o. za trgovinu, OIB 10765163269, Sarajevska 9, 22000 Šibenik</derivirana_varijabla>
  </DomainObject.Predmet.ProtustrankaFormatedWithAdressOIB>
  <DomainObject.Predmet.ProtustrankaWithAdress>
    <izvorni_sadrzaj>ASTTOR d.o.o. za trgovinu Sarajevska 9, 22000 Šibenik</izvorni_sadrzaj>
    <derivirana_varijabla naziv="DomainObject.Predmet.ProtustrankaWithAdress_1">ASTTOR d.o.o. za trgovinu Sarajevska 9, 22000 Šibenik</derivirana_varijabla>
  </DomainObject.Predmet.ProtustrankaWithAdress>
  <DomainObject.Predmet.ProtustrankaWithAdressOIB>
    <izvorni_sadrzaj>ASTTOR d.o.o. za trgovinu, OIB 10765163269, Sarajevska 9, 22000 Šibenik</izvorni_sadrzaj>
    <derivirana_varijabla naziv="DomainObject.Predmet.ProtustrankaWithAdressOIB_1">ASTTOR d.o.o. za trgovinu, OIB 10765163269, Sarajevska 9, 22000 Šibenik</derivirana_varijabla>
  </DomainObject.Predmet.ProtustrankaWithAdressOIB>
  <DomainObject.Predmet.ProtustrankaNazivFormated>
    <izvorni_sadrzaj>ASTTOR d.o.o. za trgovinu</izvorni_sadrzaj>
    <derivirana_varijabla naziv="DomainObject.Predmet.ProtustrankaNazivFormated_1">ASTTOR d.o.o. za trgovinu</derivirana_varijabla>
  </DomainObject.Predmet.ProtustrankaNazivFormated>
  <DomainObject.Predmet.ProtustrankaNazivFormatedOIB>
    <izvorni_sadrzaj>ASTTOR d.o.o. za trgovinu, OIB 10765163269</izvorni_sadrzaj>
    <derivirana_varijabla naziv="DomainObject.Predmet.ProtustrankaNazivFormatedOIB_1">ASTTOR d.o.o. za trgovinu, OIB 10765163269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ASTTOR d.o.o. za trgovinu</item>
    </izvorni_sadrzaj>
    <derivirana_varijabla naziv="DomainObject.Predmet.ProtuStrankaListFormated_1">
      <item>ASTTOR d.o.o. za trgovinu</item>
    </derivirana_varijabla>
  </DomainObject.Predmet.ProtuStrankaListFormated>
  <DomainObject.Predmet.ProtuStrankaListFormatedOIB>
    <izvorni_sadrzaj>
      <item>ASTTOR d.o.o. za trgovinu, OIB 10765163269</item>
    </izvorni_sadrzaj>
    <derivirana_varijabla naziv="DomainObject.Predmet.ProtuStrankaListFormatedOIB_1">
      <item>ASTTOR d.o.o. za trgovinu, OIB 10765163269</item>
    </derivirana_varijabla>
  </DomainObject.Predmet.ProtuStrankaListFormatedOIB>
  <DomainObject.Predmet.ProtuStrankaListFormatedWithAdress>
    <izvorni_sadrzaj>
      <item>ASTTOR d.o.o. za trgovinu, Sarajevska 9, 22000 Šibenik</item>
    </izvorni_sadrzaj>
    <derivirana_varijabla naziv="DomainObject.Predmet.ProtuStrankaListFormatedWithAdress_1">
      <item>ASTTOR d.o.o. za trgovinu, Sarajevska 9, 22000 Šibenik</item>
    </derivirana_varijabla>
  </DomainObject.Predmet.ProtuStrankaListFormatedWithAdress>
  <DomainObject.Predmet.ProtuStrankaListFormatedWithAdressOIB>
    <izvorni_sadrzaj>
      <item>ASTTOR d.o.o. za trgovinu, OIB 10765163269, Sarajevska 9, 22000 Šibenik</item>
    </izvorni_sadrzaj>
    <derivirana_varijabla naziv="DomainObject.Predmet.ProtuStrankaListFormatedWithAdressOIB_1">
      <item>ASTTOR d.o.o. za trgovinu, OIB 10765163269, Sarajevska 9, 22000 Šibenik</item>
    </derivirana_varijabla>
  </DomainObject.Predmet.ProtuStrankaListFormatedWithAdressOIB>
  <DomainObject.Predmet.ProtuStrankaListNazivFormated>
    <izvorni_sadrzaj>
      <item>ASTTOR d.o.o. za trgovinu</item>
    </izvorni_sadrzaj>
    <derivirana_varijabla naziv="DomainObject.Predmet.ProtuStrankaListNazivFormated_1">
      <item>ASTTOR d.o.o. za trgovinu</item>
    </derivirana_varijabla>
  </DomainObject.Predmet.ProtuStrankaListNazivFormated>
  <DomainObject.Predmet.ProtuStrankaListNazivFormatedOIB>
    <izvorni_sadrzaj>
      <item>ASTTOR d.o.o. za trgovinu, OIB 10765163269</item>
    </izvorni_sadrzaj>
    <derivirana_varijabla naziv="DomainObject.Predmet.ProtuStrankaListNazivFormatedOIB_1">
      <item>ASTTOR d.o.o. za trgovinu, OIB 10765163269</item>
    </derivirana_varijabla>
  </DomainObject.Predmet.ProtuStrankaListNazivFormatedOIB>
  <DomainObject.Predmet.OstaliListFormated>
    <izvorni_sadrzaj>
      <item>Željko Labor</item>
    </izvorni_sadrzaj>
    <derivirana_varijabla naziv="DomainObject.Predmet.OstaliListFormated_1">
      <item>Željko Labor</item>
    </derivirana_varijabla>
  </DomainObject.Predmet.OstaliListFormated>
  <DomainObject.Predmet.OstaliListFormatedOIB>
    <izvorni_sadrzaj>
      <item>Željko Labor, OIB 79047962341</item>
    </izvorni_sadrzaj>
    <derivirana_varijabla naziv="DomainObject.Predmet.OstaliListFormatedOIB_1">
      <item>Željko Labor, OIB 79047962341</item>
    </derivirana_varijabla>
  </DomainObject.Predmet.OstaliListFormatedOIB>
  <DomainObject.Predmet.OstaliListFormatedWithAdress>
    <izvorni_sadrzaj>
      <item>Željko Labor, Biskupa Jerolima Milete 27, 22000 Šibenik</item>
    </izvorni_sadrzaj>
    <derivirana_varijabla naziv="DomainObject.Predmet.OstaliListFormatedWithAdress_1">
      <item>Željko Labor, Biskupa Jerolima Milete 27, 22000 Šibenik</item>
    </derivirana_varijabla>
  </DomainObject.Predmet.OstaliListFormatedWithAdress>
  <DomainObject.Predmet.OstaliListFormatedWithAdressOIB>
    <izvorni_sadrzaj>
      <item>Željko Labor, OIB 79047962341, Biskupa Jerolima Milete 27, 22000 Šibenik</item>
    </izvorni_sadrzaj>
    <derivirana_varijabla naziv="DomainObject.Predmet.OstaliListFormatedWithAdressOIB_1">
      <item>Željko Labor, OIB 79047962341, Biskupa Jerolima Milete 27, 22000 Šibenik</item>
    </derivirana_varijabla>
  </DomainObject.Predmet.OstaliListFormatedWithAdressOIB>
  <DomainObject.Predmet.OstaliListNazivFormated>
    <izvorni_sadrzaj>
      <item>Željko Labor</item>
    </izvorni_sadrzaj>
    <derivirana_varijabla naziv="DomainObject.Predmet.OstaliListNazivFormated_1">
      <item>Željko Labor</item>
    </derivirana_varijabla>
  </DomainObject.Predmet.OstaliListNazivFormated>
  <DomainObject.Predmet.OstaliListNazivFormatedOIB>
    <izvorni_sadrzaj>
      <item>Željko Labor, OIB 79047962341</item>
    </izvorni_sadrzaj>
    <derivirana_varijabla naziv="DomainObject.Predmet.OstaliListNazivFormatedOIB_1">
      <item>Željko Labor, OIB 79047962341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ASTTOR d.o.o. za trgovinu</izvorni_sadrzaj>
    <derivirana_varijabla naziv="DomainObject.Predmet.ProtustrankaIDrugi_1">ASTTOR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ASTTOR d.o.o. za trgovinu, OIB 10765163269, Sarajevska 9, 22000 Šibenik</izvorni_sadrzaj>
    <derivirana_varijabla naziv="DomainObject.Predmet.ProtustrankaIDrugiAdressOIB_1">ASTTOR d.o.o. za trgovinu, OIB 10765163269, Sarajevska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ASTTOR d.o.o. za trgovinu</item>
      <item>Željko Labor</item>
    </izvorni_sadrzaj>
    <derivirana_varijabla naziv="DomainObject.Predmet.SudioniciListNaziv_1">
      <item>FINA - Podružnica Šibenik</item>
      <item>ASTTOR d.o.o. za trgovinu</item>
      <item>Željko Labor</item>
    </derivirana_varijabla>
  </DomainObject.Predmet.SudioniciListNaziv>
  <DomainObject.Predmet.SudioniciListAdressOIB>
    <izvorni_sadrzaj>
      <item>FINA - Podružnica Šibenik, OIB 85821130368, Perivoj L. Marune 1,22000 Šibenik</item>
      <item>ASTTOR d.o.o. za trgovinu, OIB 10765163269, Sarajevska 9,22000 Šibenik</item>
      <item>Željko Labor, OIB 79047962341, Biskupa Jerolima Milete 27,22000 Šibenik</item>
    </izvorni_sadrzaj>
    <derivirana_varijabla naziv="DomainObject.Predmet.SudioniciListAdressOIB_1">
      <item>FINA - Podružnica Šibenik, OIB 85821130368, Perivoj L. Marune 1,22000 Šibenik</item>
      <item>ASTTOR d.o.o. za trgovinu, OIB 10765163269, Sarajevska 9,22000 Šibenik</item>
      <item>Željko Labor, OIB 79047962341, Biskupa Jerolima Milete 27,22000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10765163269</item>
      <item>, OIB 79047962341</item>
    </izvorni_sadrzaj>
    <derivirana_varijabla naziv="DomainObject.Predmet.SudioniciListNazivOIB_1">
      <item>, OIB 85821130368</item>
      <item>, OIB 10765163269</item>
      <item>, OIB 79047962341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166</properties:Words>
  <properties:Characters>759</properties:Characters>
  <properties:Lines>41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2018-01-11T07:38:00Z</dcterms:created>
  <dc:creator>Ardena Bajlo</dc:creator>
  <cp:lastModifiedBy>Ardena Bajlo</cp:lastModifiedBy>
  <cp:lastPrinted>2017-09-29T11:18:00Z</cp:lastPrinted>
  <dcterms:modified xmlns:xsi="http://www.w3.org/2001/XMLSchema-instance" xsi:type="dcterms:W3CDTF">2018-01-11T09:59:00Z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