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8770" w14:paraId="b8c8770" w:rsidRDefault="00C555B1" w:rsidP="00100D4F" w:rsidR="00C555B1">
      <w:pPr>
        <w:jc w:val="both"/>
        <w15:collapsed w:val="false"/>
      </w:pPr>
      <w:bookmarkStart w:name="_GoBack" w:id="0"/>
      <w:bookmarkEnd w:id="0"/>
    </w:p>
    <w:p w:rsidRDefault="00C555B1" w:rsidP="00100D4F" w:rsidR="00C555B1">
      <w:pPr>
        <w:jc w:val="both"/>
      </w:pPr>
      <w:r>
        <w:t xml:space="preserve">   </w:t>
      </w:r>
    </w:p>
    <w:p w:rsidRDefault="00C555B1" w:rsidP="00100D4F" w:rsidR="00C555B1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55B1" w:rsidP="00100D4F" w:rsidR="00C555B1">
      <w:pPr>
        <w:jc w:val="both"/>
      </w:pPr>
      <w:r>
        <w:t xml:space="preserve"> REPUBLIKA HRVATSKA</w:t>
      </w:r>
    </w:p>
    <w:p w:rsidRDefault="00C555B1" w:rsidP="00100D4F" w:rsidR="00C555B1">
      <w:pPr>
        <w:jc w:val="both"/>
      </w:pPr>
      <w:r>
        <w:t xml:space="preserve">   Trgovački sud u Zagrebu                                                                           </w:t>
      </w:r>
    </w:p>
    <w:p w:rsidRDefault="00C555B1" w:rsidP="00100D4F" w:rsidR="00C555B1">
      <w:pPr>
        <w:jc w:val="both"/>
      </w:pPr>
      <w:r>
        <w:t xml:space="preserve">   Zagreb, Amruševa 2/II</w:t>
      </w:r>
    </w:p>
    <w:p w:rsidRDefault="00C555B1" w:rsidP="00100D4F" w:rsidR="00C555B1">
      <w:pPr>
        <w:ind w:firstLine="708" w:left="6372"/>
        <w:jc w:val="both"/>
      </w:pPr>
      <w:r>
        <w:t>18. St-924/2019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 xml:space="preserve">                                                                 R J E Š E N J E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Pr="00C555B1">
        <w:t xml:space="preserve"> RUBIUS j.d.o.o., OIB 31729129069, Zagreb, Ulica Topola 13</w:t>
      </w:r>
      <w:r>
        <w:t>, 23. travnja 2019.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 xml:space="preserve">I. Nalaže se osobi ovlaštenoj za zastupanje dužnika </w:t>
      </w:r>
      <w:r w:rsidR="00100D4F" w:rsidRPr="00100D4F">
        <w:t xml:space="preserve">Tamari Kiša, Zagreb, Ulica Topola 13, OIB 74885868020, </w:t>
      </w:r>
      <w:r>
        <w:t>u roku od 8 dana od dostave ovog rješenja platiti predujam u iznosu 1.000,00 kn u korist Fonda za namirenje troškova stečajnog postupka na račun Trgovačkog suda u Zagrebu broj IBAN HR9223900011300000460, model 05, poziv na broj 2001-924-2019.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 xml:space="preserve">Financijska agencija podnijela je ovom sudu prijedlog za otvaranje stečajnog postupka nad dužnikom sukladno odredbi čl. 110. st. 1. Stečajnog zakona („Narodne novine“ broj: 71/15. i 104/17.; dalje: SZ) jer je dužnik na dan </w:t>
      </w:r>
      <w:r w:rsidR="00100D4F">
        <w:t>8. travnja</w:t>
      </w:r>
      <w:r>
        <w:t xml:space="preserve"> 2019. u Očevidniku redoslijeda osnova za plaćanje imao evidentirane neizvršene osnove za plaćanje u neprekinutom razdoblju od 120 dana.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 xml:space="preserve">Iz prijedloga od </w:t>
      </w:r>
      <w:r w:rsidR="00AC297F">
        <w:t>9</w:t>
      </w:r>
      <w:r w:rsidR="00100D4F">
        <w:t>. travnja</w:t>
      </w:r>
      <w:r>
        <w:t xml:space="preserve"> 2019. (list 1. spisa) i obavi</w:t>
      </w:r>
      <w:r w:rsidR="00100D4F">
        <w:t>jesti Financijske agencije od 18. travnja 2019. (list 1</w:t>
      </w:r>
      <w:r w:rsidR="00297099">
        <w:t>2</w:t>
      </w:r>
      <w:r>
        <w:t>. spisa) u smislu odredbe čl. 112. st. 5. SZ-a proizlazi da dužnik na ime predujma za namirenje troškova stečajnog postupka nema zaplijenjenih sredstava.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C555B1" w:rsidP="00100D4F" w:rsidR="00C555B1">
      <w:pPr>
        <w:jc w:val="both"/>
      </w:pPr>
    </w:p>
    <w:p w:rsidRDefault="00C555B1" w:rsidP="00100D4F" w:rsidR="00C555B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C555B1" w:rsidP="00100D4F" w:rsidR="00C555B1">
      <w:pPr>
        <w:jc w:val="both"/>
      </w:pPr>
    </w:p>
    <w:p w:rsidRDefault="00100D4F" w:rsidP="00100D4F" w:rsidR="00C555B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23. travnja</w:t>
      </w:r>
      <w:r w:rsidR="00C555B1">
        <w:t xml:space="preserve"> 2019.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C555B1" w:rsidP="00100D4F" w:rsidR="00C555B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</w:p>
    <w:p w:rsidRDefault="00C555B1" w:rsidP="00100D4F" w:rsidR="00C555B1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C555B1" w:rsidP="00100D4F" w:rsidR="00C555B1">
      <w:pPr>
        <w:jc w:val="both"/>
      </w:pPr>
    </w:p>
    <w:p w:rsidRDefault="00C555B1" w:rsidP="001B56E9" w:rsidR="00C555B1">
      <w:pPr>
        <w:ind w:firstLine="708" w:left="4956"/>
        <w:jc w:val="right"/>
      </w:pPr>
      <w:r>
        <w:t>Za točnost otpravka:</w:t>
      </w:r>
    </w:p>
    <w:p w:rsidRDefault="00C555B1" w:rsidP="001B56E9" w:rsidR="00C555B1">
      <w:pPr>
        <w:ind w:firstLine="708" w:left="4956"/>
        <w:jc w:val="right"/>
      </w:pPr>
      <w:r>
        <w:t>Katarina Franjić</w:t>
      </w:r>
    </w:p>
    <w:p w:rsidRDefault="00C555B1" w:rsidP="00100D4F" w:rsidR="00C555B1">
      <w:pPr>
        <w:jc w:val="both"/>
      </w:pPr>
    </w:p>
    <w:p w:rsidRDefault="0013729B" w:rsidP="00100D4F" w:rsidR="0013729B">
      <w:pPr>
        <w:jc w:val="both"/>
      </w:pPr>
    </w:p>
    <w:sectPr w:rsidR="001372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2B7A"/>
    <w:rsid w:val="00100D4F"/>
    <w:rsid w:val="0013729B"/>
    <w:rsid w:val="001B56E9"/>
    <w:rsid w:val="00297099"/>
    <w:rsid w:val="00482B7A"/>
    <w:rsid w:val="00595F3D"/>
    <w:rsid w:val="00AC297F"/>
    <w:rsid w:val="00C5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St-924/2019</izvorni_sadrzaj>
    <derivirana_varijabla naziv="DomainObject.Predmet.OznakaBroj_1">St-924/2019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RUBIUS jednostavno društvo s ograničenom odgovornošću za trgovinu i usluge zastupanog po punomoćniku Tamara Kiša</izvorni_sadrzaj>
    <derivirana_varijabla naziv="DomainObject.Predmet.ProtustrankaFormated_1">  RUBIUS jednostavno društvo s ograničenom odgovornošću za trgovinu i usluge zastupanog po punomoćniku Tamara Kiša</derivirana_varijabla>
  </DomainObject.Predmet.ProtustrankaFormated>
  <DomainObject.Predmet.ProtustrankaFormatedOIB>
    <izvorni_sadrzaj>  RUBIUS jednostavno društvo s ograničenom odgovornošću za trgovinu i usluge, OIB 31729129069 zastupanog po punomoćniku Tamara Kiša</izvorni_sadrzaj>
    <derivirana_varijabla naziv="DomainObject.Predmet.ProtustrankaFormatedOIB_1">  RUBIUS jednostavno društvo s ograničenom odgovornošću za trgovinu i usluge, OIB 31729129069 zastupanog po punomoćniku Tamara Kiša</derivirana_varijabla>
  </DomainObject.Predmet.ProtustrankaFormatedOIB>
  <DomainObject.Predmet.ProtustrankaFormatedWithAdress>
    <izvorni_sadrzaj> RUBIUS jednostavno društvo s ograničenom odgovornošću za trgovinu i usluge, Ulica Topola 13, 10000 Zagreb zastupanog po punomoćniku Tamara Kiša</izvorni_sadrzaj>
    <derivirana_varijabla naziv="DomainObject.Predmet.ProtustrankaFormatedWithAdress_1"> RUBIUS jednostavno društvo s ograničenom odgovornošću za trgovinu i usluge, Ulica Topola 13, 10000 Zagreb zastupanog po punomoćniku Tamara Kiša</derivirana_varijabla>
  </DomainObject.Predmet.ProtustrankaFormatedWithAdress>
  <DomainObject.Predmet.ProtustrankaFormatedWithAdressOIB>
    <izvorni_sadrzaj> RUBIUS jednostavno društvo s ograničenom odgovornošću za trgovinu i usluge, OIB 31729129069, Ulica Topola 13, 10000 Zagreb zastupanog po punomoćniku Tamara Kiša</izvorni_sadrzaj>
    <derivirana_varijabla naziv="DomainObject.Predmet.ProtustrankaFormatedWithAdressOIB_1"> RUBIUS jednostavno društvo s ograničenom odgovornošću za trgovinu i usluge, OIB 31729129069, Ulica Topola 13, 10000 Zagreb zastupanog po punomoćniku Tamara Kiša</derivirana_varijabla>
  </DomainObject.Predmet.ProtustrankaFormatedWithAdressOIB>
  <DomainObject.Predmet.ProtustrankaWithAdress>
    <izvorni_sadrzaj>RUBIUS jednostavno društvo s ograničenom odgovornošću za trgovinu i usluge Ulica Topola 13, 10000 Zagreb</izvorni_sadrzaj>
    <derivirana_varijabla naziv="DomainObject.Predmet.ProtustrankaWithAdress_1">RUBIUS jednostavno društvo s ograničenom odgovornošću za trgovinu i usluge Ulica Topola 13, 10000 Zagreb</derivirana_varijabla>
  </DomainObject.Predmet.ProtustrankaWithAdress>
  <DomainObject.Predmet.ProtustrankaWithAdressOIB>
    <izvorni_sadrzaj>RUBIUS jednostavno društvo s ograničenom odgovornošću za trgovinu i usluge, OIB 31729129069, Ulica Topola 13, 10000 Zagreb</izvorni_sadrzaj>
    <derivirana_varijabla naziv="DomainObject.Predmet.ProtustrankaWithAdressOIB_1">RUBIUS jednostavno društvo s ograničenom odgovornošću za trgovinu i usluge, OIB 31729129069, Ulica Topola 13, 10000 Zagreb</derivirana_varijabla>
  </DomainObject.Predmet.ProtustrankaWithAdressOIB>
  <DomainObject.Predmet.ProtustrankaNazivFormated>
    <izvorni_sadrzaj>RUBIUS jednostavno društvo s ograničenom odgovornošću za trgovinu i usluge</izvorni_sadrzaj>
    <derivirana_varijabla naziv="DomainObject.Predmet.ProtustrankaNazivFormated_1">RUBIUS jednostavno društvo s ograničenom odgovornošću za trgovinu i usluge</derivirana_varijabla>
  </DomainObject.Predmet.ProtustrankaNazivFormated>
  <DomainObject.Predmet.ProtustrankaNazivFormatedOIB>
    <izvorni_sadrzaj>RUBIUS jednostavno društvo s ograničenom odgovornošću za trgovinu i usluge, OIB 31729129069</izvorni_sadrzaj>
    <derivirana_varijabla naziv="DomainObject.Predmet.ProtustrankaNazivFormatedOIB_1">RUBIUS jednostavno društvo s ograničenom odgovornošću za trgovinu i usluge, OIB 31729129069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RUBIUS jednostavno društvo s ograničenom odgovornošću za trgovinu i usluge zastupanog po punomoćniku Tamara Kiša</item>
    </izvorni_sadrzaj>
    <derivirana_varijabla naziv="DomainObject.Predmet.ProtuStrankaListFormated_1">
      <item>RUBIUS jednostavno društvo s ograničenom odgovornošću za trgovinu i usluge zastupanog po punomoćniku Tamara Kiša</item>
    </derivirana_varijabla>
  </DomainObject.Predmet.ProtuStrankaListFormated>
  <DomainObject.Predmet.ProtuStrankaListFormatedOIB>
    <izvorni_sadrzaj>
      <item>RUBIUS jednostavno društvo s ograničenom odgovornošću za trgovinu i usluge, OIB 31729129069 zastupanog po punomoćniku Tamara Kiša</item>
    </izvorni_sadrzaj>
    <derivirana_varijabla naziv="DomainObject.Predmet.ProtuStrankaListFormatedOIB_1">
      <item>RUBIUS jednostavno društvo s ograničenom odgovornošću za trgovinu i usluge, OIB 31729129069 zastupanog po punomoćniku Tamara Kiša</item>
    </derivirana_varijabla>
  </DomainObject.Predmet.ProtuStrankaListFormatedOIB>
  <DomainObject.Predmet.ProtuStrankaListFormatedWithAdress>
    <izvorni_sadrzaj>
      <item>RUBIUS jednostavno društvo s ograničenom odgovornošću za trgovinu i usluge, Ulica Topola 13, 10000 Zagreb zastupanog po punomoćniku Tamara Kiša</item>
    </izvorni_sadrzaj>
    <derivirana_varijabla naziv="DomainObject.Predmet.ProtuStrankaListFormatedWithAdress_1">
      <item>RUBIUS jednostavno društvo s ograničenom odgovornošću za trgovinu i usluge, Ulica Topola 13, 10000 Zagreb zastupanog po punomoćniku Tamara Kiša</item>
    </derivirana_varijabla>
  </DomainObject.Predmet.ProtuStrankaListFormatedWithAdress>
  <DomainObject.Predmet.ProtuStrankaListFormatedWithAdressOIB>
    <izvorni_sadrzaj>
      <item>RUBIUS jednostavno društvo s ograničenom odgovornošću za trgovinu i usluge, OIB 31729129069, Ulica Topola 13, 10000 Zagreb zastupanog po punomoćniku Tamara Kiša</item>
    </izvorni_sadrzaj>
    <derivirana_varijabla naziv="DomainObject.Predmet.ProtuStrankaListFormatedWithAdressOIB_1">
      <item>RUBIUS jednostavno društvo s ograničenom odgovornošću za trgovinu i usluge, OIB 31729129069, Ulica Topola 13, 10000 Zagreb zastupanog po punomoćniku Tamara Kiša</item>
    </derivirana_varijabla>
  </DomainObject.Predmet.ProtuStrankaListFormatedWithAdressOIB>
  <DomainObject.Predmet.ProtuStrankaListNazivFormated>
    <izvorni_sadrzaj>
      <item>RUBIUS jednostavno društvo s ograničenom odgovornošću za trgovinu i usluge</item>
    </izvorni_sadrzaj>
    <derivirana_varijabla naziv="DomainObject.Predmet.ProtuStrankaListNazivFormated_1">
      <item>RUBIUS jednostavno društvo s ograničenom odgovornošću za trgovinu i usluge</item>
    </derivirana_varijabla>
  </DomainObject.Predmet.ProtuStrankaListNazivFormated>
  <DomainObject.Predmet.ProtuStrankaListNazivFormatedOIB>
    <izvorni_sadrzaj>
      <item>RUBIUS jednostavno društvo s ograničenom odgovornošću za trgovinu i usluge, OIB 31729129069</item>
    </izvorni_sadrzaj>
    <derivirana_varijabla naziv="DomainObject.Predmet.ProtuStrankaListNazivFormatedOIB_1">
      <item>RUBIUS jednostavno društvo s ograničenom odgovornošću za trgovinu i usluge, OIB 31729129069</item>
    </derivirana_varijabla>
  </DomainObject.Predmet.ProtuStrankaListNazivFormatedOIB>
  <DomainObject.Predmet.OstaliListFormated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_1">
      <item>Privredna banka Zagreb d.d.</item>
      <item>Tamara Kiša punomoćnik sudionika u postupku RUBIUS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OIB_1">
      <item>Privredna banka Zagreb d.d.</item>
      <item>Tamara Kiša punomoćnik sudionika u postupku RUBIUS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Tamara Kiša</item>
    </izvorni_sadrzaj>
    <derivirana_varijabla naziv="DomainObject.Predmet.OstaliListNazivFormated_1">
      <item>Privredna banka Zagreb d.d.</item>
      <item>Tamara Kiša</item>
    </derivirana_varijabla>
  </DomainObject.Predmet.OstaliListNazivFormated>
  <DomainObject.Predmet.OstaliListNazivFormatedOIB>
    <izvorni_sadrzaj>
      <item>Privredna banka Zagreb d.d.</item>
      <item>Tamara Kiša</item>
    </izvorni_sadrzaj>
    <derivirana_varijabla naziv="DomainObject.Predmet.OstaliListNazivFormatedOIB_1">
      <item>Privredna banka Zagreb d.d.</item>
      <item>Tamara Kiša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RUBIUS jednostavno društvo s ograničenom odgovornošću za trgovinu i usluge</izvorni_sadrzaj>
    <derivirana_varijabla naziv="DomainObject.Predmet.ProtustrankaIDrugi_1">RUBIUS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RUBIUS jednostavno društvo s ograničenom odgovornošću za trgovinu i usluge, OIB 31729129069, Ulica Topola 13, 10000 Zagreb</izvorni_sadrzaj>
    <derivirana_varijabla naziv="DomainObject.Predmet.ProtustrankaIDrugiAdressOIB_1">RUBIUS jednostavno društvo s ograničenom odgovornošću za trgovinu i usluge, OIB 31729129069, Ulica Topola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RUBIUS jednostavno društvo s ograničenom odgovornošću za trgovinu i usluge</item>
      <item>FINANCIJSKA AGENCIJA, RC Zagreb</item>
      <item>Privredna banka Zagreb d.d.</item>
      <item>Tamara Kiša</item>
    </izvorni_sadrzaj>
    <derivirana_varijabla naziv="DomainObject.Predmet.SudioniciListNaziv_1">
      <item>RUBIUS jednostavno društvo s ograničenom odgovornošću za trgovinu i usluge</item>
      <item>FINANCIJSKA AGENCIJA, RC Zagreb</item>
      <item>Privredna banka Zagreb d.d.</item>
      <item>Tamara Kiša</item>
    </derivirana_varijabla>
  </DomainObject.Predmet.SudioniciListNaziv>
  <DomainObject.Predmet.SudioniciListAdressOIB>
    <izvorni_sadrzaj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izvorni_sadrzaj>
    <derivirana_varijabla naziv="DomainObject.Predmet.SudioniciListAdressOIB_1"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31729129069</item>
      <item>, OIB 85821130368</item>
      <item>, OIB null</item>
      <item>, OIB null</item>
    </izvorni_sadrzaj>
    <derivirana_varijabla naziv="DomainObject.Predmet.SudioniciListNazivOIB_1">
      <item>, OIB 31729129069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St-924/2019-5</izvorni_sadrzaj>
    <derivirana_varijabla naziv="DomainObject.PredzadnjaOdlukaIzPredmeta.Oznaka_1">St-924/2019-5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551</properties:Words>
  <properties:Characters>2832</properties:Characters>
  <properties:Lines>81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2019-04-23T11:21:00Z</dcterms:created>
  <dc:creator>Danijela Uzelac</dc:creator>
  <dc:description/>
  <cp:keywords/>
  <cp:lastModifiedBy>Katarina Franjić</cp:lastModifiedBy>
  <cp:lastPrinted>2019-04-24T06:48:00Z</cp:lastPrinted>
  <dcterms:modified xmlns:xsi="http://www.w3.org/2001/XMLSchema-instance" xsi:type="dcterms:W3CDTF">2019-04-24T06:50:00Z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(st-924-19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