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336559" w:rsidR="00340CD2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0CD2" w:rsidP="00336559" w:rsidR="00340CD2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0CD2" w:rsidP="00336559" w:rsidR="00340CD2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40CD2" w:rsidP="00336559" w:rsidR="00340CD2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340CD2" w:rsidP="00336559" w:rsidR="00340CD2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340CD2" w:rsidP="00336559" w:rsidR="00340CD2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340CD2" w:rsidP="00336559" w:rsidR="00340CD2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904266" w14:paraId="8904266" w:rsidRDefault="00340CD2" w:rsidP="00340CD2" w:rsidR="00340CD2" w:rsidRPr="009C512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C5124">
        <w:rPr>
          <w:rFonts w:hAnsi="Times New Roman" w:ascii="Times New Roman"/>
          <w:sz w:val="24"/>
          <w:szCs w:val="24"/>
        </w:rPr>
        <w:t xml:space="preserve">3 </w:t>
      </w:r>
      <w:r w:rsidR="00A01934">
        <w:rPr>
          <w:rFonts w:hAnsi="Times New Roman" w:ascii="Times New Roman"/>
          <w:sz w:val="24"/>
          <w:szCs w:val="24"/>
        </w:rPr>
        <w:t>St-</w:t>
      </w:r>
      <w:proofErr w:type="spellStart"/>
      <w:r w:rsidR="00C45C5E">
        <w:rPr>
          <w:rFonts w:hAnsi="Times New Roman" w:ascii="Times New Roman"/>
          <w:sz w:val="24"/>
          <w:szCs w:val="24"/>
        </w:rPr>
        <w:t>3048</w:t>
      </w:r>
      <w:proofErr w:type="spellEnd"/>
      <w:r w:rsidR="00C45C5E">
        <w:rPr>
          <w:rFonts w:hAnsi="Times New Roman" w:ascii="Times New Roman"/>
          <w:sz w:val="24"/>
          <w:szCs w:val="24"/>
        </w:rPr>
        <w:t>/</w:t>
      </w:r>
      <w:proofErr w:type="spellStart"/>
      <w:r w:rsidR="00C45C5E">
        <w:rPr>
          <w:rFonts w:hAnsi="Times New Roman" w:ascii="Times New Roman"/>
          <w:sz w:val="24"/>
          <w:szCs w:val="24"/>
        </w:rPr>
        <w:t>16</w:t>
      </w:r>
      <w:proofErr w:type="spellEnd"/>
      <w:r w:rsidR="001B2780">
        <w:rPr>
          <w:rFonts w:hAnsi="Times New Roman" w:ascii="Times New Roman"/>
          <w:sz w:val="24"/>
          <w:szCs w:val="24"/>
        </w:rPr>
        <w:t>-</w:t>
      </w:r>
      <w:proofErr w:type="spellStart"/>
      <w:r w:rsidR="001B2780">
        <w:rPr>
          <w:rFonts w:hAnsi="Times New Roman" w:ascii="Times New Roman"/>
          <w:sz w:val="24"/>
          <w:szCs w:val="24"/>
        </w:rPr>
        <w:t>33</w:t>
      </w:r>
      <w:proofErr w:type="spellEnd"/>
    </w:p>
    <w:p w:rsidRDefault="00340CD2" w:rsidP="00340CD2" w:rsidR="00340CD2" w:rsidRPr="00AD04CF">
      <w:pPr>
        <w:rPr>
          <w:rFonts w:hAnsi="Times New Roman" w:ascii="Times New Roman"/>
          <w:sz w:val="24"/>
          <w:szCs w:val="24"/>
        </w:rPr>
      </w:pPr>
    </w:p>
    <w:p w:rsidRDefault="00340CD2" w:rsidP="00340CD2" w:rsidR="00340CD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340CD2" w:rsidP="00340CD2" w:rsidR="00340CD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340CD2" w:rsidP="00340CD2" w:rsidR="00340CD2" w:rsidRPr="00AD04CF">
      <w:pPr>
        <w:rPr>
          <w:rFonts w:hAnsi="Times New Roman" w:ascii="Times New Roman"/>
          <w:sz w:val="24"/>
          <w:szCs w:val="24"/>
        </w:rPr>
      </w:pPr>
    </w:p>
    <w:p w:rsidRDefault="00340CD2" w:rsidP="00B96F50" w:rsidR="00340CD2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 xml:space="preserve">Trgovački sud u Zagrebu, po sudcu Mihaelu Kovačiću, u </w:t>
      </w:r>
      <w:r w:rsidR="00A01934">
        <w:rPr>
          <w:rFonts w:hAnsi="Times New Roman" w:ascii="Times New Roman"/>
          <w:sz w:val="24"/>
          <w:szCs w:val="24"/>
        </w:rPr>
        <w:t xml:space="preserve">stečajnom postupku nad dužnikom </w:t>
      </w:r>
      <w:r w:rsidR="00C45C5E" w:rsidRPr="00C45C5E">
        <w:rPr>
          <w:rFonts w:hAnsi="Times New Roman" w:ascii="Times New Roman"/>
          <w:sz w:val="24"/>
          <w:szCs w:val="24"/>
        </w:rPr>
        <w:t>STANOGRAD stambeno-graditeljska zadruga u likvidaciji, Zagreb, Ilica 109, OIB: 48821947982, kojega zastupa punomoćnik Nenad Grof, odvjetnik u Zagrebu, Nikole Pavića 7, pokrenutom na prijedlog vjerovnika Branka Đukić iz Zagreba, Jezuitski trg 1, OIB: 78689630545, kojega zastupa punomoćnik Maroje Matana, odvjetnik u Odvjetničkom društvu Matana &amp; partneri d.o.o. Zagreb, Amruševa 7</w:t>
      </w:r>
      <w:r w:rsidR="00C45C5E">
        <w:rPr>
          <w:rFonts w:hAnsi="Times New Roman" w:ascii="Times New Roman"/>
          <w:sz w:val="24"/>
          <w:szCs w:val="24"/>
        </w:rPr>
        <w:t xml:space="preserve">, </w:t>
      </w:r>
      <w:r w:rsidR="00B96F50">
        <w:rPr>
          <w:rFonts w:hAnsi="Times New Roman" w:ascii="Times New Roman"/>
          <w:sz w:val="24"/>
          <w:szCs w:val="24"/>
        </w:rPr>
        <w:t xml:space="preserve">temeljem članka </w:t>
      </w:r>
      <w:r w:rsidR="003360C6">
        <w:rPr>
          <w:rFonts w:hAnsi="Times New Roman" w:ascii="Times New Roman"/>
          <w:sz w:val="24"/>
          <w:szCs w:val="24"/>
        </w:rPr>
        <w:t xml:space="preserve">16. stavak 7. </w:t>
      </w:r>
      <w:r w:rsidR="003360C6" w:rsidRPr="003360C6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3360C6" w:rsidRPr="003360C6">
        <w:rPr>
          <w:rFonts w:cs="Times New Roman" w:hAnsi="Times New Roman" w:ascii="Times New Roman"/>
          <w:bCs/>
          <w:sz w:val="24"/>
          <w:szCs w:val="24"/>
        </w:rPr>
        <w:t>71/15 i 104/17</w:t>
      </w:r>
      <w:r w:rsidR="003360C6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="00C45C5E">
        <w:rPr>
          <w:rFonts w:cs="Times New Roman" w:hAnsi="Times New Roman" w:ascii="Times New Roman"/>
          <w:bCs/>
          <w:sz w:val="24"/>
          <w:szCs w:val="24"/>
        </w:rPr>
        <w:t>5. rujna</w:t>
      </w:r>
      <w:r w:rsidR="003360C6">
        <w:rPr>
          <w:rFonts w:cs="Times New Roman" w:hAnsi="Times New Roman" w:ascii="Times New Roman"/>
          <w:bCs/>
          <w:sz w:val="24"/>
          <w:szCs w:val="24"/>
        </w:rPr>
        <w:t xml:space="preserve"> 2018.</w:t>
      </w:r>
    </w:p>
    <w:p w:rsidRDefault="00340CD2" w:rsidP="00340CD2" w:rsidR="00340CD2">
      <w:pPr>
        <w:rPr>
          <w:rFonts w:hAnsi="Times New Roman" w:ascii="Times New Roman"/>
          <w:sz w:val="24"/>
          <w:szCs w:val="24"/>
        </w:rPr>
      </w:pPr>
    </w:p>
    <w:p w:rsidRDefault="00340CD2" w:rsidP="00340CD2" w:rsidR="00340CD2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i o</w:t>
      </w:r>
      <w:r w:rsidRPr="00AD04CF">
        <w:rPr>
          <w:rFonts w:hAnsi="Times New Roman" w:ascii="Times New Roman"/>
          <w:sz w:val="24"/>
          <w:szCs w:val="24"/>
        </w:rPr>
        <w:t xml:space="preserve">   j e</w:t>
      </w:r>
    </w:p>
    <w:p w:rsidRDefault="00340CD2" w:rsidP="00340CD2" w:rsidR="00340CD2">
      <w:pPr>
        <w:rPr>
          <w:rFonts w:hAnsi="Times New Roman" w:ascii="Times New Roman"/>
          <w:sz w:val="24"/>
          <w:szCs w:val="24"/>
        </w:rPr>
      </w:pPr>
    </w:p>
    <w:p w:rsidRDefault="00750661" w:rsidP="00340CD2" w:rsidR="003360C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72429">
        <w:rPr>
          <w:rFonts w:hAnsi="Times New Roman" w:ascii="Times New Roman"/>
          <w:sz w:val="24"/>
          <w:szCs w:val="24"/>
        </w:rPr>
        <w:t>Predmet ovoga suda posl. broj St-</w:t>
      </w:r>
      <w:r w:rsidR="00C45C5E">
        <w:rPr>
          <w:rFonts w:hAnsi="Times New Roman" w:ascii="Times New Roman"/>
          <w:sz w:val="24"/>
          <w:szCs w:val="24"/>
        </w:rPr>
        <w:t>1561/18</w:t>
      </w:r>
      <w:r w:rsidR="00EF424D">
        <w:rPr>
          <w:rFonts w:hAnsi="Times New Roman" w:ascii="Times New Roman"/>
          <w:sz w:val="24"/>
          <w:szCs w:val="24"/>
        </w:rPr>
        <w:t>, u kojemu je prijedlog za otvaranje stečajnog postupka podnio vjerovnik PENEZIĆ i ROGINA, arhitekti, d.o.o. Zagreb, Antuna Bauera 8, kojeg zastupa punomoćnik</w:t>
      </w:r>
      <w:r w:rsidR="005C177E">
        <w:rPr>
          <w:rFonts w:hAnsi="Times New Roman" w:ascii="Times New Roman"/>
          <w:sz w:val="24"/>
          <w:szCs w:val="24"/>
        </w:rPr>
        <w:t xml:space="preserve"> Boris Pivac, odvjetnik u Zagrebu,</w:t>
      </w:r>
      <w:r w:rsidR="00C72429">
        <w:rPr>
          <w:rFonts w:hAnsi="Times New Roman" w:ascii="Times New Roman"/>
          <w:sz w:val="24"/>
          <w:szCs w:val="24"/>
        </w:rPr>
        <w:t xml:space="preserve"> spojit će se s ovim predmetom te će se provesti jedinstveni postupak i donijeti zajednička odluka, pod brojem predmeta St-</w:t>
      </w:r>
      <w:r w:rsidR="005C177E">
        <w:rPr>
          <w:rFonts w:hAnsi="Times New Roman" w:ascii="Times New Roman"/>
          <w:sz w:val="24"/>
          <w:szCs w:val="24"/>
        </w:rPr>
        <w:t>3048/16.</w:t>
      </w:r>
    </w:p>
    <w:p w:rsidRDefault="00340CD2" w:rsidP="00340CD2" w:rsidR="00340CD2">
      <w:pPr>
        <w:ind w:left="567"/>
        <w:jc w:val="center"/>
        <w:rPr>
          <w:rFonts w:hAnsi="Times New Roman" w:ascii="Times New Roman"/>
          <w:b/>
          <w:sz w:val="24"/>
          <w:szCs w:val="24"/>
          <w:u w:val="single"/>
        </w:rPr>
      </w:pPr>
    </w:p>
    <w:p w:rsidRDefault="00750661" w:rsidP="00340CD2" w:rsidR="00750661" w:rsidRPr="00750661">
      <w:pPr>
        <w:ind w:left="567"/>
        <w:jc w:val="center"/>
        <w:rPr>
          <w:rFonts w:hAnsi="Times New Roman" w:ascii="Times New Roman"/>
          <w:sz w:val="24"/>
          <w:szCs w:val="24"/>
        </w:rPr>
      </w:pPr>
      <w:r w:rsidRPr="00750661">
        <w:rPr>
          <w:rFonts w:hAnsi="Times New Roman" w:ascii="Times New Roman"/>
          <w:sz w:val="24"/>
          <w:szCs w:val="24"/>
        </w:rPr>
        <w:t xml:space="preserve">U Zagrebu, </w:t>
      </w:r>
      <w:r w:rsidR="005C177E">
        <w:rPr>
          <w:rFonts w:hAnsi="Times New Roman" w:ascii="Times New Roman"/>
          <w:sz w:val="24"/>
          <w:szCs w:val="24"/>
        </w:rPr>
        <w:t>5. rujna</w:t>
      </w:r>
      <w:r w:rsidR="00CE1EB8">
        <w:rPr>
          <w:rFonts w:hAnsi="Times New Roman" w:ascii="Times New Roman"/>
          <w:sz w:val="24"/>
          <w:szCs w:val="24"/>
        </w:rPr>
        <w:t xml:space="preserve"> 2018.</w:t>
      </w:r>
    </w:p>
    <w:p w:rsidRDefault="00750661" w:rsidP="00340CD2" w:rsidR="00750661">
      <w:pPr>
        <w:ind w:left="567"/>
        <w:jc w:val="center"/>
        <w:rPr>
          <w:rFonts w:hAnsi="Times New Roman" w:ascii="Times New Roman"/>
          <w:b/>
          <w:sz w:val="24"/>
          <w:szCs w:val="24"/>
          <w:u w:val="single"/>
        </w:rPr>
      </w:pP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="00750661">
        <w:rPr>
          <w:rFonts w:hAnsi="Times New Roman" w:ascii="Times New Roman"/>
          <w:sz w:val="24"/>
          <w:szCs w:val="24"/>
        </w:rPr>
        <w:t xml:space="preserve"> </w:t>
      </w:r>
      <w:r w:rsidRPr="0049455D">
        <w:rPr>
          <w:rFonts w:hAnsi="Times New Roman" w:ascii="Times New Roman"/>
          <w:sz w:val="24"/>
          <w:szCs w:val="24"/>
        </w:rPr>
        <w:t xml:space="preserve">       </w:t>
      </w:r>
      <w:r w:rsidR="00CE1EB8">
        <w:rPr>
          <w:rFonts w:hAnsi="Times New Roman" w:ascii="Times New Roman"/>
          <w:sz w:val="24"/>
          <w:szCs w:val="24"/>
        </w:rPr>
        <w:t xml:space="preserve">   </w:t>
      </w:r>
      <w:r w:rsidRPr="0049455D">
        <w:rPr>
          <w:rFonts w:hAnsi="Times New Roman" w:ascii="Times New Roman"/>
          <w:sz w:val="24"/>
          <w:szCs w:val="24"/>
        </w:rPr>
        <w:t>S U D A C: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750661">
        <w:rPr>
          <w:rFonts w:hAnsi="Times New Roman" w:ascii="Times New Roman"/>
          <w:sz w:val="24"/>
          <w:szCs w:val="24"/>
        </w:rPr>
        <w:t xml:space="preserve">  </w:t>
      </w:r>
      <w:r w:rsidRPr="0049455D">
        <w:rPr>
          <w:rFonts w:hAnsi="Times New Roman" w:ascii="Times New Roman"/>
          <w:sz w:val="24"/>
          <w:szCs w:val="24"/>
        </w:rPr>
        <w:t xml:space="preserve">MIHAEL </w:t>
      </w:r>
      <w:proofErr w:type="spellStart"/>
      <w:r w:rsidRPr="0049455D">
        <w:rPr>
          <w:rFonts w:hAnsi="Times New Roman" w:ascii="Times New Roman"/>
          <w:sz w:val="24"/>
          <w:szCs w:val="24"/>
        </w:rPr>
        <w:t>KOVAČIĆ</w:t>
      </w:r>
      <w:proofErr w:type="spellEnd"/>
      <w:r w:rsidR="001B2780">
        <w:rPr>
          <w:rFonts w:hAnsi="Times New Roman" w:ascii="Times New Roman"/>
          <w:sz w:val="24"/>
          <w:szCs w:val="24"/>
        </w:rPr>
        <w:t>, v.r.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>Pravna pouka: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1B2780" w:rsidP="00340CD2" w:rsidR="001B2780">
      <w:pPr>
        <w:rPr>
          <w:rFonts w:hAnsi="Times New Roman" w:ascii="Times New Roman"/>
          <w:sz w:val="24"/>
          <w:szCs w:val="24"/>
        </w:rPr>
      </w:pPr>
    </w:p>
    <w:p w:rsidRDefault="001B2780" w:rsidP="00340CD2" w:rsidR="001B278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ovlašteni službenik</w:t>
      </w:r>
    </w:p>
    <w:p w:rsidRDefault="001B2780" w:rsidP="00340CD2" w:rsidR="00340CD2" w:rsidRPr="0049455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  <w:r w:rsidR="00340CD2" w:rsidRPr="0049455D">
        <w:rPr>
          <w:rFonts w:hAnsi="Times New Roman" w:ascii="Times New Roman"/>
          <w:sz w:val="24"/>
          <w:szCs w:val="24"/>
        </w:rPr>
        <w:tab/>
      </w:r>
      <w:r w:rsidR="00340CD2" w:rsidRPr="0049455D">
        <w:rPr>
          <w:rFonts w:hAnsi="Times New Roman" w:ascii="Times New Roman"/>
          <w:sz w:val="24"/>
          <w:szCs w:val="24"/>
        </w:rPr>
        <w:tab/>
      </w:r>
    </w:p>
    <w:p w:rsidRDefault="00340CD2" w:rsidP="00340CD2" w:rsidR="00340CD2" w:rsidRPr="001B2780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B2780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5C177E" w:rsidP="00340CD2" w:rsidR="00340CD2" w:rsidRPr="001B278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1B2780">
        <w:rPr>
          <w:rFonts w:hAnsi="Times New Roman" w:ascii="Times New Roman"/>
          <w:color w:themeColor="background1" w:val="FFFFFF"/>
          <w:sz w:val="24"/>
          <w:szCs w:val="24"/>
        </w:rPr>
        <w:t>Predlagatelju Branku Đukiću, po pun.</w:t>
      </w:r>
    </w:p>
    <w:p w:rsidRDefault="005C177E" w:rsidP="00340CD2" w:rsidR="005C177E" w:rsidRPr="001B278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1B2780">
        <w:rPr>
          <w:rFonts w:hAnsi="Times New Roman" w:ascii="Times New Roman"/>
          <w:color w:themeColor="background1" w:val="FFFFFF"/>
          <w:sz w:val="24"/>
          <w:szCs w:val="24"/>
        </w:rPr>
        <w:t>Predlagatelju Penezić i Rogina, arhitekti d.o.o., po pun.</w:t>
      </w:r>
    </w:p>
    <w:p w:rsidRDefault="00CE1EB8" w:rsidP="00340CD2" w:rsidR="00CE1EB8" w:rsidRPr="001B278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1B2780">
        <w:rPr>
          <w:rFonts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4C7BCD" w:rsidP="00340CD2" w:rsidR="004C7BCD" w:rsidRPr="001B278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1B2780">
        <w:rPr>
          <w:rFonts w:hAnsi="Times New Roman" w:ascii="Times New Roman"/>
          <w:color w:themeColor="background1" w:val="FFFFFF"/>
          <w:sz w:val="24"/>
          <w:szCs w:val="24"/>
        </w:rPr>
        <w:t>Privremenom stečajnom upravitelju, osobno</w:t>
      </w:r>
    </w:p>
    <w:p w:rsidRDefault="00CE1EB8" w:rsidP="00CE1EB8" w:rsidR="00560354" w:rsidRPr="001B278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1B2780">
        <w:rPr>
          <w:rFonts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560354" w:rsidP="00340CD2" w:rsidR="00560354" w:rsidRPr="00A666B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666B3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560354" w:rsidP="00340CD2" w:rsidR="00560354" w:rsidRPr="00A666B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666B3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4C7BCD" w:rsidRPr="00A666B3">
        <w:rPr>
          <w:rFonts w:hAnsi="Times New Roman" w:ascii="Times New Roman"/>
          <w:color w:themeColor="background1" w:val="FFFFFF"/>
          <w:sz w:val="24"/>
          <w:szCs w:val="24"/>
        </w:rPr>
        <w:t>Spis u roč. 3/X</w:t>
      </w:r>
    </w:p>
    <w:sectPr w:rsidSect="002E1832" w:rsidR="00560354" w:rsidRPr="00A666B3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270" w:rsidR="00AF7270">
      <w:r>
        <w:separator/>
      </w:r>
    </w:p>
  </w:endnote>
  <w:endnote w:id="0" w:type="continuationSeparator">
    <w:p w:rsidRDefault="00AF7270" w:rsidR="00AF7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270" w:rsidR="00AF7270">
      <w:r>
        <w:separator/>
      </w:r>
    </w:p>
  </w:footnote>
  <w:footnote w:id="0" w:type="continuationSeparator">
    <w:p w:rsidRDefault="00AF7270" w:rsidR="00AF7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CD2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F34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CD2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1B2780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340CD2" w:rsidP="00122E57" w:rsidR="00F60FAE">
    <w:pPr>
      <w:pStyle w:val="Zaglavlje"/>
      <w:jc w:val="right"/>
    </w:pPr>
    <w:r>
      <w:rPr>
        <w:rFonts w:hAnsi="Times New Roman" w:ascii="Times New Roman"/>
      </w:rPr>
      <w:t>3 Ovr-4</w:t>
    </w:r>
    <w:r w:rsidR="00560354">
      <w:rPr>
        <w:rFonts w:hAnsi="Times New Roman" w:ascii="Times New Roman"/>
      </w:rPr>
      <w:t>95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F34" w:rsidR="00F60FAE">
    <w:pPr>
      <w:pStyle w:val="Zaglavlje"/>
    </w:pPr>
  </w:p>
  <w:p w:rsidRDefault="00AB1F34" w:rsidR="00F60FAE">
    <w:pPr>
      <w:pStyle w:val="Zaglavlje"/>
    </w:pPr>
  </w:p>
  <w:p w:rsidRDefault="00AB1F34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5C5E"/>
    <w:rsid w:val="000136FC"/>
    <w:rsid w:val="00057C37"/>
    <w:rsid w:val="0006054B"/>
    <w:rsid w:val="00065BED"/>
    <w:rsid w:val="000A0C84"/>
    <w:rsid w:val="0010305B"/>
    <w:rsid w:val="001236F4"/>
    <w:rsid w:val="00196ED9"/>
    <w:rsid w:val="001B2780"/>
    <w:rsid w:val="001C2B44"/>
    <w:rsid w:val="0020513D"/>
    <w:rsid w:val="002D636E"/>
    <w:rsid w:val="00306B26"/>
    <w:rsid w:val="003360C6"/>
    <w:rsid w:val="00340CD2"/>
    <w:rsid w:val="00341514"/>
    <w:rsid w:val="0043766F"/>
    <w:rsid w:val="00460833"/>
    <w:rsid w:val="00480F75"/>
    <w:rsid w:val="004B721B"/>
    <w:rsid w:val="004C7BCD"/>
    <w:rsid w:val="004F09F2"/>
    <w:rsid w:val="004F33B5"/>
    <w:rsid w:val="005542B9"/>
    <w:rsid w:val="00560354"/>
    <w:rsid w:val="005879FC"/>
    <w:rsid w:val="005C177E"/>
    <w:rsid w:val="006B3D2F"/>
    <w:rsid w:val="00750661"/>
    <w:rsid w:val="007964E9"/>
    <w:rsid w:val="007E6803"/>
    <w:rsid w:val="0081766C"/>
    <w:rsid w:val="00882966"/>
    <w:rsid w:val="008878E7"/>
    <w:rsid w:val="008D37D0"/>
    <w:rsid w:val="009722A5"/>
    <w:rsid w:val="00994C17"/>
    <w:rsid w:val="009953F9"/>
    <w:rsid w:val="009B4A19"/>
    <w:rsid w:val="00A01934"/>
    <w:rsid w:val="00A069F9"/>
    <w:rsid w:val="00A666B3"/>
    <w:rsid w:val="00AB1F34"/>
    <w:rsid w:val="00AC1340"/>
    <w:rsid w:val="00AF7270"/>
    <w:rsid w:val="00B0422C"/>
    <w:rsid w:val="00B26DD1"/>
    <w:rsid w:val="00B80BD9"/>
    <w:rsid w:val="00B96F50"/>
    <w:rsid w:val="00BE13C3"/>
    <w:rsid w:val="00C45C5E"/>
    <w:rsid w:val="00C64368"/>
    <w:rsid w:val="00C72429"/>
    <w:rsid w:val="00C74F15"/>
    <w:rsid w:val="00CA09B3"/>
    <w:rsid w:val="00CB2E97"/>
    <w:rsid w:val="00CE1EB8"/>
    <w:rsid w:val="00D00D67"/>
    <w:rsid w:val="00D1731E"/>
    <w:rsid w:val="00D62CEB"/>
    <w:rsid w:val="00DA5DF3"/>
    <w:rsid w:val="00DB4360"/>
    <w:rsid w:val="00DC33EA"/>
    <w:rsid w:val="00DE3C8E"/>
    <w:rsid w:val="00E11888"/>
    <w:rsid w:val="00E15AE2"/>
    <w:rsid w:val="00E27B0A"/>
    <w:rsid w:val="00E66217"/>
    <w:rsid w:val="00E8313B"/>
    <w:rsid w:val="00EB3EEE"/>
    <w:rsid w:val="00EB6D9E"/>
    <w:rsid w:val="00EF424D"/>
    <w:rsid w:val="00F4546F"/>
    <w:rsid w:val="00F46B04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0CD2"/>
    <w:rPr>
      <w:rFonts w:cs="Tahoma" w:eastAsia="Times New Roman" w:hAnsi="Tahoma" w:ascii="Tahoma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0C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40CD2"/>
    <w:rPr>
      <w:rFonts w:cs="Tahoma" w:eastAsia="Times New Roman" w:hAnsi="Tahoma" w:asci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340CD2"/>
  </w:style>
  <w:style w:styleId="Tekstbalonia" w:type="paragraph">
    <w:name w:val="Balloon Text"/>
    <w:basedOn w:val="Normal"/>
    <w:link w:val="TekstbaloniaChar"/>
    <w:uiPriority w:val="99"/>
    <w:semiHidden/>
    <w:unhideWhenUsed/>
    <w:rsid w:val="00340CD2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0CD2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BE13C3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5603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0354"/>
    <w:rPr>
      <w:rFonts w:cs="Tahoma" w:eastAsia="Times New Roman" w:hAnsi="Tahoma" w:ascii="Tahoma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F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F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F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F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0CD2"/>
    <w:rPr>
      <w:rFonts w:ascii="Tahoma" w:cs="Tahoma" w:eastAsia="Times New Roman" w:hAnsi="Tahoma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0C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40CD2"/>
    <w:rPr>
      <w:rFonts w:ascii="Tahoma" w:cs="Tahoma" w:eastAsia="Times New Roman" w:hAns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340CD2"/>
  </w:style>
  <w:style w:styleId="Tekstbalonia" w:type="paragraph">
    <w:name w:val="Balloon Text"/>
    <w:basedOn w:val="Normal"/>
    <w:link w:val="TekstbaloniaChar"/>
    <w:uiPriority w:val="99"/>
    <w:semiHidden/>
    <w:unhideWhenUsed/>
    <w:rsid w:val="00340CD2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0CD2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BE13C3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5603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0354"/>
    <w:rPr>
      <w:rFonts w:ascii="Tahoma" w:cs="Tahoma" w:eastAsia="Times New Roman" w:hAnsi="Tahoma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F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F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F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F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St-3048/2016</izvorni_sadrzaj>
    <derivirana_varijabla naziv="DomainObject.Predmet.OznakaBroj_1">St-3048/2016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St-1561/18</izvorni_sadrzaj>
    <derivirana_varijabla naziv="DomainObject.Predmet.PrimjedbaSuca_1">priklopljen spis St-1561/18</derivirana_varijabla>
  </DomainObject.Predmet.PrimjedbaSuca>
  <DomainObject.Predmet.ProtustrankaFormated>
    <izvorni_sadrzaj>  STANOGRAD stambeno-graditeljska zadruga u likvidaciji zastupanog po punomoćniku Zvonimir Babić</izvorni_sadrzaj>
    <derivirana_varijabla naziv="DomainObject.Predmet.ProtustrankaFormated_1">  STANOGRAD stambeno-graditeljska zadruga u likvidaciji zastupanog po punomoćniku Zvonimir Babić</derivirana_varijabla>
  </DomainObject.Predmet.ProtustrankaFormated>
  <DomainObject.Predmet.ProtustrankaFormatedOIB>
    <izvorni_sadrzaj>  STANOGRAD stambeno-graditeljska zadruga u likvidaciji, OIB 48821947982 zastupanog po punomoćniku Zvonimir Babić</izvorni_sadrzaj>
    <derivirana_varijabla naziv="DomainObject.Predmet.ProtustrankaFormatedOIB_1">  STANOGRAD stambeno-graditeljska zadruga u likvidaciji, OIB 48821947982 zastupanog po punomoćniku Zvonimir Babić</derivirana_varijabla>
  </DomainObject.Predmet.ProtustrankaFormatedOIB>
  <DomainObject.Predmet.ProtustrankaFormatedWithAdress>
    <izvorni_sadrzaj> STANOGRAD stambeno-graditeljska zadruga u likvidaciji, Ilica 109, 10000 Zagreb zastupanog po punomoćniku Zvonimir Babić</izvorni_sadrzaj>
    <derivirana_varijabla naziv="DomainObject.Predmet.ProtustrankaFormatedWithAdress_1"> STANOGRAD stambeno-graditeljska zadruga u likvidaciji, Ilica 109, 10000 Zagreb zastupanog po punomoćniku Zvonimir Babić</derivirana_varijabla>
  </DomainObject.Predmet.ProtustrankaFormatedWithAdress>
  <DomainObject.Predmet.ProtustrankaFormatedWithAdressOIB>
    <izvorni_sadrzaj> STANOGRAD stambeno-graditeljska zadruga u likvidaciji, OIB 48821947982, Ilica 109, 10000 Zagreb zastupanog po punomoćniku Zvonimir Babić</izvorni_sadrzaj>
    <derivirana_varijabla naziv="DomainObject.Predmet.ProtustrankaFormatedWithAdressOIB_1"> STANOGRAD stambeno-graditeljska zadruga u likvidaciji, OIB 48821947982, Ilica 109, 10000 Zagreb zastupanog po punomoćniku Zvonimir Babić</derivirana_varijabla>
  </DomainObject.Predmet.ProtustrankaFormatedWithAdressOIB>
  <DomainObject.Predmet.ProtustrankaWithAdress>
    <izvorni_sadrzaj>STANOGRAD stambeno-graditeljska zadruga u likvidaciji Ilica 109, 10000 Zagreb</izvorni_sadrzaj>
    <derivirana_varijabla naziv="DomainObject.Predmet.ProtustrankaWithAdress_1">STANOGRAD stambeno-graditeljska zadruga u likvidaciji Ilica 109, 10000 Zagreb</derivirana_varijabla>
  </DomainObject.Predmet.ProtustrankaWithAdress>
  <DomainObject.Predmet.ProtustrankaWithAdressOIB>
    <izvorni_sadrzaj>STANOGRAD stambeno-graditeljska zadruga u likvidaciji, OIB 48821947982, Ilica 109, 10000 Zagreb</izvorni_sadrzaj>
    <derivirana_varijabla naziv="DomainObject.Predmet.ProtustrankaWithAdressOIB_1">STANOGRAD stambeno-graditeljska zadruga u likvidaciji, OIB 48821947982, Ilica 109, 10000 Zagreb</derivirana_varijabla>
  </DomainObject.Predmet.ProtustrankaWithAdressOIB>
  <DomainObject.Predmet.ProtustrankaNazivFormated>
    <izvorni_sadrzaj>STANOGRAD stambeno-graditeljska zadruga u likvidaciji</izvorni_sadrzaj>
    <derivirana_varijabla naziv="DomainObject.Predmet.ProtustrankaNazivFormated_1">STANOGRAD stambeno-graditeljska zadruga u likvidaciji</derivirana_varijabla>
  </DomainObject.Predmet.ProtustrankaNazivFormated>
  <DomainObject.Predmet.ProtustrankaNazivFormatedOIB>
    <izvorni_sadrzaj>STANOGRAD stambeno-graditeljska zadruga u likvidaciji, OIB 48821947982</izvorni_sadrzaj>
    <derivirana_varijabla naziv="DomainObject.Predmet.ProtustrankaNazivFormatedOIB_1">STANOGRAD stambeno-graditeljska zadruga u likvidaciji, OIB 48821947982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Đukić zastupanog po punomoćniku ODVJETNIČKO DRUŠTVO MATANA &amp; PARTNERI društvo s ograničenom odgovornošću</izvorni_sadrzaj>
    <derivirana_varijabla naziv="DomainObject.Predmet.StrankaFormated_1">  Branko Đukić zastupanog po punomoćniku ODVJETNIČKO DRUŠTVO MATANA &amp; PARTNERI društvo s ograničenom odgovornošću</derivirana_varijabla>
  </DomainObject.Predmet.StrankaFormated>
  <DomainObject.Predmet.StrankaFormatedOIB>
    <izvorni_sadrzaj>  Branko Đukić, OIB 78689630545 zastupanog po punomoćniku ODVJETNIČKO DRUŠTVO MATANA &amp; PARTNERI društvo s ograničenom odgovornošću</izvorni_sadrzaj>
    <derivirana_varijabla naziv="DomainObject.Predmet.StrankaFormatedOIB_1">  Branko Đukić, OIB 78689630545 zastupanog po punomoćniku ODVJETNIČKO DRUŠTVO MATANA &amp; PARTNERI društvo s ograničenom odgovornošću</derivirana_varijabla>
  </DomainObject.Predmet.StrankaFormatedOIB>
  <DomainObject.Predmet.StrankaFormatedWithAdress>
    <izvorni_sadrzaj> Branko Đukić, Jezuitski Trg 1, 10000 Zagreb zastupanog po punomoćniku ODVJETNIČKO DRUŠTVO MATANA &amp; PARTNERI društvo s ograničenom odgovornošću</izvorni_sadrzaj>
    <derivirana_varijabla naziv="DomainObject.Predmet.StrankaFormatedWithAdress_1"> Branko Đukić, Jezuitski Trg 1, 10000 Zagreb zastupanog po punomoćniku ODVJETNIČKO DRUŠTVO MATANA &amp; PARTNERI društvo s ograničenom odgovornošću</derivirana_varijabla>
  </DomainObject.Predmet.StrankaFormatedWithAdress>
  <DomainObject.Predmet.StrankaFormatedWithAdressOIB>
    <izvorni_sadrzaj> Branko Đukić, OIB 78689630545, Jezuitski Trg 1, 10000 Zagreb zastupanog po punomoćniku ODVJETNIČKO DRUŠTVO MATANA &amp; PARTNERI društvo s ograničenom odgovornošću</izvorni_sadrzaj>
    <derivirana_varijabla naziv="DomainObject.Predmet.StrankaFormatedWithAdressOIB_1"> Branko Đukić, OIB 78689630545, Jezuitski Trg 1, 10000 Zagreb zastupanog po punomoćniku ODVJETNIČKO DRUŠTVO MATANA &amp; PARTNERI društvo s ograničenom odgovornošću</derivirana_varijabla>
  </DomainObject.Predmet.StrankaFormatedWithAdressOIB>
  <DomainObject.Predmet.StrankaWithAdress>
    <izvorni_sadrzaj>Branko Đukić Jezuitski Trg 1,10000 Zagreb</izvorni_sadrzaj>
    <derivirana_varijabla naziv="DomainObject.Predmet.StrankaWithAdress_1">Branko Đukić Jezuitski Trg 1,10000 Zagreb</derivirana_varijabla>
  </DomainObject.Predmet.StrankaWithAdress>
  <DomainObject.Predmet.StrankaWithAdressOIB>
    <izvorni_sadrzaj>Branko Đukić, OIB 78689630545, Jezuitski Trg 1,10000 Zagreb</izvorni_sadrzaj>
    <derivirana_varijabla naziv="DomainObject.Predmet.StrankaWithAdressOIB_1">Branko Đukić, OIB 78689630545, Jezuitski Trg 1,10000 Zagreb</derivirana_varijabla>
  </DomainObject.Predmet.StrankaWithAdressOIB>
  <DomainObject.Predmet.StrankaNazivFormated>
    <izvorni_sadrzaj>Branko Đukić</izvorni_sadrzaj>
    <derivirana_varijabla naziv="DomainObject.Predmet.StrankaNazivFormated_1">Branko Đukić</derivirana_varijabla>
  </DomainObject.Predmet.StrankaNazivFormated>
  <DomainObject.Predmet.StrankaNazivFormatedOIB>
    <izvorni_sadrzaj>Branko Đukić, OIB 78689630545</izvorni_sadrzaj>
    <derivirana_varijabla naziv="DomainObject.Predmet.StrankaNazivFormatedOIB_1">Branko Đukić, OIB 78689630545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Branko Đukić zastupanog po punomoćniku ODVJETNIČKO DRUŠTVO MATANA &amp; PARTNERI društvo s ograničenom odgovornošću</item>
    </izvorni_sadrzaj>
    <derivirana_varijabla naziv="DomainObject.Predmet.StrankaListFormated_1">
      <item>Branko Đukić zastupanog po punomoćniku ODVJETNIČKO DRUŠTVO MATANA &amp; PARTNERI društvo s ograničenom odgovornošću</item>
    </derivirana_varijabla>
  </DomainObject.Predmet.StrankaListFormated>
  <DomainObject.Predmet.StrankaListFormatedOIB>
    <izvorni_sadrzaj>
      <item>Branko Đukić, OIB 78689630545 zastupanog po punomoćniku ODVJETNIČKO DRUŠTVO MATANA &amp; PARTNERI društvo s ograničenom odgovornošću</item>
    </izvorni_sadrzaj>
    <derivirana_varijabla naziv="DomainObject.Predmet.StrankaListFormatedOIB_1">
      <item>Branko Đukić, OIB 78689630545 zastupanog po punomoćniku ODVJETNIČKO DRUŠTVO MATANA &amp; PARTNERI društvo s ograničenom odgovornošću</item>
    </derivirana_varijabla>
  </DomainObject.Predmet.StrankaListFormatedOIB>
  <DomainObject.Predmet.StrankaListFormatedWithAdress>
    <izvorni_sadrzaj>
      <item>Branko Đukić, Jezuitski Trg 1, 10000 Zagreb zastupanog po punomoćniku ODVJETNIČKO DRUŠTVO MATANA &amp; PARTNERI društvo s ograničenom odgovornošću</item>
    </izvorni_sadrzaj>
    <derivirana_varijabla naziv="DomainObject.Predmet.StrankaListFormatedWithAdress_1">
      <item>Branko Đukić, Jezuitski Trg 1, 10000 Zagreb zastupanog po punomoćniku ODVJETNIČKO DRUŠTVO MATANA &amp; PARTNERI društvo s ograničenom odgovornošću</item>
    </derivirana_varijabla>
  </DomainObject.Predmet.StrankaListFormatedWithAdress>
  <DomainObject.Predmet.StrankaListFormatedWithAdressOIB>
    <izvorni_sadrzaj>
      <item>Branko Đukić, OIB 78689630545, Jezuitski Trg 1, 10000 Zagreb zastupanog po punomoćniku ODVJETNIČKO DRUŠTVO MATANA &amp; PARTNERI društvo s ograničenom odgovornošću</item>
    </izvorni_sadrzaj>
    <derivirana_varijabla naziv="DomainObject.Predmet.StrankaListFormatedWithAdressOIB_1">
      <item>Branko Đukić, OIB 78689630545, Jezuitski Trg 1, 10000 Zagreb zastupanog po punomoćniku ODVJETNIČKO DRUŠTVO MATANA &amp; PARTNERI društvo s ograničenom odgovornošću</item>
    </derivirana_varijabla>
  </DomainObject.Predmet.StrankaListFormatedWithAdressOIB>
  <DomainObject.Predmet.StrankaListNazivFormated>
    <izvorni_sadrzaj>
      <item>Branko Đukić</item>
    </izvorni_sadrzaj>
    <derivirana_varijabla naziv="DomainObject.Predmet.StrankaListNazivFormated_1">
      <item>Branko Đukić</item>
    </derivirana_varijabla>
  </DomainObject.Predmet.StrankaListNazivFormated>
  <DomainObject.Predmet.StrankaListNazivFormatedOIB>
    <izvorni_sadrzaj>
      <item>Branko Đukić, OIB 78689630545</item>
    </izvorni_sadrzaj>
    <derivirana_varijabla naziv="DomainObject.Predmet.StrankaListNazivFormatedOIB_1">
      <item>Branko Đukić, OIB 78689630545</item>
    </derivirana_varijabla>
  </DomainObject.Predmet.StrankaListNazivFormatedOIB>
  <DomainObject.Predmet.ProtuStrankaListFormated>
    <izvorni_sadrzaj>
      <item>STANOGRAD stambeno-graditeljska zadruga u likvidaciji zastupanog po punomoćniku Zvonimir Babić</item>
    </izvorni_sadrzaj>
    <derivirana_varijabla naziv="DomainObject.Predmet.ProtuStrankaListFormated_1">
      <item>STANOGRAD stambeno-graditeljska zadruga u likvidaciji zastupanog po punomoćniku Zvonimir Babić</item>
    </derivirana_varijabla>
  </DomainObject.Predmet.ProtuStrankaListFormated>
  <DomainObject.Predmet.ProtuStrankaListFormatedOIB>
    <izvorni_sadrzaj>
      <item>STANOGRAD stambeno-graditeljska zadruga u likvidaciji, OIB 48821947982 zastupanog po punomoćniku Zvonimir Babić</item>
    </izvorni_sadrzaj>
    <derivirana_varijabla naziv="DomainObject.Predmet.ProtuStrankaListFormatedOIB_1">
      <item>STANOGRAD stambeno-graditeljska zadruga u likvidaciji, OIB 48821947982 zastupanog po punomoćniku Zvonimir Babić</item>
    </derivirana_varijabla>
  </DomainObject.Predmet.ProtuStrankaListFormatedOIB>
  <DomainObject.Predmet.ProtuStrankaListFormatedWithAdress>
    <izvorni_sadrzaj>
      <item>STANOGRAD stambeno-graditeljska zadruga u likvidaciji, Ilica 109, 10000 Zagreb zastupanog po punomoćniku Zvonimir Babić</item>
    </izvorni_sadrzaj>
    <derivirana_varijabla naziv="DomainObject.Predmet.ProtuStrankaListFormatedWithAdress_1">
      <item>STANOGRAD stambeno-graditeljska zadruga u likvidaciji, Ilica 109, 10000 Zagreb zastupanog po punomoćniku Zvonimir Babić</item>
    </derivirana_varijabla>
  </DomainObject.Predmet.ProtuStrankaListFormatedWithAdress>
  <DomainObject.Predmet.ProtuStrankaListFormatedWithAdressOIB>
    <izvorni_sadrzaj>
      <item>STANOGRAD stambeno-graditeljska zadruga u likvidaciji, OIB 48821947982, Ilica 109, 10000 Zagreb zastupanog po punomoćniku Zvonimir Babić</item>
    </izvorni_sadrzaj>
    <derivirana_varijabla naziv="DomainObject.Predmet.ProtuStrankaListFormatedWithAdressOIB_1">
      <item>STANOGRAD stambeno-graditeljska zadruga u likvidaciji, OIB 48821947982, Ilica 109, 10000 Zagreb zastupanog po punomoćniku Zvonimir Babić</item>
    </derivirana_varijabla>
  </DomainObject.Predmet.ProtuStrankaListFormatedWithAdressOIB>
  <DomainObject.Predmet.ProtuStrankaListNazivFormated>
    <izvorni_sadrzaj>
      <item>STANOGRAD stambeno-graditeljska zadruga u likvidaciji</item>
    </izvorni_sadrzaj>
    <derivirana_varijabla naziv="DomainObject.Predmet.ProtuStrankaListNazivFormated_1">
      <item>STANOGRAD stambeno-graditeljska zadruga u likvidaciji</item>
    </derivirana_varijabla>
  </DomainObject.Predmet.ProtuStrankaListNazivFormated>
  <DomainObject.Predmet.ProtuStrankaListNazivFormatedOIB>
    <izvorni_sadrzaj>
      <item>STANOGRAD stambeno-graditeljska zadruga u likvidaciji, OIB 48821947982</item>
    </izvorni_sadrzaj>
    <derivirana_varijabla naziv="DomainObject.Predmet.ProtuStrankaListNazivFormatedOIB_1">
      <item>STANOGRAD stambeno-graditeljska zadruga u likvidaciji, OIB 48821947982</item>
    </derivirana_varijabla>
  </DomainObject.Predmet.ProtuStrankaListNazivFormatedOIB>
  <DomainObject.Predmet.OstaliListFormated>
    <izvorni_sadrzaj>
      <item>Zvonimir Babić punomoćnik sudionika u postupku STANOGRAD stambeno-graditeljska zadruga u likvidaciji</item>
      <item>ODVJETNIČKO DRUŠTVO MATANA &amp; PARTNERI društvo s ograničenom odgovornošću punomoćnik sudionika u postupku Branko Đukić</item>
      <item>MAMIĆ PERIĆ REBERSKI RIMAC Odvjetničko društvo, društvo s ograničenom odgovornošću</item>
    </izvorni_sadrzaj>
    <derivirana_varijabla naziv="DomainObject.Predmet.OstaliListFormated_1">
      <item>Zvonimir Babić punomoćnik sudionika u postupku STANOGRAD stambeno-graditeljska zadruga u likvidaciji</item>
      <item>ODVJETNIČKO DRUŠTVO MATANA &amp; PARTNERI društvo s ograničenom odgovornošću punomoćnik sudionika u postupku Branko Đukić</item>
      <item>MAMIĆ PERIĆ REBERSKI RIMAC Odvjetničko društvo, društvo s ograničenom odgovornošću</item>
    </derivirana_varijabla>
  </DomainObject.Predmet.OstaliListFormated>
  <DomainObject.Predmet.OstaliListFormatedOIB>
    <izvorni_sadrzaj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  <item>MAMIĆ PERIĆ REBERSKI RIMAC Odvjetničko društvo, društvo s ograničenom odgovornošću, OIB 32802230502</item>
    </izvorni_sadrzaj>
    <derivirana_varijabla naziv="DomainObject.Predmet.OstaliListFormatedOIB_1"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  <item>MAMIĆ PERIĆ REBERSKI RIMAC Odvjetničko društvo, društvo s ograničenom odgovornošću, Ivana Lučića 2A, 10000 Zagreb</item>
    </izvorni_sadrzaj>
    <derivirana_varijabla naziv="DomainObject.Predmet.OstaliListFormatedWithAdress_1"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Zvonimir Babić</item>
      <item>ODVJETNIČKO DRUŠTVO MATANA &amp; PARTNERI društvo s ograničenom odgovornošću</item>
      <item>MAMIĆ PERIĆ REBERSKI RIMAC Odvjetničko društvo, društvo s ograničenom odgovornošću</item>
    </izvorni_sadrzaj>
    <derivirana_varijabla naziv="DomainObject.Predmet.OstaliListNazivFormated_1">
      <item>Zvonimir Babić</item>
      <item>ODVJETNIČKO DRUŠTVO MATANA &amp; PARTNERI društvo s ograničenom odgovornošću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Zvonimir Babić, OIB 83793367456</item>
      <item>ODVJETNIČKO DRUŠTVO MATANA &amp; PARTNERI društvo s ograničenom odgovornošću, OIB 25247494656</item>
      <item>MAMIĆ PERIĆ REBERSKI RIMAC Odvjetničko društvo, društvo s ograničenom odgovornošću, OIB 32802230502</item>
    </izvorni_sadrzaj>
    <derivirana_varijabla naziv="DomainObject.Predmet.OstaliListNazivFormatedOIB_1">
      <item>Zvonimir Babić, OIB 83793367456</item>
      <item>ODVJETNIČKO DRUŠTVO MATANA &amp; PARTNERI društvo s ograničenom odgovornošću, OIB 25247494656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Đukić</izvorni_sadrzaj>
    <derivirana_varijabla naziv="DomainObject.Predmet.StrankaIDrugi_1">Branko Đukić</derivirana_varijabla>
  </DomainObject.Predmet.StrankaIDrugi>
  <DomainObject.Predmet.ProtustrankaIDrugi>
    <izvorni_sadrzaj>STANOGRAD stambeno-graditeljska zadruga u likvidaciji</izvorni_sadrzaj>
    <derivirana_varijabla naziv="DomainObject.Predmet.ProtustrankaIDrugi_1">STANOGRAD stambeno-graditeljska zadruga u likvidaciji</derivirana_varijabla>
  </DomainObject.Predmet.ProtustrankaIDrugi>
  <DomainObject.Predmet.StrankaIDrugiAdressOIB>
    <izvorni_sadrzaj>Branko Đukić, OIB 78689630545, Jezuitski Trg 1, 10000 Zagreb</izvorni_sadrzaj>
    <derivirana_varijabla naziv="DomainObject.Predmet.StrankaIDrugiAdressOIB_1">Branko Đukić, OIB 78689630545, Jezuitski Trg 1, 10000 Zagreb</derivirana_varijabla>
  </DomainObject.Predmet.StrankaIDrugiAdressOIB>
  <DomainObject.Predmet.ProtustrankaIDrugiAdressOIB>
    <izvorni_sadrzaj>STANOGRAD stambeno-graditeljska zadruga u likvidaciji, OIB 48821947982, Ilica 109, 10000 Zagreb</izvorni_sadrzaj>
    <derivirana_varijabla naziv="DomainObject.Predmet.ProtustrankaIDrugiAdressOIB_1">STANOGRAD stambeno-graditeljska zadruga u likvidaciji, OIB 48821947982,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Đukić</item>
      <item>STANOGRAD stambeno-graditeljska zadruga u likvidaciji</item>
      <item>Zvonimir Babić</item>
      <item>ODVJETNIČKO DRUŠTVO MATANA &amp; PARTNERI društvo s ograničenom odgovornošću</item>
      <item>MAMIĆ PERIĆ REBERSKI RIMAC Odvjetničko društvo, društvo s ograničenom odgovornošću</item>
    </izvorni_sadrzaj>
    <derivirana_varijabla naziv="DomainObject.Predmet.SudioniciListNaziv_1">
      <item>Branko Đukić</item>
      <item>STANOGRAD stambeno-graditeljska zadruga u likvidaciji</item>
      <item>Zvonimir Babić</item>
      <item>ODVJETNIČKO DRUŠTVO MATANA &amp; PARTNERI društvo s ograničenom odgovornošću</item>
      <item>MAMIĆ PERIĆ REBERSKI RIMAC Odvjetničko društvo, društvo s ograničenom odgovornošću</item>
    </derivirana_varijabla>
  </DomainObject.Predmet.SudioniciListNaziv>
  <DomainObject.Predmet.SudioniciListAdressOIB>
    <izvorni_sadrzaj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78689630545</item>
      <item>, OIB 48821947982</item>
      <item>, OIB 83793367456</item>
      <item>, OIB 25247494656</item>
      <item>, OIB 32802230502</item>
    </izvorni_sadrzaj>
    <derivirana_varijabla naziv="DomainObject.Predmet.SudioniciListNazivOIB_1">
      <item>, OIB 78689630545</item>
      <item>, OIB 48821947982</item>
      <item>, OIB 83793367456</item>
      <item>, OIB 25247494656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1238</properties:Characters>
  <properties:Lines>46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2018-09-10T11:26:00Z</dcterms:created>
  <dc:creator>MK</dc:creator>
  <cp:lastModifiedBy>Sonja Pilić</cp:lastModifiedBy>
  <cp:lastPrinted>2018-09-10T11:27:00Z</cp:lastPrinted>
  <dcterms:modified xmlns:xsi="http://www.w3.org/2001/XMLSchema-instance" xsi:type="dcterms:W3CDTF">2018-09-10T11:29:00Z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spajanju predmeta.docx)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