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350e" w14:paraId="12d350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1A6B24">
        <w:rPr>
          <w:rFonts w:cs="Times New Roman" w:eastAsia="Times New Roman" w:hAnsi="Times New Roman" w:ascii="Times New Roman"/>
          <w:sz w:val="24"/>
          <w:szCs w:val="24"/>
          <w:lang w:eastAsia="zh-CN"/>
        </w:rPr>
        <w:t>5304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63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PROMO LAB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9463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Zagrebačka 51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6349" w:rsidRPr="00946349">
        <w:rPr>
          <w:rFonts w:cs="Times New Roman" w:eastAsia="Times New Roman" w:hAnsi="Times New Roman" w:ascii="Times New Roman"/>
          <w:sz w:val="24"/>
          <w:szCs w:val="24"/>
          <w:lang w:eastAsia="hr-HR"/>
        </w:rPr>
        <w:t>080555703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6349" w:rsidRPr="00946349">
        <w:rPr>
          <w:rFonts w:cs="Times New Roman" w:eastAsia="Times New Roman" w:hAnsi="Times New Roman" w:ascii="Times New Roman"/>
          <w:sz w:val="24"/>
          <w:szCs w:val="24"/>
          <w:lang w:eastAsia="hr-HR"/>
        </w:rPr>
        <w:t>02141605157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63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PROMO LAB d.o.o., Zagreb, Zagrebačka 51, MBS: </w:t>
      </w:r>
      <w:r w:rsidR="00946349" w:rsidRPr="00946349">
        <w:rPr>
          <w:rFonts w:cs="Times New Roman" w:eastAsia="Times New Roman" w:hAnsi="Times New Roman" w:ascii="Times New Roman"/>
          <w:sz w:val="24"/>
          <w:szCs w:val="24"/>
          <w:lang w:eastAsia="hr-HR"/>
        </w:rPr>
        <w:t>080555703</w:t>
      </w:r>
      <w:r w:rsidR="009463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46349" w:rsidRPr="00946349">
        <w:rPr>
          <w:rFonts w:cs="Times New Roman" w:eastAsia="Times New Roman" w:hAnsi="Times New Roman" w:ascii="Times New Roman"/>
          <w:sz w:val="24"/>
          <w:szCs w:val="24"/>
          <w:lang w:eastAsia="hr-HR"/>
        </w:rPr>
        <w:t>02141605157</w:t>
      </w:r>
      <w:r w:rsidR="0094634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94634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463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PROMO LAB d.o.o., Zagreb, Zagrebačka 51, MBS: </w:t>
      </w:r>
      <w:r w:rsidR="00946349" w:rsidRPr="00946349">
        <w:rPr>
          <w:rFonts w:cs="Times New Roman" w:eastAsia="Times New Roman" w:hAnsi="Times New Roman" w:ascii="Times New Roman"/>
          <w:sz w:val="24"/>
          <w:szCs w:val="24"/>
          <w:lang w:eastAsia="hr-HR"/>
        </w:rPr>
        <w:t>080555703</w:t>
      </w:r>
      <w:r w:rsidR="009463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46349" w:rsidRPr="00946349">
        <w:rPr>
          <w:rFonts w:cs="Times New Roman" w:eastAsia="Times New Roman" w:hAnsi="Times New Roman" w:ascii="Times New Roman"/>
          <w:sz w:val="24"/>
          <w:szCs w:val="24"/>
          <w:lang w:eastAsia="hr-HR"/>
        </w:rPr>
        <w:t>02141605157</w:t>
      </w:r>
      <w:r w:rsidR="0094634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6B24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46349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  <w:rsid w:val="00FD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CB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D7CB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D7CB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D7CB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C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D7C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D7C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D7C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5304</izvorni_sadrzaj>
    <derivirana_varijabla naziv="DomainObject.Predmet.Broj_1">5304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St-5304/2015</izvorni_sadrzaj>
    <derivirana_varijabla naziv="DomainObject.Predmet.OznakaBroj_1">St-5304/2015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LAB d.o.o.</izvorni_sadrzaj>
    <derivirana_varijabla naziv="DomainObject.Predmet.ProtustrankaFormated_1">  PROMO LAB d.o.o.</derivirana_varijabla>
  </DomainObject.Predmet.ProtustrankaFormated>
  <DomainObject.Predmet.ProtustrankaFormatedOIB>
    <izvorni_sadrzaj>  PROMO LAB d.o.o., OIB 02141605157</izvorni_sadrzaj>
    <derivirana_varijabla naziv="DomainObject.Predmet.ProtustrankaFormatedOIB_1">  PROMO LAB d.o.o., OIB 02141605157</derivirana_varijabla>
  </DomainObject.Predmet.ProtustrankaFormatedOIB>
  <DomainObject.Predmet.ProtustrankaFormatedWithAdress>
    <izvorni_sadrzaj> PROMO LAB d.o.o., Zagrebačka 51, 10000 Zagreb</izvorni_sadrzaj>
    <derivirana_varijabla naziv="DomainObject.Predmet.ProtustrankaFormatedWithAdress_1"> PROMO LAB d.o.o., Zagrebačka 51, 10000 Zagreb</derivirana_varijabla>
  </DomainObject.Predmet.ProtustrankaFormatedWithAdress>
  <DomainObject.Predmet.ProtustrankaFormatedWithAdressOIB>
    <izvorni_sadrzaj> PROMO LAB d.o.o., OIB 02141605157, Zagrebačka 51, 10000 Zagreb</izvorni_sadrzaj>
    <derivirana_varijabla naziv="DomainObject.Predmet.ProtustrankaFormatedWithAdressOIB_1"> PROMO LAB d.o.o., OIB 02141605157, Zagrebačka 51, 10000 Zagreb</derivirana_varijabla>
  </DomainObject.Predmet.ProtustrankaFormatedWithAdressOIB>
  <DomainObject.Predmet.ProtustrankaWithAdress>
    <izvorni_sadrzaj>PROMO LAB d.o.o. Zagrebačka 51, 10000 Zagreb</izvorni_sadrzaj>
    <derivirana_varijabla naziv="DomainObject.Predmet.ProtustrankaWithAdress_1">PROMO LAB d.o.o. Zagrebačka 51, 10000 Zagreb</derivirana_varijabla>
  </DomainObject.Predmet.ProtustrankaWithAdress>
  <DomainObject.Predmet.ProtustrankaWithAdressOIB>
    <izvorni_sadrzaj>PROMO LAB d.o.o., OIB 02141605157, Zagrebačka 51, 10000 Zagreb</izvorni_sadrzaj>
    <derivirana_varijabla naziv="DomainObject.Predmet.ProtustrankaWithAdressOIB_1">PROMO LAB d.o.o., OIB 02141605157, Zagrebačka 51, 10000 Zagreb</derivirana_varijabla>
  </DomainObject.Predmet.ProtustrankaWithAdressOIB>
  <DomainObject.Predmet.ProtustrankaNazivFormated>
    <izvorni_sadrzaj>PROMO LAB d.o.o.</izvorni_sadrzaj>
    <derivirana_varijabla naziv="DomainObject.Predmet.ProtustrankaNazivFormated_1">PROMO LAB d.o.o.</derivirana_varijabla>
  </DomainObject.Predmet.ProtustrankaNazivFormated>
  <DomainObject.Predmet.ProtustrankaNazivFormatedOIB>
    <izvorni_sadrzaj>PROMO LAB d.o.o., OIB 02141605157</izvorni_sadrzaj>
    <derivirana_varijabla naziv="DomainObject.Predmet.ProtustrankaNazivFormatedOIB_1">PROMO LAB d.o.o., OIB 02141605157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LAB d.o.o.</item>
    </izvorni_sadrzaj>
    <derivirana_varijabla naziv="DomainObject.Predmet.ProtuStrankaListFormated_1">
      <item>PROMO LAB d.o.o.</item>
    </derivirana_varijabla>
  </DomainObject.Predmet.ProtuStrankaListFormated>
  <DomainObject.Predmet.ProtuStrankaListFormatedOIB>
    <izvorni_sadrzaj>
      <item>PROMO LAB d.o.o., OIB 02141605157</item>
    </izvorni_sadrzaj>
    <derivirana_varijabla naziv="DomainObject.Predmet.ProtuStrankaListFormatedOIB_1">
      <item>PROMO LAB d.o.o., OIB 02141605157</item>
    </derivirana_varijabla>
  </DomainObject.Predmet.ProtuStrankaListFormatedOIB>
  <DomainObject.Predmet.ProtuStrankaListFormatedWithAdress>
    <izvorni_sadrzaj>
      <item>PROMO LAB d.o.o., Zagrebačka 51, 10000 Zagreb</item>
    </izvorni_sadrzaj>
    <derivirana_varijabla naziv="DomainObject.Predmet.ProtuStrankaListFormatedWithAdress_1">
      <item>PROMO LAB d.o.o., Zagrebačka 51, 10000 Zagreb</item>
    </derivirana_varijabla>
  </DomainObject.Predmet.ProtuStrankaListFormatedWithAdress>
  <DomainObject.Predmet.ProtuStrankaListFormatedWithAdressOIB>
    <izvorni_sadrzaj>
      <item>PROMO LAB d.o.o., OIB 02141605157, Zagrebačka 51, 10000 Zagreb</item>
    </izvorni_sadrzaj>
    <derivirana_varijabla naziv="DomainObject.Predmet.ProtuStrankaListFormatedWithAdressOIB_1">
      <item>PROMO LAB d.o.o., OIB 02141605157, Zagrebačka 51, 10000 Zagreb</item>
    </derivirana_varijabla>
  </DomainObject.Predmet.ProtuStrankaListFormatedWithAdressOIB>
  <DomainObject.Predmet.ProtuStrankaListNazivFormated>
    <izvorni_sadrzaj>
      <item>PROMO LAB d.o.o.</item>
    </izvorni_sadrzaj>
    <derivirana_varijabla naziv="DomainObject.Predmet.ProtuStrankaListNazivFormated_1">
      <item>PROMO LAB d.o.o.</item>
    </derivirana_varijabla>
  </DomainObject.Predmet.ProtuStrankaListNazivFormated>
  <DomainObject.Predmet.ProtuStrankaListNazivFormatedOIB>
    <izvorni_sadrzaj>
      <item>PROMO LAB d.o.o., OIB 02141605157</item>
    </izvorni_sadrzaj>
    <derivirana_varijabla naziv="DomainObject.Predmet.ProtuStrankaListNazivFormatedOIB_1">
      <item>PROMO LAB d.o.o., OIB 02141605157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LAB d.o.o.</izvorni_sadrzaj>
    <derivirana_varijabla naziv="DomainObject.Predmet.ProtustrankaIDrugi_1">PROMO LAB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LAB d.o.o., OIB 02141605157, Zagrebačka 51, 10000 Zagreb</izvorni_sadrzaj>
    <derivirana_varijabla naziv="DomainObject.Predmet.ProtustrankaIDrugiAdressOIB_1">PROMO LAB d.o.o., OIB 02141605157, Zagrebačka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 LAB d.o.o.</item>
      <item>FINA Regionalni centar Zagreb</item>
    </izvorni_sadrzaj>
    <derivirana_varijabla naziv="DomainObject.Predmet.SudioniciListNaziv_1">
      <item>PROMO LAB d.o.o.</item>
      <item>FINA Regionalni centar Zagreb</item>
    </derivirana_varijabla>
  </DomainObject.Predmet.SudioniciListNaziv>
  <DomainObject.Predmet.SudioniciListAdressOIB>
    <izvorni_sadrzaj>
      <item>PROMO LAB d.o.o., OIB 02141605157, Zagrebačka 51,10000 Zagreb</item>
      <item>FINA Regionalni centar Zagreb, OIB 85821130368, Trg svibanjskih žrtava 1995. Br. 1,10000 Zagreb</item>
    </izvorni_sadrzaj>
    <derivirana_varijabla naziv="DomainObject.Predmet.SudioniciListAdressOIB_1">
      <item>PROMO LAB d.o.o., OIB 02141605157, Zagrebačka 51,10000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02141605157</item>
      <item>, OIB 85821130368</item>
    </izvorni_sadrzaj>
    <derivirana_varijabla naziv="DomainObject.Predmet.SudioniciListNazivOIB_1">
      <item>, OIB 02141605157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1811</properties:Characters>
  <properties:Lines>45</properties:Lines>
  <properties:Paragraphs>19</properties:Paragraphs>
  <properties:TotalTime>471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2015-12-28T13:55:00Z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