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f02e" w14:paraId="37ef02e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6C0BB3">
        <w:rPr>
          <w:b/>
        </w:rPr>
        <w:t>2006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E96046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6C0BB3" w:rsidRPr="006C0BB3">
        <w:t>URANIUM  d.o.o. „u stečaju“, Dubrovnik, Vukovarska 22, MBS: 090021461, OIB: 13790766163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6C0BB3">
        <w:t>10</w:t>
      </w:r>
      <w:r w:rsidRPr="005153ED">
        <w:t xml:space="preserve">. </w:t>
      </w:r>
      <w:r w:rsidR="004E7BDE">
        <w:t>travnja</w:t>
      </w:r>
      <w:r w:rsidR="00E26A29">
        <w:t xml:space="preserve"> 2017</w:t>
      </w:r>
      <w:r w:rsidRPr="005153ED">
        <w:t>. godine u prisutnosti stečajnog upravitelja</w:t>
      </w:r>
      <w:r w:rsidR="0065031A" w:rsidRPr="005153ED">
        <w:t xml:space="preserve"> </w:t>
      </w:r>
      <w:r w:rsidR="006C0BB3">
        <w:t>Marko Lonac</w:t>
      </w:r>
      <w:r w:rsidR="004E7BDE">
        <w:t xml:space="preserve"> i vjerovnika Republike Hrvatske zastupane po </w:t>
      </w:r>
      <w:r w:rsidR="004E7BDE" w:rsidRPr="004E7BDE">
        <w:t>zastupnik</w:t>
      </w:r>
      <w:r w:rsidR="004E7BDE">
        <w:t>u</w:t>
      </w:r>
      <w:r w:rsidR="004E7BDE" w:rsidRPr="004E7BDE">
        <w:t xml:space="preserve"> po zakonu Tihan</w:t>
      </w:r>
      <w:r w:rsidR="004E7BDE">
        <w:t>u</w:t>
      </w:r>
      <w:r w:rsidR="004E7BDE" w:rsidRPr="004E7BDE">
        <w:t xml:space="preserve"> Hilje zamjenik </w:t>
      </w:r>
      <w:r w:rsidR="004E7BDE">
        <w:t xml:space="preserve">u Županijskom državnom odvjetništvu u </w:t>
      </w:r>
      <w:r w:rsidR="004E7BDE" w:rsidRPr="004E7BDE">
        <w:t>Dubrovnik</w:t>
      </w:r>
      <w:r w:rsidR="004E7BDE">
        <w:t>u</w:t>
      </w:r>
      <w:r w:rsidR="00E96046">
        <w:t xml:space="preserve">, </w:t>
      </w:r>
      <w:r w:rsidR="00E26A29">
        <w:t xml:space="preserve">dana </w:t>
      </w:r>
      <w:r w:rsidR="006C0BB3">
        <w:t>11</w:t>
      </w:r>
      <w:r w:rsidR="005328D3" w:rsidRPr="005328D3">
        <w:t xml:space="preserve">. </w:t>
      </w:r>
      <w:r w:rsidR="004E7BDE">
        <w:t>travnja</w:t>
      </w:r>
      <w:r w:rsidR="005328D3" w:rsidRPr="005328D3">
        <w:t xml:space="preserve"> 2017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E26A29" w:rsidR="00E26A29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4E7BDE">
        <w:t>u</w:t>
      </w:r>
      <w:r w:rsidRPr="005153ED">
        <w:t xml:space="preserve"> se osnovan</w:t>
      </w:r>
      <w:r w:rsidR="004E7BDE">
        <w:t>i</w:t>
      </w:r>
      <w:r w:rsidR="0035230F">
        <w:t>m</w:t>
      </w:r>
      <w:r w:rsidRPr="005153ED">
        <w:t xml:space="preserve"> tražbin</w:t>
      </w:r>
      <w:r w:rsidR="00AD4FD9">
        <w:t>a</w:t>
      </w:r>
      <w:r w:rsidR="004E7BDE">
        <w:t>ma</w:t>
      </w:r>
      <w:r w:rsidRPr="005153ED">
        <w:t xml:space="preserve">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6C0BB3" w:rsidP="006C0BB3" w:rsidR="006C0BB3">
      <w:pPr>
        <w:pStyle w:val="Odlomakpopisa"/>
        <w:numPr>
          <w:ilvl w:val="0"/>
          <w:numId w:val="20"/>
        </w:numPr>
        <w:jc w:val="both"/>
      </w:pPr>
      <w:r>
        <w:t>REPUBLIKA HRVATSKA, OIB: 18683136487 za iznos od  9.438,54 kuna,</w:t>
      </w:r>
    </w:p>
    <w:p w:rsidRDefault="006C0BB3" w:rsidP="006C0BB3" w:rsidR="004E7BDE">
      <w:pPr>
        <w:pStyle w:val="Odlomakpopisa"/>
        <w:numPr>
          <w:ilvl w:val="0"/>
          <w:numId w:val="20"/>
        </w:numPr>
        <w:jc w:val="both"/>
      </w:pPr>
      <w:r>
        <w:t>GRAD DUBROVNIK, Dubrovnik, OIB: 21712494719, za iznos od 17.137,26 kuna.</w:t>
      </w:r>
    </w:p>
    <w:p w:rsidRDefault="00E26A29" w:rsidP="00E26A29" w:rsidR="00E26A29">
      <w:pPr>
        <w:pStyle w:val="Odlomakpopisa"/>
        <w:jc w:val="both"/>
      </w:pPr>
    </w:p>
    <w:p w:rsidRDefault="0035230F" w:rsidP="0035230F" w:rsidR="0035230F" w:rsidRPr="005153ED">
      <w:pPr>
        <w:ind w:firstLine="60" w:left="708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6C0BB3" w:rsidP="009543D0" w:rsidR="009543D0">
      <w:pPr>
        <w:ind w:firstLine="708"/>
        <w:jc w:val="both"/>
      </w:pPr>
      <w:r>
        <w:t>R</w:t>
      </w:r>
      <w:r w:rsidR="009543D0" w:rsidRPr="005153ED">
        <w:t xml:space="preserve">ješenjem Trgovačkog suda u Splitu, Stalna </w:t>
      </w:r>
      <w:r w:rsidR="0065345B">
        <w:t>služba u Dubrovniku posl.br. St-</w:t>
      </w:r>
      <w:r w:rsidR="009543D0" w:rsidRPr="005153ED">
        <w:t xml:space="preserve"> </w:t>
      </w:r>
      <w:r>
        <w:t>2006</w:t>
      </w:r>
      <w:r w:rsidR="0065345B">
        <w:t xml:space="preserve">/2016 od </w:t>
      </w:r>
      <w:r w:rsidRPr="006C0BB3">
        <w:t>24. siječnja  2017. godine</w:t>
      </w:r>
      <w:r w:rsidR="009543D0" w:rsidRPr="005153ED">
        <w:t xml:space="preserve">. </w:t>
      </w:r>
      <w:r w:rsidR="004E7BDE">
        <w:t>g</w:t>
      </w:r>
      <w:r w:rsidR="009543D0" w:rsidRPr="005153ED">
        <w:t>odine</w:t>
      </w:r>
      <w:r w:rsidR="004E7BDE">
        <w:t xml:space="preserve"> otvoren stečaj nad </w:t>
      </w:r>
      <w:r w:rsidR="004E7BDE" w:rsidRPr="004E7BDE">
        <w:t xml:space="preserve">dužnikom </w:t>
      </w:r>
      <w:r w:rsidRPr="006C0BB3">
        <w:t>URANIUM  d.o.o. „u stečaju“, Dubrovnik, Vukovarska 22, MBS: 090021461, OIB: 13790766163</w:t>
      </w:r>
      <w:r w:rsidR="0065345B">
        <w:t>, te 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6C0BB3">
        <w:t>11</w:t>
      </w:r>
      <w:r w:rsidR="004E7BDE">
        <w:t>. travnj</w:t>
      </w:r>
      <w:r w:rsidR="00AD4FD9" w:rsidRPr="00AD4FD9">
        <w:t>a 2017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6C0BB3">
        <w:t>24</w:t>
      </w:r>
      <w:r w:rsidR="004E7BDE" w:rsidRPr="004E7BDE">
        <w:t xml:space="preserve">. siječnja </w:t>
      </w:r>
      <w:r w:rsidR="00AD4FD9" w:rsidRPr="00AD4FD9">
        <w:t>201</w:t>
      </w:r>
      <w:r w:rsidR="004E7BDE">
        <w:t>7.</w:t>
      </w:r>
      <w:r w:rsidR="00AD4FD9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</w:t>
      </w:r>
      <w:r>
        <w:lastRenderedPageBreak/>
        <w:t>prijavljen</w:t>
      </w:r>
      <w:r w:rsidR="004E7BDE">
        <w:t>e</w:t>
      </w:r>
      <w:r w:rsidR="009543D0" w:rsidRPr="005153ED">
        <w:t xml:space="preserve"> naveden</w:t>
      </w:r>
      <w:r w:rsidR="004E7BDE">
        <w:t>e</w:t>
      </w:r>
      <w:r w:rsidR="009543D0" w:rsidRPr="005153ED">
        <w:t xml:space="preserve"> tražbin</w:t>
      </w:r>
      <w:r w:rsidR="004E7BDE">
        <w:t>e</w:t>
      </w:r>
      <w:r w:rsidR="009543D0" w:rsidRPr="005153ED">
        <w:t xml:space="preserve"> priznao kao tražbin</w:t>
      </w:r>
      <w:r w:rsidR="004E7BDE">
        <w:t>e</w:t>
      </w:r>
      <w:r w:rsidR="009543D0" w:rsidRPr="005153ED">
        <w:t xml:space="preserve"> II (drugog) višeg isplatnog reda u iznos</w:t>
      </w:r>
      <w:r w:rsidR="004E7BDE">
        <w:t>ima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6C0BB3">
        <w:rPr>
          <w:b/>
        </w:rPr>
        <w:t>11</w:t>
      </w:r>
      <w:r w:rsidR="003D0C55">
        <w:rPr>
          <w:b/>
        </w:rPr>
        <w:t xml:space="preserve">. </w:t>
      </w:r>
      <w:r w:rsidR="00CF4846">
        <w:rPr>
          <w:b/>
        </w:rPr>
        <w:t>travnj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AD4FD9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4B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6C0BB3">
      <w:rPr>
        <w:rFonts w:hAnsi="Book Antiqua" w:ascii="Book Antiqua"/>
        <w:b/>
        <w:sz w:val="20"/>
        <w:szCs w:val="20"/>
      </w:rPr>
      <w:t>2006</w:t>
    </w:r>
    <w:r w:rsidR="00C83042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7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6"/>
  </w:num>
  <w:num w:numId="11">
    <w:abstractNumId w:val="17"/>
  </w:num>
  <w:num w:numId="12">
    <w:abstractNumId w:val="19"/>
  </w:num>
  <w:num w:numId="13">
    <w:abstractNumId w:val="18"/>
  </w:num>
  <w:num w:numId="14">
    <w:abstractNumId w:val="14"/>
  </w:num>
  <w:num w:numId="15">
    <w:abstractNumId w:val="10"/>
  </w:num>
  <w:num w:numId="16">
    <w:abstractNumId w:val="13"/>
  </w:num>
  <w:num w:numId="17">
    <w:abstractNumId w:val="15"/>
  </w:num>
  <w:num w:numId="18">
    <w:abstractNumId w:val="7"/>
  </w:num>
  <w:num w:numId="19">
    <w:abstractNumId w:val="6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0F6F9A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34B94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4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B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B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B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B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4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B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B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B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B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2049/15</izvorni_sadrzaj>
    <derivirana_varijabla naziv="DomainObject.Predmet.Opis_1">Obustava St 2049/15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URANIUM d.o.o. za nekretnine i usluge</izvorni_sadrzaj>
    <derivirana_varijabla naziv="DomainObject.Predmet.ProtustrankaFormated_1">  URANIUM d.o.o. za nekretnine i usluge</derivirana_varijabla>
  </DomainObject.Predmet.ProtustrankaFormated>
  <DomainObject.Predmet.ProtustrankaFormatedOIB>
    <izvorni_sadrzaj>  URANIUM d.o.o. za nekretnine i usluge, OIB 13790766163</izvorni_sadrzaj>
    <derivirana_varijabla naziv="DomainObject.Predmet.ProtustrankaFormatedOIB_1">  URANIUM d.o.o. za nekretnine i usluge, OIB 13790766163</derivirana_varijabla>
  </DomainObject.Predmet.ProtustrankaFormatedOIB>
  <DomainObject.Predmet.ProtustrankaFormatedWithAdress>
    <izvorni_sadrzaj> URANIUM d.o.o. za nekretnine i usluge, Vukovarska 22, 20000 Dubrovnik</izvorni_sadrzaj>
    <derivirana_varijabla naziv="DomainObject.Predmet.ProtustrankaFormatedWithAdress_1"> URANIUM d.o.o. za nekretnine i usluge, Vukovarska 22, 20000 Dubrovnik</derivirana_varijabla>
  </DomainObject.Predmet.ProtustrankaFormatedWithAdress>
  <DomainObject.Predmet.ProtustrankaFormatedWithAdressOIB>
    <izvorni_sadrzaj> URANIUM d.o.o. za nekretnine i usluge, OIB 13790766163, Vukovarska 22, 20000 Dubrovnik</izvorni_sadrzaj>
    <derivirana_varijabla naziv="DomainObject.Predmet.ProtustrankaFormatedWithAdressOIB_1"> URANIUM d.o.o. za nekretnine i usluge, OIB 13790766163, Vukovarska 22, 20000 Dubrovnik</derivirana_varijabla>
  </DomainObject.Predmet.ProtustrankaFormatedWithAdressOIB>
  <DomainObject.Predmet.ProtustrankaWithAdress>
    <izvorni_sadrzaj>URANIUM d.o.o. za nekretnine i usluge Vukovarska 22, 20000 Dubrovnik</izvorni_sadrzaj>
    <derivirana_varijabla naziv="DomainObject.Predmet.ProtustrankaWithAdress_1">URANIUM d.o.o. za nekretnine i usluge Vukovarska 22, 20000 Dubrovnik</derivirana_varijabla>
  </DomainObject.Predmet.ProtustrankaWithAdress>
  <DomainObject.Predmet.ProtustrankaWithAdressOIB>
    <izvorni_sadrzaj>URANIUM d.o.o. za nekretnine i usluge, OIB 13790766163, Vukovarska 22, 20000 Dubrovnik</izvorni_sadrzaj>
    <derivirana_varijabla naziv="DomainObject.Predmet.ProtustrankaWithAdressOIB_1">URANIUM d.o.o. za nekretnine i usluge, OIB 13790766163, Vukovarska 22, 20000 Dubrovnik</derivirana_varijabla>
  </DomainObject.Predmet.ProtustrankaWithAdressOIB>
  <DomainObject.Predmet.ProtustrankaNazivFormated>
    <izvorni_sadrzaj>URANIUM d.o.o. za nekretnine i usluge</izvorni_sadrzaj>
    <derivirana_varijabla naziv="DomainObject.Predmet.ProtustrankaNazivFormated_1">URANIUM d.o.o. za nekretnine i usluge</derivirana_varijabla>
  </DomainObject.Predmet.ProtustrankaNazivFormated>
  <DomainObject.Predmet.ProtustrankaNazivFormatedOIB>
    <izvorni_sadrzaj>URANIUM d.o.o. za nekretnine i usluge, OIB 13790766163</izvorni_sadrzaj>
    <derivirana_varijabla naziv="DomainObject.Predmet.ProtustrankaNazivFormatedOIB_1">URANIUM d.o.o. za nekretnine i usluge, OIB 13790766163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URANIUM d.o.o. za nekretnine i usluge</item>
    </izvorni_sadrzaj>
    <derivirana_varijabla naziv="DomainObject.Predmet.ProtuStrankaListFormated_1">
      <item>URANIUM d.o.o. za nekretnine i usluge</item>
    </derivirana_varijabla>
  </DomainObject.Predmet.ProtuStrankaListFormated>
  <DomainObject.Predmet.ProtuStrankaListFormatedOIB>
    <izvorni_sadrzaj>
      <item>URANIUM d.o.o. za nekretnine i usluge, OIB 13790766163</item>
    </izvorni_sadrzaj>
    <derivirana_varijabla naziv="DomainObject.Predmet.ProtuStrankaListFormatedOIB_1">
      <item>URANIUM d.o.o. za nekretnine i usluge, OIB 13790766163</item>
    </derivirana_varijabla>
  </DomainObject.Predmet.ProtuStrankaListFormatedOIB>
  <DomainObject.Predmet.ProtuStrankaListFormatedWithAdress>
    <izvorni_sadrzaj>
      <item>URANIUM d.o.o. za nekretnine i usluge, Vukovarska 22, 20000 Dubrovnik</item>
    </izvorni_sadrzaj>
    <derivirana_varijabla naziv="DomainObject.Predmet.ProtuStrankaListFormatedWithAdress_1">
      <item>URANIUM d.o.o. za nekretnine i usluge, Vukovarska 22, 20000 Dubrovnik</item>
    </derivirana_varijabla>
  </DomainObject.Predmet.ProtuStrankaListFormatedWithAdress>
  <DomainObject.Predmet.ProtuStrankaListFormatedWithAdressOIB>
    <izvorni_sadrzaj>
      <item>URANIUM d.o.o. za nekretnine i usluge, OIB 13790766163, Vukovarska 22, 20000 Dubrovnik</item>
    </izvorni_sadrzaj>
    <derivirana_varijabla naziv="DomainObject.Predmet.ProtuStrankaListFormatedWithAdressOIB_1">
      <item>URANIUM d.o.o. za nekretnine i usluge, OIB 13790766163, Vukovarska 22, 20000 Dubrovnik</item>
    </derivirana_varijabla>
  </DomainObject.Predmet.ProtuStrankaListFormatedWithAdressOIB>
  <DomainObject.Predmet.ProtuStrankaListNazivFormated>
    <izvorni_sadrzaj>
      <item>URANIUM d.o.o. za nekretnine i usluge</item>
    </izvorni_sadrzaj>
    <derivirana_varijabla naziv="DomainObject.Predmet.ProtuStrankaListNazivFormated_1">
      <item>URANIUM d.o.o. za nekretnine i usluge</item>
    </derivirana_varijabla>
  </DomainObject.Predmet.ProtuStrankaListNazivFormated>
  <DomainObject.Predmet.ProtuStrankaListNazivFormatedOIB>
    <izvorni_sadrzaj>
      <item>URANIUM d.o.o. za nekretnine i usluge, OIB 13790766163</item>
    </izvorni_sadrzaj>
    <derivirana_varijabla naziv="DomainObject.Predmet.ProtuStrankaListNazivFormatedOIB_1">
      <item>URANIUM d.o.o. za nekretnine i usluge, OIB 13790766163</item>
    </derivirana_varijabla>
  </DomainObject.Predmet.ProtuStrankaListNazivFormatedOIB>
  <DomainObject.Predmet.OstaliListFormated>
    <izvorni_sadrzaj>
      <item>Tihan Hilje</item>
    </izvorni_sadrzaj>
    <derivirana_varijabla naziv="DomainObject.Predmet.OstaliListFormated_1">
      <item>Tihan Hilje</item>
    </derivirana_varijabla>
  </DomainObject.Predmet.OstaliListFormated>
  <DomainObject.Predmet.OstaliListFormatedOIB>
    <izvorni_sadrzaj>
      <item>Tihan Hilje</item>
    </izvorni_sadrzaj>
    <derivirana_varijabla naziv="DomainObject.Predmet.OstaliListFormatedOIB_1">
      <item>Tihan Hilje</item>
    </derivirana_varijabla>
  </DomainObject.Predmet.OstaliListFormatedOIB>
  <DomainObject.Predmet.OstaliListFormatedWithAdress>
    <izvorni_sadrzaj>
      <item>Tihan Hilje</item>
    </izvorni_sadrzaj>
    <derivirana_varijabla naziv="DomainObject.Predmet.OstaliListFormatedWithAdress_1">
      <item>Tihan Hilje</item>
    </derivirana_varijabla>
  </DomainObject.Predmet.OstaliListFormatedWithAdress>
  <DomainObject.Predmet.OstaliListFormatedWithAdressOIB>
    <izvorni_sadrzaj>
      <item>Tihan Hilje</item>
    </izvorni_sadrzaj>
    <derivirana_varijabla naziv="DomainObject.Predmet.OstaliListFormatedWithAdressOIB_1">
      <item>Tihan Hilje</item>
    </derivirana_varijabla>
  </DomainObject.Predmet.OstaliListFormatedWithAdressOIB>
  <DomainObject.Predmet.OstaliListNazivFormated>
    <izvorni_sadrzaj>
      <item>Tihan Hilje</item>
    </izvorni_sadrzaj>
    <derivirana_varijabla naziv="DomainObject.Predmet.OstaliListNazivFormated_1">
      <item>Tihan Hilje</item>
    </derivirana_varijabla>
  </DomainObject.Predmet.OstaliListNazivFormated>
  <DomainObject.Predmet.OstaliListNazivFormatedOIB>
    <izvorni_sadrzaj>
      <item>Tihan Hilje</item>
    </izvorni_sadrzaj>
    <derivirana_varijabla naziv="DomainObject.Predmet.OstaliListNazivFormatedOIB_1"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URANIUM d.o.o. za nekretnine i usluge</izvorni_sadrzaj>
    <derivirana_varijabla naziv="DomainObject.Predmet.ProtustrankaIDrugi_1">URANIUM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URANIUM d.o.o. za nekretnine i usluge, OIB 13790766163, Vukovarska 22, 20000 Dubrovnik</izvorni_sadrzaj>
    <derivirana_varijabla naziv="DomainObject.Predmet.ProtustrankaIDrugiAdressOIB_1">URANIUM d.o.o. za nekretnine i usluge, OIB 13790766163,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URANIUM d.o.o. za nekretnine i usluge</item>
      <item>Tihan Hilje</item>
    </izvorni_sadrzaj>
    <derivirana_varijabla naziv="DomainObject.Predmet.SudioniciListNaziv_1">
      <item>FINA RC SPLIT, PODRUŽNICA DUBROVNIK</item>
      <item>URANIUM d.o.o. za nekretnine i usluge</item>
      <item>Tihan Hilje</item>
    </derivirana_varijabla>
  </DomainObject.Predmet.SudioniciListNaziv>
  <DomainObject.Predmet.SudioniciListAdressOIB>
    <izvorni_sadrzaj>
      <item>FINA RC SPLIT, PODRUŽNICA DUBROVNIK, OIB 85821130368, VUKOVARSKA 2,20000 Dubrovnik</item>
      <item>URANIUM d.o.o. za nekretnine i usluge, OIB 13790766163, Vukovarska 22,20000 Dubrovnik</item>
      <item>Tihan Hilje</item>
    </izvorni_sadrzaj>
    <derivirana_varijabla naziv="DomainObject.Predmet.SudioniciListAdressOIB_1">
      <item>FINA RC SPLIT, PODRUŽNICA DUBROVNIK, OIB 85821130368, VUKOVARSKA 2,20000 Dubrovnik</item>
      <item>URANIUM d.o.o. za nekretnine i usluge, OIB 13790766163, Vukovarska 22,20000 Dubrovnik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13790766163</item>
      <item>, OIB null</item>
    </izvorni_sadrzaj>
    <derivirana_varijabla naziv="DomainObject.Predmet.SudioniciListNazivOIB_1">
      <item>, OIB 85821130368</item>
      <item>, OIB 13790766163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FE2AF-61AF-4322-B35F-7EB965F37A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2361</properties:Characters>
  <properties:Lines>70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2017-04-11T07:30:00Z</dcterms:created>
  <dc:creator>stanka grcic</dc:creator>
  <cp:lastModifiedBy>Katarina Franković</cp:lastModifiedBy>
  <cp:lastPrinted>2017-04-11T07:30:00Z</cp:lastPrinted>
  <dcterms:modified xmlns:xsi="http://www.w3.org/2001/XMLSchema-instance" xsi:type="dcterms:W3CDTF">2017-04-11T07:31:00Z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