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ebb89" w14:paraId="d0ebb89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844F17" w:rsidP="0084244C" w:rsidR="0084244C">
      <w:pPr>
        <w:jc w:val="right"/>
      </w:pPr>
      <w:r w:rsidRPr="005F3621">
        <w:rPr>
          <w:b/>
        </w:rPr>
        <w:tab/>
      </w:r>
      <w:r>
        <w:rPr>
          <w:b/>
        </w:rPr>
        <w:t xml:space="preserve">  </w:t>
      </w:r>
      <w:r w:rsidR="0084244C" w:rsidRPr="00482933">
        <w:t>40.</w:t>
      </w:r>
      <w:r w:rsidR="0084244C">
        <w:rPr>
          <w:b/>
        </w:rPr>
        <w:t xml:space="preserve"> </w:t>
      </w:r>
      <w:r w:rsidR="0084244C" w:rsidRPr="00482933">
        <w:t>S</w:t>
      </w:r>
      <w:r w:rsidR="0084244C">
        <w:t xml:space="preserve">t-8980/15    </w:t>
      </w:r>
    </w:p>
    <w:p w:rsidRDefault="0084244C" w:rsidP="0084244C" w:rsidR="0084244C">
      <w:pPr>
        <w:jc w:val="right"/>
      </w:pPr>
      <w:r>
        <w:t xml:space="preserve"> </w:t>
      </w:r>
    </w:p>
    <w:p w:rsidRDefault="0084244C" w:rsidP="0084244C" w:rsidR="0084244C" w:rsidRPr="009302AD">
      <w:pPr>
        <w:jc w:val="center"/>
      </w:pPr>
      <w:r w:rsidRPr="009302AD">
        <w:t>R E P U B L I K A   H R V A T S K A</w:t>
      </w:r>
    </w:p>
    <w:p w:rsidRDefault="0084244C" w:rsidP="0084244C" w:rsidR="0084244C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84244C" w:rsidP="0084244C" w:rsidR="0084244C" w:rsidRPr="000623D3">
      <w:pPr>
        <w:jc w:val="center"/>
        <w:rPr>
          <w:b/>
          <w:sz w:val="22"/>
          <w:szCs w:val="22"/>
        </w:rPr>
      </w:pPr>
    </w:p>
    <w:p w:rsidRDefault="0084244C" w:rsidP="0084244C" w:rsidR="0084244C" w:rsidRPr="004A039D">
      <w:pPr>
        <w:ind w:firstLine="720"/>
        <w:jc w:val="both"/>
      </w:pPr>
      <w:r w:rsidRPr="00914698">
        <w:t xml:space="preserve">TRGOVAČKI SUD U ZAGREBU po sucu </w:t>
      </w:r>
      <w:r>
        <w:t xml:space="preserve">tog suda </w:t>
      </w:r>
      <w:r w:rsidRPr="00914698">
        <w:t>Anti Galiću, kao s</w:t>
      </w:r>
      <w:r>
        <w:t>ucu pojedincu</w:t>
      </w:r>
      <w:r w:rsidRPr="00914698">
        <w:t xml:space="preserve">, u stečajnom postupku nad </w:t>
      </w:r>
      <w:r>
        <w:t>Stečajnom masom iza MG DRVO d.o.o. u stečaju, Novska, Osječka 70</w:t>
      </w:r>
      <w:r w:rsidRPr="004A039D">
        <w:t xml:space="preserve">, dana </w:t>
      </w:r>
      <w:r w:rsidR="009448E3">
        <w:t>24.listopada</w:t>
      </w:r>
      <w:r w:rsidRPr="004A039D">
        <w:t xml:space="preserve"> 201</w:t>
      </w:r>
      <w:r>
        <w:t>8</w:t>
      </w:r>
      <w:r w:rsidRPr="004A039D">
        <w:t>.</w:t>
      </w:r>
    </w:p>
    <w:p w:rsidRDefault="005866EA" w:rsidP="005866EA" w:rsidR="005866EA" w:rsidRPr="00E00AF2">
      <w:pPr>
        <w:jc w:val="center"/>
        <w:rPr>
          <w:b/>
        </w:rPr>
      </w:pPr>
      <w:r w:rsidRPr="00E00AF2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6C29B6" w:rsidP="000915BC" w:rsidR="00B50E45">
      <w:pPr>
        <w:ind w:firstLine="708"/>
        <w:jc w:val="both"/>
      </w:pPr>
      <w:r>
        <w:t xml:space="preserve">I. </w:t>
      </w:r>
      <w:r w:rsidR="000915BC">
        <w:t>Odbija se kao neosnovan zahtjev stečajne upraviteljice M</w:t>
      </w:r>
      <w:r w:rsidR="009448E3">
        <w:t>irjane Dujmović iz Zagreba, Božidara Magovca 48</w:t>
      </w:r>
      <w:r w:rsidR="00E00AF2">
        <w:t>.</w:t>
      </w:r>
      <w:r w:rsidR="000915BC">
        <w:t xml:space="preserve"> za određivanje nagrade</w:t>
      </w:r>
      <w:r w:rsidR="002F4AC0">
        <w:t xml:space="preserve"> za poslove </w:t>
      </w:r>
      <w:r>
        <w:t xml:space="preserve">privremenog </w:t>
      </w:r>
      <w:r w:rsidR="002F4AC0">
        <w:t>stečajnog upravitelja</w:t>
      </w:r>
      <w:r w:rsidR="00523679">
        <w:t xml:space="preserve"> dužnika</w:t>
      </w:r>
      <w:r w:rsidR="00523679" w:rsidRPr="00523679">
        <w:t xml:space="preserve"> </w:t>
      </w:r>
      <w:r w:rsidR="0078299D">
        <w:t>Stečajn</w:t>
      </w:r>
      <w:r w:rsidR="00E00AF2">
        <w:t>e</w:t>
      </w:r>
      <w:r w:rsidR="0078299D">
        <w:t xml:space="preserve"> mas</w:t>
      </w:r>
      <w:r w:rsidR="00E00AF2">
        <w:t>e</w:t>
      </w:r>
      <w:r w:rsidR="0078299D">
        <w:t xml:space="preserve"> iza MG DRVO d.o.o. u stečaju, Novska, Osječka 70</w:t>
      </w:r>
    </w:p>
    <w:p w:rsidRDefault="00A17688" w:rsidP="00A17688" w:rsidR="00A17688">
      <w:pPr>
        <w:ind w:firstLine="708"/>
        <w:jc w:val="both"/>
      </w:pPr>
      <w:r>
        <w:t>I</w:t>
      </w:r>
      <w:r w:rsidRPr="00DC2ABD">
        <w:t xml:space="preserve">I.Odobravaju se troškovi postupka </w:t>
      </w:r>
      <w:r w:rsidRPr="00487288">
        <w:t xml:space="preserve">stečajnom upravitelju </w:t>
      </w:r>
      <w:r w:rsidR="001B4486">
        <w:t>Mirjane Dujmović iz Zagreba, Božidara Magovca 48</w:t>
      </w:r>
      <w:r w:rsidRPr="00DC2ABD">
        <w:t xml:space="preserve">, u ukupnom iznosu od </w:t>
      </w:r>
      <w:r w:rsidR="001B4486">
        <w:t>899,00</w:t>
      </w:r>
      <w:r>
        <w:t xml:space="preserve"> kn </w:t>
      </w:r>
    </w:p>
    <w:p w:rsidRDefault="00AB7992" w:rsidP="00177D01" w:rsidR="005866EA">
      <w:pPr>
        <w:ind w:firstLine="708"/>
        <w:jc w:val="both"/>
      </w:pPr>
      <w:r>
        <w:t>III.</w:t>
      </w:r>
      <w:r w:rsidRPr="00285B74">
        <w:t xml:space="preserve"> </w:t>
      </w:r>
      <w:r w:rsidRPr="00F869EF">
        <w:t>Nalaže se računovodstvu suda</w:t>
      </w:r>
      <w:r w:rsidR="0076015B">
        <w:t>,</w:t>
      </w:r>
      <w:r w:rsidRPr="00F869EF">
        <w:t xml:space="preserve"> po pravomoćnosti ovog rješenja</w:t>
      </w:r>
      <w:r w:rsidR="0076015B">
        <w:t>,</w:t>
      </w:r>
      <w:r w:rsidRPr="00F869EF">
        <w:t xml:space="preserve"> </w:t>
      </w:r>
      <w:r w:rsidR="00E97C62">
        <w:t xml:space="preserve">odobreni </w:t>
      </w:r>
      <w:r w:rsidRPr="00F869EF">
        <w:t xml:space="preserve">iznos </w:t>
      </w:r>
      <w:r w:rsidR="00E97C62">
        <w:t xml:space="preserve">troškova postupka iz </w:t>
      </w:r>
      <w:r w:rsidRPr="00F869EF">
        <w:t>točke I</w:t>
      </w:r>
      <w:r w:rsidR="00E97C62">
        <w:t>I</w:t>
      </w:r>
      <w:r w:rsidRPr="00F869EF">
        <w:t xml:space="preserve"> ovog rješenja, uplatiti iz </w:t>
      </w:r>
      <w:r>
        <w:t>Fonda za namirenje troškova stečajnog postupka (članak 111. SZ-a),</w:t>
      </w:r>
      <w:r w:rsidRPr="00F869EF">
        <w:t xml:space="preserve"> na žiro račun: </w:t>
      </w:r>
      <w:r>
        <w:t xml:space="preserve">IBAN HR </w:t>
      </w:r>
      <w:r w:rsidR="00E97C62">
        <w:t>0723600003117325813</w:t>
      </w:r>
      <w:r w:rsidRPr="00F869EF">
        <w:t xml:space="preserve"> za korist</w:t>
      </w:r>
      <w:r w:rsidR="00E97C62">
        <w:t xml:space="preserve"> Mirjane Dujmović</w:t>
      </w: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E57221">
      <w:pPr>
        <w:ind w:firstLine="720"/>
        <w:jc w:val="both"/>
      </w:pPr>
      <w:r>
        <w:t xml:space="preserve">Podneskom od </w:t>
      </w:r>
      <w:r w:rsidR="00E00AF2">
        <w:t xml:space="preserve">12-srpnja 2018. </w:t>
      </w:r>
      <w:r>
        <w:t>stečajn</w:t>
      </w:r>
      <w:r w:rsidR="00BE77BA">
        <w:t xml:space="preserve">a upraviteljica </w:t>
      </w:r>
      <w:r w:rsidR="00B90D6D">
        <w:t xml:space="preserve">Mirjana Dujmović iz Zagreba zatražila je određivanje nagrade za poslove privremenog stečajnog upravitelja, te odobrenje troškova postupka. U zahtjevu </w:t>
      </w:r>
      <w:r w:rsidR="000C6B32">
        <w:t>se navodi kako je u postupku imenovana privremenom stečajnom upraviteljicom</w:t>
      </w:r>
      <w:r w:rsidR="006C29B6">
        <w:t>,</w:t>
      </w:r>
      <w:r w:rsidR="000C6B32">
        <w:t xml:space="preserve"> slijedom čega traži određivanje nagrade za poslove privremenog stečajnog upravitelja. U zahtjevu </w:t>
      </w:r>
      <w:r w:rsidR="00B90D6D">
        <w:t xml:space="preserve">nije </w:t>
      </w:r>
      <w:r w:rsidR="00E57221">
        <w:t>naznačen zatraženi iznos nagrade.</w:t>
      </w:r>
    </w:p>
    <w:p w:rsidRDefault="000C6B32" w:rsidP="005866EA" w:rsidR="000C6B32">
      <w:pPr>
        <w:ind w:firstLine="720"/>
        <w:jc w:val="both"/>
      </w:pPr>
    </w:p>
    <w:p w:rsidRDefault="00E57221" w:rsidP="005866EA" w:rsidR="00E57221">
      <w:pPr>
        <w:ind w:firstLine="720"/>
        <w:jc w:val="both"/>
      </w:pPr>
      <w:r>
        <w:t>Uvidom u spis utvrđeno je kako slijedi:</w:t>
      </w:r>
    </w:p>
    <w:p w:rsidRDefault="00E57221" w:rsidP="005866EA" w:rsidR="00E57221">
      <w:pPr>
        <w:ind w:firstLine="720"/>
        <w:jc w:val="both"/>
      </w:pPr>
      <w:r>
        <w:t>-</w:t>
      </w:r>
      <w:r w:rsidR="0072536C">
        <w:t xml:space="preserve">pravomoćnim </w:t>
      </w:r>
      <w:r>
        <w:t>rješenjem ovog suda od 27.travnja 2016.</w:t>
      </w:r>
      <w:r w:rsidR="00527347">
        <w:t xml:space="preserve"> (list 12-13)</w:t>
      </w:r>
      <w:r>
        <w:t xml:space="preserve"> otvoren je stečajni postupak nad dužnikom </w:t>
      </w:r>
      <w:r w:rsidR="0072536C">
        <w:t xml:space="preserve">MG DRVO d.o.o. u stečaju, Novska, Osječka 70 </w:t>
      </w:r>
      <w:r>
        <w:t>(toč.I), za stečajnog upravitelja imenovana Mirjana Dujmović iz Zagreba (toč.II), te zaključen stečajni postupak</w:t>
      </w:r>
      <w:r w:rsidR="0072536C">
        <w:t xml:space="preserve"> nad dužnikom</w:t>
      </w:r>
      <w:r w:rsidR="006C29B6">
        <w:t xml:space="preserve"> (toč.III),</w:t>
      </w:r>
      <w:r>
        <w:t xml:space="preserve"> </w:t>
      </w:r>
    </w:p>
    <w:p w:rsidRDefault="00E25111" w:rsidP="005866EA" w:rsidR="00527347">
      <w:pPr>
        <w:ind w:firstLine="720"/>
        <w:jc w:val="both"/>
      </w:pPr>
      <w:r>
        <w:t>-zaključkom ovog suda od 7.veljače 2017. (list 52) pozvana je stečajna upraviteljica dostaviti sudu izvješće po prijedlogu vjerovnika Republika Hrvatska, Ministarstvo financija</w:t>
      </w:r>
      <w:r w:rsidR="006C29B6">
        <w:t>,</w:t>
      </w:r>
    </w:p>
    <w:p w:rsidRDefault="00527347" w:rsidP="005866EA" w:rsidR="002B1924">
      <w:pPr>
        <w:ind w:firstLine="720"/>
        <w:jc w:val="both"/>
      </w:pPr>
      <w:r>
        <w:t>-dana 10.travnja 2017. stečajna je upraviteljica dostavila sudu izvješće (list 55-</w:t>
      </w:r>
      <w:r w:rsidR="002B1924">
        <w:t>75) zatraženo zaključkom od 7.veljače 2017.</w:t>
      </w:r>
    </w:p>
    <w:p w:rsidRDefault="002B1924" w:rsidP="005866EA" w:rsidR="00E810A1">
      <w:pPr>
        <w:ind w:firstLine="720"/>
        <w:jc w:val="both"/>
      </w:pPr>
      <w:r>
        <w:t xml:space="preserve">-rješenjem ovog suda od 29.lipnja 2018. </w:t>
      </w:r>
      <w:r w:rsidR="00E810A1">
        <w:t xml:space="preserve">(list 82-84) </w:t>
      </w:r>
      <w:r>
        <w:t xml:space="preserve">odbijen je prijedlog </w:t>
      </w:r>
      <w:r w:rsidR="00E810A1">
        <w:t xml:space="preserve">Republike Hrvatske, Ministarstva financija za nastavak postupka radi naknadne diobe </w:t>
      </w:r>
    </w:p>
    <w:p w:rsidRDefault="00DD5F1B" w:rsidP="00DD5F1B" w:rsidR="00090CA6">
      <w:pPr>
        <w:ind w:firstLine="720"/>
        <w:jc w:val="both"/>
      </w:pPr>
      <w:r>
        <w:t xml:space="preserve">Prema članku 94. stavak 1. Stečajnog zakona (N.N.br.71/15 i 104/17, dalje: SZ) stečajni upravitelj ima pravo na nagradu za svoj rad, te na naknadu stvarnih troškova. Nagradu određuje stečajni sudac prema posebnom propisu kojim Vlada Republike Hrvatske </w:t>
      </w:r>
      <w:r>
        <w:lastRenderedPageBreak/>
        <w:t>utvrđuje kriterije i način obračuna i plaćanja nagrade stečajnom upravitelju (stavak 2. članka 94. SZ-a)</w:t>
      </w:r>
      <w:r w:rsidR="00090CA6">
        <w:t>.</w:t>
      </w:r>
    </w:p>
    <w:p w:rsidRDefault="00090CA6" w:rsidP="00DD5F1B" w:rsidR="00DD5F1B">
      <w:pPr>
        <w:ind w:firstLine="720"/>
        <w:jc w:val="both"/>
      </w:pPr>
      <w:r w:rsidRPr="00A5228F">
        <w:t xml:space="preserve"> </w:t>
      </w:r>
      <w:r w:rsidR="00DD5F1B" w:rsidRPr="00A5228F">
        <w:t>Uredbom o kriterijima i načinu obračuna i plaćanja nagrada stečajnim upraviteljima (N.N. br. 105/15., dalje: Uredba)</w:t>
      </w:r>
      <w:r w:rsidR="00DD5F1B">
        <w:t xml:space="preserve"> propisan je katalog poslova temeljem kojih  stečajni upravitelj ostvaruje pravo na nagradu, te poseban sustav postotnih razreda zavisan od  ukupne vrijednosti unovčene stečajne mase sa regresivnim tendencijama kod većih iznosa.</w:t>
      </w:r>
    </w:p>
    <w:p w:rsidRDefault="00073E90" w:rsidP="00DD5F1B" w:rsidR="00073E90">
      <w:pPr>
        <w:ind w:firstLine="708"/>
        <w:jc w:val="both"/>
      </w:pPr>
      <w:r>
        <w:t xml:space="preserve">Nadalje, člankom 13. stavak 2. Uredbe propisano je kako je osnovica za određivanje nagrade u slučajevima nastavka postupka radi naknadne diobe </w:t>
      </w:r>
      <w:r w:rsidR="00886EC8">
        <w:t>iznos koji će se naknadnom diobom isplatiti vjerovnicima.</w:t>
      </w:r>
      <w:r>
        <w:t xml:space="preserve"> </w:t>
      </w:r>
    </w:p>
    <w:p w:rsidRDefault="00DD5F1B" w:rsidP="00DD5F1B" w:rsidR="00DD5F1B">
      <w:pPr>
        <w:ind w:firstLine="708"/>
        <w:jc w:val="both"/>
      </w:pPr>
      <w:r>
        <w:t>Uredbom nije propisano da bi stečajnom upravitelju za neke druge poslove izvan kataloga poslova izričito propisanih Uredbom pripadala nagrada.</w:t>
      </w:r>
    </w:p>
    <w:p w:rsidRDefault="00090CA6" w:rsidP="00090CA6" w:rsidR="00090CA6">
      <w:pPr>
        <w:ind w:firstLine="708"/>
        <w:jc w:val="both"/>
      </w:pPr>
    </w:p>
    <w:p w:rsidRDefault="00090CA6" w:rsidP="00090CA6" w:rsidR="00090CA6">
      <w:pPr>
        <w:ind w:firstLine="708"/>
        <w:jc w:val="both"/>
      </w:pPr>
      <w:r>
        <w:t xml:space="preserve">Kako je u konkretnom slučaju rješenjem 27.travnja 2016., a nakon </w:t>
      </w:r>
      <w:r w:rsidR="000E672C">
        <w:t>provedenog</w:t>
      </w:r>
      <w:r>
        <w:t xml:space="preserve"> skraćenog stečajnog postupka, Marija Dujmović iz Zagreba, imenovana stečajnom upraviteljicom, te dakle nije, a niti je mogla obavljati poslove privremenog stečajnog upravitelja, neosnovan je zahtjev stečajne upraviteljice za određivanje nagrade za poslove </w:t>
      </w:r>
      <w:r w:rsidR="00102962">
        <w:t xml:space="preserve">privremenog stečajnog upravitelja, tj. poslove </w:t>
      </w:r>
      <w:r>
        <w:t xml:space="preserve">koji se nisu, a niti su </w:t>
      </w:r>
      <w:r w:rsidR="00102962">
        <w:t xml:space="preserve">se </w:t>
      </w:r>
      <w:r>
        <w:t>mogli obavljati</w:t>
      </w:r>
      <w:r w:rsidR="00102962">
        <w:t xml:space="preserve"> u ovom stečajnom postupku</w:t>
      </w:r>
      <w:r>
        <w:t>.</w:t>
      </w:r>
    </w:p>
    <w:p w:rsidRDefault="00574E08" w:rsidP="004C2086" w:rsidR="0006603F">
      <w:pPr>
        <w:ind w:firstLine="720"/>
        <w:jc w:val="both"/>
      </w:pPr>
      <w:r>
        <w:t xml:space="preserve">Slijedom svega naprijed navedenog kako </w:t>
      </w:r>
      <w:r w:rsidR="0012726C">
        <w:t xml:space="preserve">stečajna upraviteljica nije obavljala poslove privremenog stečajnog upravitelja, </w:t>
      </w:r>
      <w:r w:rsidR="00102962">
        <w:t xml:space="preserve">a </w:t>
      </w:r>
      <w:r>
        <w:t xml:space="preserve">poslovi </w:t>
      </w:r>
      <w:r w:rsidR="000A3CE8">
        <w:t xml:space="preserve">koji su navedeni u zahtjevu za određivanje nagrade  </w:t>
      </w:r>
      <w:r w:rsidR="00523679">
        <w:t xml:space="preserve">katalogom poslova propisanim </w:t>
      </w:r>
      <w:r>
        <w:t>Uredbom nisu propisan</w:t>
      </w:r>
      <w:r w:rsidR="00523679">
        <w:t>i</w:t>
      </w:r>
      <w:r>
        <w:t xml:space="preserve"> kao poslovi za koje stečajnim upraviteljima pripada nagrada</w:t>
      </w:r>
      <w:r w:rsidR="000A3CE8">
        <w:t>,</w:t>
      </w:r>
      <w:r>
        <w:t xml:space="preserve"> valjalo je zahtjev stečajne upraviteljice od </w:t>
      </w:r>
      <w:r w:rsidR="0006603F">
        <w:t>1</w:t>
      </w:r>
      <w:r w:rsidR="005A0BA1">
        <w:t xml:space="preserve">2.srpnja 2018. </w:t>
      </w:r>
      <w:r w:rsidR="0006603F">
        <w:t xml:space="preserve"> </w:t>
      </w:r>
      <w:r w:rsidR="00523679">
        <w:t xml:space="preserve">za određivanjem nagrade </w:t>
      </w:r>
      <w:r w:rsidR="0006603F">
        <w:t>odbiti kao neosnovan.</w:t>
      </w:r>
    </w:p>
    <w:p w:rsidRDefault="0006603F" w:rsidP="004C2086" w:rsidR="0006603F">
      <w:pPr>
        <w:ind w:firstLine="720"/>
        <w:jc w:val="both"/>
      </w:pPr>
    </w:p>
    <w:p w:rsidRDefault="00A17688" w:rsidP="00A17688" w:rsidR="00A17688">
      <w:pPr>
        <w:ind w:firstLine="708"/>
        <w:jc w:val="both"/>
        <w:rPr>
          <w:bCs/>
        </w:rPr>
      </w:pPr>
      <w:r w:rsidRPr="00E31300">
        <w:rPr>
          <w:bCs/>
        </w:rPr>
        <w:t>Prema odredbi članka čl. 94. st. 3. SZ-a naknadu troškova rješenjem određuje sud na temelju pisanoga, obrazloženoga i dokumentiranoga izvješća stečajnoga upravitelja (čl. 94.</w:t>
      </w:r>
      <w:r>
        <w:rPr>
          <w:bCs/>
        </w:rPr>
        <w:t xml:space="preserve"> st. 3. SZ-a).</w:t>
      </w:r>
    </w:p>
    <w:p w:rsidRDefault="00A17688" w:rsidP="00A17688" w:rsidR="00A17688">
      <w:pPr>
        <w:ind w:firstLine="720"/>
        <w:jc w:val="both"/>
      </w:pPr>
      <w:r>
        <w:t>Kako stečajn</w:t>
      </w:r>
      <w:r w:rsidR="005A0BA1">
        <w:t xml:space="preserve">a upraviteljica </w:t>
      </w:r>
      <w:r>
        <w:t>uz zahtjev za odobrenje troškova od 1</w:t>
      </w:r>
      <w:r w:rsidR="0076015B">
        <w:t>2.srpnja</w:t>
      </w:r>
      <w:r>
        <w:t xml:space="preserve"> 2018. dostavi</w:t>
      </w:r>
      <w:r w:rsidR="0076015B">
        <w:t>la</w:t>
      </w:r>
      <w:r>
        <w:t xml:space="preserve"> isprave kojima je dokaza</w:t>
      </w:r>
      <w:r w:rsidR="0076015B">
        <w:t xml:space="preserve">la </w:t>
      </w:r>
      <w:r>
        <w:t>nastanak</w:t>
      </w:r>
      <w:r w:rsidR="0076015B">
        <w:t xml:space="preserve"> troškova</w:t>
      </w:r>
      <w:r>
        <w:t>, temeljem članka 94. stavak 3. rješeno je kao pod toč.II.</w:t>
      </w:r>
    </w:p>
    <w:p w:rsidRDefault="005866EA" w:rsidP="005866EA" w:rsidR="005866EA">
      <w:pPr>
        <w:jc w:val="center"/>
      </w:pPr>
      <w:r>
        <w:t xml:space="preserve">Zagreb, </w:t>
      </w:r>
      <w:r w:rsidR="0076015B">
        <w:t>24.listopada</w:t>
      </w:r>
      <w:r>
        <w:t xml:space="preserve"> 201</w:t>
      </w:r>
      <w:r w:rsidR="00523679">
        <w:t>8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E43B1B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E43B1B" w:rsidP="00E43B1B" w:rsidR="00E43B1B">
      <w:pPr>
        <w:ind w:firstLine="708" w:left="4248"/>
        <w:jc w:val="both"/>
      </w:pPr>
      <w:r>
        <w:t>Za točnost otpravka, ovlašteni službenik:</w:t>
      </w:r>
    </w:p>
    <w:p w:rsidRDefault="00E43B1B" w:rsidP="00422EE0" w:rsidR="00E43B1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3E2896" w:rsidP="005866EA" w:rsidR="003E2896" w:rsidRPr="00F869EF"/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3B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P="00EF794F" w:rsidR="00C2261C">
    <w:pPr>
      <w:pStyle w:val="Zaglavlje"/>
      <w:ind w:left="4956"/>
    </w:pPr>
    <w:r>
      <w:t xml:space="preserve">                                       </w:t>
    </w:r>
    <w:r w:rsidR="005866EA">
      <w:t>40. St-</w:t>
    </w:r>
    <w:r w:rsidR="00EF794F">
      <w:t>8980</w:t>
    </w:r>
    <w:r w:rsidR="00791B32">
      <w:t>/1</w:t>
    </w:r>
    <w:r w:rsidR="00EF794F">
      <w:t>5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603F"/>
    <w:rsid w:val="00073E90"/>
    <w:rsid w:val="0007620B"/>
    <w:rsid w:val="00080CD6"/>
    <w:rsid w:val="00086650"/>
    <w:rsid w:val="00087C90"/>
    <w:rsid w:val="00090CA6"/>
    <w:rsid w:val="000915BC"/>
    <w:rsid w:val="00096B4E"/>
    <w:rsid w:val="000A3CE8"/>
    <w:rsid w:val="000A759B"/>
    <w:rsid w:val="000C6B32"/>
    <w:rsid w:val="000D6E67"/>
    <w:rsid w:val="000E672C"/>
    <w:rsid w:val="000E6D9D"/>
    <w:rsid w:val="000F6BA9"/>
    <w:rsid w:val="001010D3"/>
    <w:rsid w:val="00102962"/>
    <w:rsid w:val="001154E0"/>
    <w:rsid w:val="00121C3F"/>
    <w:rsid w:val="0012726C"/>
    <w:rsid w:val="00127393"/>
    <w:rsid w:val="001360D7"/>
    <w:rsid w:val="001459C7"/>
    <w:rsid w:val="001577E4"/>
    <w:rsid w:val="0017575A"/>
    <w:rsid w:val="00177D01"/>
    <w:rsid w:val="00180A63"/>
    <w:rsid w:val="001A616B"/>
    <w:rsid w:val="001B20B3"/>
    <w:rsid w:val="001B4486"/>
    <w:rsid w:val="001B70F1"/>
    <w:rsid w:val="001C3161"/>
    <w:rsid w:val="001D2443"/>
    <w:rsid w:val="001F1881"/>
    <w:rsid w:val="00202649"/>
    <w:rsid w:val="00205368"/>
    <w:rsid w:val="002131BA"/>
    <w:rsid w:val="0021519B"/>
    <w:rsid w:val="002251CD"/>
    <w:rsid w:val="0024046F"/>
    <w:rsid w:val="00243B55"/>
    <w:rsid w:val="002452F2"/>
    <w:rsid w:val="00245E5F"/>
    <w:rsid w:val="00253495"/>
    <w:rsid w:val="00264341"/>
    <w:rsid w:val="0027207A"/>
    <w:rsid w:val="002774D1"/>
    <w:rsid w:val="00282033"/>
    <w:rsid w:val="00285FE0"/>
    <w:rsid w:val="0029135F"/>
    <w:rsid w:val="002A271C"/>
    <w:rsid w:val="002B1924"/>
    <w:rsid w:val="002C4476"/>
    <w:rsid w:val="002D5187"/>
    <w:rsid w:val="002E0389"/>
    <w:rsid w:val="002F4AC0"/>
    <w:rsid w:val="00300EBC"/>
    <w:rsid w:val="003073FA"/>
    <w:rsid w:val="00317F97"/>
    <w:rsid w:val="00325C88"/>
    <w:rsid w:val="0034310D"/>
    <w:rsid w:val="00354188"/>
    <w:rsid w:val="00354F39"/>
    <w:rsid w:val="00391C76"/>
    <w:rsid w:val="003A4A42"/>
    <w:rsid w:val="003B3AE5"/>
    <w:rsid w:val="003B6DD3"/>
    <w:rsid w:val="003D41F5"/>
    <w:rsid w:val="003E0EB9"/>
    <w:rsid w:val="003E2896"/>
    <w:rsid w:val="003E60CD"/>
    <w:rsid w:val="003E7652"/>
    <w:rsid w:val="00410C13"/>
    <w:rsid w:val="00412B30"/>
    <w:rsid w:val="004721ED"/>
    <w:rsid w:val="00482521"/>
    <w:rsid w:val="00491AB1"/>
    <w:rsid w:val="004945B5"/>
    <w:rsid w:val="004A0F64"/>
    <w:rsid w:val="004C2086"/>
    <w:rsid w:val="00505654"/>
    <w:rsid w:val="0051464C"/>
    <w:rsid w:val="00520D93"/>
    <w:rsid w:val="00523679"/>
    <w:rsid w:val="00524570"/>
    <w:rsid w:val="00525876"/>
    <w:rsid w:val="00527347"/>
    <w:rsid w:val="005408FF"/>
    <w:rsid w:val="005608D4"/>
    <w:rsid w:val="00574E08"/>
    <w:rsid w:val="00586359"/>
    <w:rsid w:val="005866EA"/>
    <w:rsid w:val="005868C5"/>
    <w:rsid w:val="00596B42"/>
    <w:rsid w:val="005A0BA1"/>
    <w:rsid w:val="005C2DBF"/>
    <w:rsid w:val="005C4492"/>
    <w:rsid w:val="005C4D4D"/>
    <w:rsid w:val="005E4C75"/>
    <w:rsid w:val="005E5A41"/>
    <w:rsid w:val="005F3816"/>
    <w:rsid w:val="005F3E59"/>
    <w:rsid w:val="005F5711"/>
    <w:rsid w:val="00653BE1"/>
    <w:rsid w:val="006776F8"/>
    <w:rsid w:val="0069472B"/>
    <w:rsid w:val="006C0093"/>
    <w:rsid w:val="006C116B"/>
    <w:rsid w:val="006C29B6"/>
    <w:rsid w:val="006E2618"/>
    <w:rsid w:val="006E4BE2"/>
    <w:rsid w:val="0070616F"/>
    <w:rsid w:val="0072536C"/>
    <w:rsid w:val="0072602F"/>
    <w:rsid w:val="007343D3"/>
    <w:rsid w:val="007374C7"/>
    <w:rsid w:val="007431D2"/>
    <w:rsid w:val="00755E35"/>
    <w:rsid w:val="0076015B"/>
    <w:rsid w:val="0076394A"/>
    <w:rsid w:val="0078299D"/>
    <w:rsid w:val="00787E90"/>
    <w:rsid w:val="00791B32"/>
    <w:rsid w:val="007976A6"/>
    <w:rsid w:val="007C53CD"/>
    <w:rsid w:val="007C6B24"/>
    <w:rsid w:val="007D289E"/>
    <w:rsid w:val="007D5746"/>
    <w:rsid w:val="008144A5"/>
    <w:rsid w:val="008177C6"/>
    <w:rsid w:val="00822617"/>
    <w:rsid w:val="0084244C"/>
    <w:rsid w:val="00844F17"/>
    <w:rsid w:val="0087468C"/>
    <w:rsid w:val="00880396"/>
    <w:rsid w:val="00881D1D"/>
    <w:rsid w:val="00883FF5"/>
    <w:rsid w:val="00886EC8"/>
    <w:rsid w:val="008917E8"/>
    <w:rsid w:val="00897B1D"/>
    <w:rsid w:val="008A136C"/>
    <w:rsid w:val="008F05A9"/>
    <w:rsid w:val="00901B73"/>
    <w:rsid w:val="009222E9"/>
    <w:rsid w:val="0092396E"/>
    <w:rsid w:val="00926B2C"/>
    <w:rsid w:val="00943683"/>
    <w:rsid w:val="009439CA"/>
    <w:rsid w:val="009448E3"/>
    <w:rsid w:val="00973D51"/>
    <w:rsid w:val="009C1C3B"/>
    <w:rsid w:val="009C6D30"/>
    <w:rsid w:val="00A17688"/>
    <w:rsid w:val="00A21501"/>
    <w:rsid w:val="00A31301"/>
    <w:rsid w:val="00A41FB6"/>
    <w:rsid w:val="00A5228F"/>
    <w:rsid w:val="00A652A7"/>
    <w:rsid w:val="00A80CCD"/>
    <w:rsid w:val="00A87E4D"/>
    <w:rsid w:val="00A9007C"/>
    <w:rsid w:val="00AA1CFB"/>
    <w:rsid w:val="00AB71DB"/>
    <w:rsid w:val="00AB7992"/>
    <w:rsid w:val="00AC2EFA"/>
    <w:rsid w:val="00AE26EF"/>
    <w:rsid w:val="00AE4D35"/>
    <w:rsid w:val="00AF57F1"/>
    <w:rsid w:val="00B009F8"/>
    <w:rsid w:val="00B00A10"/>
    <w:rsid w:val="00B04FE7"/>
    <w:rsid w:val="00B07A8F"/>
    <w:rsid w:val="00B447AC"/>
    <w:rsid w:val="00B465E2"/>
    <w:rsid w:val="00B50E45"/>
    <w:rsid w:val="00B5356F"/>
    <w:rsid w:val="00B57FBD"/>
    <w:rsid w:val="00B62D78"/>
    <w:rsid w:val="00B80CC9"/>
    <w:rsid w:val="00B902ED"/>
    <w:rsid w:val="00B90D6D"/>
    <w:rsid w:val="00BD4C99"/>
    <w:rsid w:val="00BE77BA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5CBB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60D39"/>
    <w:rsid w:val="00D77EFA"/>
    <w:rsid w:val="00D860E8"/>
    <w:rsid w:val="00DB2501"/>
    <w:rsid w:val="00DB2873"/>
    <w:rsid w:val="00DD5D5D"/>
    <w:rsid w:val="00DD5F1B"/>
    <w:rsid w:val="00DD7BB0"/>
    <w:rsid w:val="00E00585"/>
    <w:rsid w:val="00E00AF2"/>
    <w:rsid w:val="00E04F68"/>
    <w:rsid w:val="00E12D1F"/>
    <w:rsid w:val="00E2104F"/>
    <w:rsid w:val="00E25111"/>
    <w:rsid w:val="00E25F85"/>
    <w:rsid w:val="00E43B1B"/>
    <w:rsid w:val="00E57221"/>
    <w:rsid w:val="00E60F0B"/>
    <w:rsid w:val="00E63731"/>
    <w:rsid w:val="00E71B72"/>
    <w:rsid w:val="00E749A5"/>
    <w:rsid w:val="00E810A1"/>
    <w:rsid w:val="00E86A79"/>
    <w:rsid w:val="00E97C62"/>
    <w:rsid w:val="00EA1A2B"/>
    <w:rsid w:val="00EB0A95"/>
    <w:rsid w:val="00EB7EF3"/>
    <w:rsid w:val="00ED3A5D"/>
    <w:rsid w:val="00ED6B92"/>
    <w:rsid w:val="00ED70D2"/>
    <w:rsid w:val="00EE3BE3"/>
    <w:rsid w:val="00EE5B40"/>
    <w:rsid w:val="00EF794F"/>
    <w:rsid w:val="00F10C44"/>
    <w:rsid w:val="00F337F2"/>
    <w:rsid w:val="00F340FF"/>
    <w:rsid w:val="00F47207"/>
    <w:rsid w:val="00F53960"/>
    <w:rsid w:val="00F90024"/>
    <w:rsid w:val="00F923D3"/>
    <w:rsid w:val="00F92410"/>
    <w:rsid w:val="00F95C76"/>
    <w:rsid w:val="00FA0073"/>
    <w:rsid w:val="00FA298D"/>
    <w:rsid w:val="00FB23D8"/>
    <w:rsid w:val="00FC0CD3"/>
    <w:rsid w:val="00FC210F"/>
    <w:rsid w:val="00FC3688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6C29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3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B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B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B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B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6C29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3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B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B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B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B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8980</izvorni_sadrzaj>
    <derivirana_varijabla naziv="DomainObject.Predmet.Broj_1">8980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2016.</izvorni_sadrzaj>
    <derivirana_varijabla naziv="DomainObject.Predmet.DatumRjesavanja_1">10.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St-8980/2015</izvorni_sadrzaj>
    <derivirana_varijabla naziv="DomainObject.Predmet.OznakaBroj_1">St-8980/2015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 DRVO D.O.O.</izvorni_sadrzaj>
    <derivirana_varijabla naziv="DomainObject.Predmet.ProtustrankaFormated_1">  MG DRVO D.O.O.</derivirana_varijabla>
  </DomainObject.Predmet.ProtustrankaFormated>
  <DomainObject.Predmet.ProtustrankaFormatedOIB>
    <izvorni_sadrzaj>  MG DRVO D.O.O., OIB 87059786424</izvorni_sadrzaj>
    <derivirana_varijabla naziv="DomainObject.Predmet.ProtustrankaFormatedOIB_1">  MG DRVO D.O.O., OIB 87059786424</derivirana_varijabla>
  </DomainObject.Predmet.ProtustrankaFormatedOIB>
  <DomainObject.Predmet.ProtustrankaFormatedWithAdress>
    <izvorni_sadrzaj> MG DRVO D.O.O., Osječka 70, 44330 Novska</izvorni_sadrzaj>
    <derivirana_varijabla naziv="DomainObject.Predmet.ProtustrankaFormatedWithAdress_1"> MG DRVO D.O.O., Osječka 70, 44330 Novska</derivirana_varijabla>
  </DomainObject.Predmet.ProtustrankaFormatedWithAdress>
  <DomainObject.Predmet.ProtustrankaFormatedWithAdressOIB>
    <izvorni_sadrzaj> MG DRVO D.O.O., OIB 87059786424, Osječka 70, 44330 Novska</izvorni_sadrzaj>
    <derivirana_varijabla naziv="DomainObject.Predmet.ProtustrankaFormatedWithAdressOIB_1"> MG DRVO D.O.O., OIB 87059786424, Osječka 70, 44330 Novska</derivirana_varijabla>
  </DomainObject.Predmet.ProtustrankaFormatedWithAdressOIB>
  <DomainObject.Predmet.ProtustrankaWithAdress>
    <izvorni_sadrzaj>MG DRVO D.O.O. Osječka 70, 44330 Novska</izvorni_sadrzaj>
    <derivirana_varijabla naziv="DomainObject.Predmet.ProtustrankaWithAdress_1">MG DRVO D.O.O. Osječka 70, 44330 Novska</derivirana_varijabla>
  </DomainObject.Predmet.ProtustrankaWithAdress>
  <DomainObject.Predmet.ProtustrankaWithAdressOIB>
    <izvorni_sadrzaj>MG DRVO D.O.O., OIB 87059786424, Osječka 70, 44330 Novska</izvorni_sadrzaj>
    <derivirana_varijabla naziv="DomainObject.Predmet.ProtustrankaWithAdressOIB_1">MG DRVO D.O.O., OIB 87059786424, Osječka 70, 44330 Novska</derivirana_varijabla>
  </DomainObject.Predmet.ProtustrankaWithAdressOIB>
  <DomainObject.Predmet.ProtustrankaNazivFormated>
    <izvorni_sadrzaj>MG DRVO D.O.O.</izvorni_sadrzaj>
    <derivirana_varijabla naziv="DomainObject.Predmet.ProtustrankaNazivFormated_1">MG DRVO D.O.O.</derivirana_varijabla>
  </DomainObject.Predmet.ProtustrankaNazivFormated>
  <DomainObject.Predmet.ProtustrankaNazivFormatedOIB>
    <izvorni_sadrzaj>MG DRVO D.O.O., OIB 87059786424</izvorni_sadrzaj>
    <derivirana_varijabla naziv="DomainObject.Predmet.ProtustrankaNazivFormatedOIB_1">MG DRVO D.O.O., OIB 87059786424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MG DRVO D.O.O.</item>
    </izvorni_sadrzaj>
    <derivirana_varijabla naziv="DomainObject.Predmet.ProtuStrankaListFormated_1">
      <item>MG DRVO D.O.O.</item>
    </derivirana_varijabla>
  </DomainObject.Predmet.ProtuStrankaListFormated>
  <DomainObject.Predmet.ProtuStrankaListFormatedOIB>
    <izvorni_sadrzaj>
      <item>MG DRVO D.O.O., OIB 87059786424</item>
    </izvorni_sadrzaj>
    <derivirana_varijabla naziv="DomainObject.Predmet.ProtuStrankaListFormatedOIB_1">
      <item>MG DRVO D.O.O., OIB 87059786424</item>
    </derivirana_varijabla>
  </DomainObject.Predmet.ProtuStrankaListFormatedOIB>
  <DomainObject.Predmet.ProtuStrankaListFormatedWithAdress>
    <izvorni_sadrzaj>
      <item>MG DRVO D.O.O., Osječka 70, 44330 Novska</item>
    </izvorni_sadrzaj>
    <derivirana_varijabla naziv="DomainObject.Predmet.ProtuStrankaListFormatedWithAdress_1">
      <item>MG DRVO D.O.O., Osječka 70, 44330 Novska</item>
    </derivirana_varijabla>
  </DomainObject.Predmet.ProtuStrankaListFormatedWithAdress>
  <DomainObject.Predmet.ProtuStrankaListFormatedWithAdressOIB>
    <izvorni_sadrzaj>
      <item>MG DRVO D.O.O., OIB 87059786424, Osječka 70, 44330 Novska</item>
    </izvorni_sadrzaj>
    <derivirana_varijabla naziv="DomainObject.Predmet.ProtuStrankaListFormatedWithAdressOIB_1">
      <item>MG DRVO D.O.O., OIB 87059786424, Osječka 70, 44330 Novska</item>
    </derivirana_varijabla>
  </DomainObject.Predmet.ProtuStrankaListFormatedWithAdressOIB>
  <DomainObject.Predmet.ProtuStrankaListNazivFormated>
    <izvorni_sadrzaj>
      <item>MG DRVO D.O.O.</item>
    </izvorni_sadrzaj>
    <derivirana_varijabla naziv="DomainObject.Predmet.ProtuStrankaListNazivFormated_1">
      <item>MG DRVO D.O.O.</item>
    </derivirana_varijabla>
  </DomainObject.Predmet.ProtuStrankaListNazivFormated>
  <DomainObject.Predmet.ProtuStrankaListNazivFormatedOIB>
    <izvorni_sadrzaj>
      <item>MG DRVO D.O.O., OIB 87059786424</item>
    </izvorni_sadrzaj>
    <derivirana_varijabla naziv="DomainObject.Predmet.ProtuStrankaListNazivFormatedOIB_1">
      <item>MG DRVO D.O.O., OIB 87059786424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MG DRVO D.O.O.</izvorni_sadrzaj>
    <derivirana_varijabla naziv="DomainObject.Predmet.ProtustrankaIDrugi_1">MG DRVO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MG DRVO D.O.O., OIB 87059786424, Osječka 70, 44330 Novska</izvorni_sadrzaj>
    <derivirana_varijabla naziv="DomainObject.Predmet.ProtustrankaIDrugiAdressOIB_1">MG DRVO D.O.O., OIB 87059786424, Osječka 70,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2016.</izvorni_sadrzaj>
    <derivirana_varijabla naziv="DomainObject.Predmet.OdlukaRjesenje.DatumDonosenjaOdluke_1">27. travnja 2016.</derivirana_varijabla>
  </DomainObject.Predmet.OdlukaRjesenje.DatumDonosenjaOdluke>
  <DomainObject.Predmet.OdlukaRjesenje.DatumPravomocnosti>
    <izvorni_sadrzaj>5. listopada 2016.</izvorni_sadrzaj>
    <derivirana_varijabla naziv="DomainObject.Predmet.OdlukaRjesenje.DatumPravomocnosti_1">5. listopada 2016.</derivirana_varijabla>
  </DomainObject.Predmet.OdlukaRjesenje.DatumPravomocnosti>
  <DomainObject.Predmet.OdlukaRjesenje.Oznaka>
    <izvorni_sadrzaj>St-8980/2015-8</izvorni_sadrzaj>
    <derivirana_varijabla naziv="DomainObject.Predmet.OdlukaRjesenje.Oznaka_1">St-8980/2015-8</derivirana_varijabla>
  </DomainObject.Predmet.OdlukaRjesenje.Oznaka>
  <DomainObject.Predmet.SudioniciListNaziv>
    <izvorni_sadrzaj>
      <item>MG DRVO D.O.O.</item>
      <item>FINA Regionalni centar Zagreb</item>
    </izvorni_sadrzaj>
    <derivirana_varijabla naziv="DomainObject.Predmet.SudioniciListNaziv_1">
      <item>MG DRVO D.O.O.</item>
      <item>FINA Regionalni centar Zagreb</item>
    </derivirana_varijabla>
  </DomainObject.Predmet.SudioniciListNaziv>
  <DomainObject.Predmet.SudioniciListAdressOIB>
    <izvorni_sadrzaj>
      <item>MG DRVO D.O.O., OIB 87059786424, Osječka 70,44330 Novska</item>
      <item>FINA Regionalni centar Zagreb, OIB 85821130368, Trg svibanjskih žrtava 1995. br.,10000 Zagreb</item>
    </izvorni_sadrzaj>
    <derivirana_varijabla naziv="DomainObject.Predmet.SudioniciListAdressOIB_1">
      <item>MG DRVO D.O.O., OIB 87059786424, Osječka 70,44330 Novska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87059786424</item>
      <item>, OIB 85821130368</item>
    </izvorni_sadrzaj>
    <derivirana_varijabla naziv="DomainObject.Predmet.SudioniciListNazivOIB_1">
      <item>, OIB 87059786424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travnja 2018.</izvorni_sadrzaj>
    <derivirana_varijabla naziv="DomainObject.PredzadnjaOdlukaIzPredmeta.DatumDonosenjaOdluke_1">16. travnja 2018.</derivirana_varijabla>
  </DomainObject.PredzadnjaOdlukaIzPredmeta.DatumDonosenjaOdluke>
  <DomainObject.PredzadnjaOdlukaIzPredmeta.Oznaka>
    <izvorni_sadrzaj>St-8980/2015-25</izvorni_sadrzaj>
    <derivirana_varijabla naziv="DomainObject.PredzadnjaOdlukaIzPredmeta.Oznaka_1">St-8980/2015-25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689</properties:Words>
  <properties:Characters>4110</properties:Characters>
  <properties:Lines>84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2018-10-24T12:47:00Z</dcterms:created>
  <dc:creator>Korisnik</dc:creator>
  <cp:lastModifiedBy>Valentina Delač</cp:lastModifiedBy>
  <cp:lastPrinted>2018-10-24T12:49:00Z</cp:lastPrinted>
  <dcterms:modified xmlns:xsi="http://www.w3.org/2001/XMLSchema-instance" xsi:type="dcterms:W3CDTF">2018-10-24T12:49:00Z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(MG DRVO  Rj odbijanje određivanja nagrade 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