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2bd03" w14:paraId="b12bd03" w:rsidRDefault="007812E0" w:rsidP="00E81F35" w:rsidR="00A55B1A" w:rsidRPr="00E33ACB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t>60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. St-</w:t>
      </w:r>
      <w:r w:rsidR="00336E19">
        <w:rPr>
          <w:rFonts w:hAnsi="Times New Roman" w:ascii="Times New Roman"/>
          <w:noProof/>
          <w:szCs w:val="24"/>
          <w:lang w:val="hr-HR"/>
        </w:rPr>
        <w:t>7951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</w:r>
      <w:r w:rsidR="007812E0" w:rsidRPr="00E33ACB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E33ACB">
        <w:rPr>
          <w:rFonts w:hAnsi="Times New Roman" w:ascii="Times New Roman"/>
          <w:szCs w:val="24"/>
          <w:lang w:val="hr-HR"/>
        </w:rPr>
        <w:t>u skraćenom stečajnom p</w:t>
      </w:r>
      <w:r w:rsidR="00CC50C8" w:rsidRPr="00E33ACB">
        <w:rPr>
          <w:rFonts w:hAnsi="Times New Roman" w:ascii="Times New Roman"/>
          <w:szCs w:val="24"/>
          <w:lang w:val="hr-HR"/>
        </w:rPr>
        <w:t xml:space="preserve">ostupku pokrenutim nad </w:t>
      </w:r>
      <w:r w:rsidR="00336E19" w:rsidRPr="00336E19">
        <w:rPr>
          <w:rFonts w:hAnsi="Times New Roman" w:ascii="Times New Roman"/>
        </w:rPr>
        <w:t>ČELIČNE KONSTRUKCIJE d.o.o., Zagreb, Mrzlopoljska 7, OIB:  62494368141</w:t>
      </w:r>
      <w:r w:rsidR="008F5D81" w:rsidRPr="00336E19">
        <w:rPr>
          <w:rFonts w:hAnsi="Times New Roman" w:ascii="Times New Roman"/>
          <w:lang w:val="hr-HR"/>
        </w:rPr>
        <w:t>,</w:t>
      </w:r>
      <w:r w:rsidR="003523A9" w:rsidRPr="00336E19">
        <w:rPr>
          <w:rFonts w:hAnsi="Times New Roman" w:ascii="Times New Roman"/>
          <w:lang w:val="hr-HR"/>
        </w:rPr>
        <w:t xml:space="preserve"> MBS: </w:t>
      </w:r>
      <w:r w:rsidR="00336E19" w:rsidRPr="00336E19">
        <w:rPr>
          <w:rFonts w:hAnsi="Times New Roman" w:ascii="Times New Roman"/>
          <w:lang w:val="hr-HR"/>
        </w:rPr>
        <w:t>080675899</w:t>
      </w:r>
      <w:r w:rsidR="003523A9" w:rsidRPr="00244DE0">
        <w:rPr>
          <w:rFonts w:hAnsi="Times New Roman" w:ascii="Times New Roman"/>
          <w:lang w:val="hr-HR"/>
        </w:rPr>
        <w:t>,</w:t>
      </w:r>
      <w:r w:rsidR="00FA2440" w:rsidRPr="00244DE0">
        <w:rPr>
          <w:rFonts w:hAnsi="Times New Roman" w:ascii="Times New Roman"/>
          <w:lang w:val="hr-HR"/>
        </w:rPr>
        <w:t xml:space="preserve"> dana </w:t>
      </w:r>
      <w:r w:rsidR="00B62FF3" w:rsidRPr="00244DE0">
        <w:rPr>
          <w:rFonts w:hAnsi="Times New Roman" w:ascii="Times New Roman"/>
          <w:lang w:val="hr-HR"/>
        </w:rPr>
        <w:t>1. travnja</w:t>
      </w:r>
      <w:r w:rsidR="00DA41B4" w:rsidRPr="00E33ACB">
        <w:rPr>
          <w:rFonts w:hAnsi="Times New Roman" w:ascii="Times New Roman"/>
          <w:lang w:val="hr-HR"/>
        </w:rPr>
        <w:t xml:space="preserve"> </w:t>
      </w:r>
      <w:r w:rsidR="007812E0" w:rsidRPr="00E33ACB">
        <w:rPr>
          <w:rFonts w:hAnsi="Times New Roman" w:ascii="Times New Roman"/>
          <w:lang w:val="hr-HR"/>
        </w:rPr>
        <w:t>2016</w:t>
      </w:r>
      <w:r w:rsidR="00A55B1A" w:rsidRPr="00E33ACB">
        <w:rPr>
          <w:rFonts w:hAnsi="Times New Roman" w:ascii="Times New Roman"/>
          <w:lang w:val="hr-HR"/>
        </w:rPr>
        <w:t>.</w:t>
      </w:r>
    </w:p>
    <w:p w:rsidRDefault="00A55B1A" w:rsidP="00997BA9" w:rsidR="00A55B1A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33ACB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62FF3" w:rsidR="00EE69E5" w:rsidRPr="00E33AC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33ACB">
        <w:rPr>
          <w:rFonts w:hAnsi="Times New Roman" w:ascii="Times New Roman"/>
          <w:szCs w:val="24"/>
        </w:rPr>
        <w:t>Otvara se stečajni postupak nad dužnikom</w:t>
      </w:r>
      <w:r w:rsidR="00A55B1A" w:rsidRPr="00E33ACB">
        <w:rPr>
          <w:rFonts w:hAnsi="Times New Roman" w:ascii="Times New Roman"/>
          <w:szCs w:val="24"/>
        </w:rPr>
        <w:t xml:space="preserve"> </w:t>
      </w:r>
      <w:r w:rsidR="00336E19" w:rsidRPr="00336E19">
        <w:rPr>
          <w:rFonts w:hAnsi="Times New Roman" w:ascii="Times New Roman"/>
          <w:lang w:val="en-GB"/>
        </w:rPr>
        <w:t>ČELIČNE KONSTRUKCIJE d.o.o., Zagreb, Mrzlopoljska 7, OIB:  62494368141, MBS: 080675899</w:t>
      </w:r>
      <w:r w:rsidR="00A55B1A" w:rsidRPr="00E33ACB">
        <w:rPr>
          <w:rFonts w:hAnsi="Times New Roman" w:ascii="Times New Roman"/>
          <w:szCs w:val="24"/>
        </w:rPr>
        <w:t xml:space="preserve">. </w:t>
      </w:r>
      <w:r w:rsidRPr="00E33ACB">
        <w:rPr>
          <w:rFonts w:hAnsi="Times New Roman" w:ascii="Times New Roman"/>
          <w:szCs w:val="24"/>
        </w:rPr>
        <w:t xml:space="preserve">Stečajni postupak otvoren je dana </w:t>
      </w:r>
      <w:r w:rsidR="00B62FF3" w:rsidRPr="00E33ACB">
        <w:rPr>
          <w:rFonts w:hAnsi="Times New Roman" w:ascii="Times New Roman"/>
          <w:szCs w:val="24"/>
        </w:rPr>
        <w:t>1. travnja</w:t>
      </w:r>
      <w:r w:rsidR="003C192C" w:rsidRPr="00E33ACB">
        <w:rPr>
          <w:rFonts w:hAnsi="Times New Roman" w:ascii="Times New Roman"/>
          <w:szCs w:val="24"/>
        </w:rPr>
        <w:t xml:space="preserve"> 2016</w:t>
      </w:r>
      <w:r w:rsidR="00F66BF4" w:rsidRPr="00E33ACB">
        <w:rPr>
          <w:rFonts w:hAnsi="Times New Roman" w:ascii="Times New Roman"/>
          <w:szCs w:val="24"/>
        </w:rPr>
        <w:t xml:space="preserve">. </w:t>
      </w:r>
      <w:r w:rsidRPr="00E33ACB">
        <w:rPr>
          <w:rFonts w:hAnsi="Times New Roman" w:ascii="Times New Roman"/>
          <w:szCs w:val="24"/>
        </w:rPr>
        <w:t xml:space="preserve">u </w:t>
      </w:r>
      <w:r w:rsidR="003523A9" w:rsidRPr="00E33ACB">
        <w:rPr>
          <w:rFonts w:hAnsi="Times New Roman" w:ascii="Times New Roman"/>
          <w:szCs w:val="24"/>
        </w:rPr>
        <w:t>13,3</w:t>
      </w:r>
      <w:r w:rsidR="00B62FF3" w:rsidRPr="00E33ACB">
        <w:rPr>
          <w:rFonts w:hAnsi="Times New Roman" w:ascii="Times New Roman"/>
          <w:szCs w:val="24"/>
        </w:rPr>
        <w:t>0</w:t>
      </w:r>
      <w:r w:rsidRPr="00E33ACB">
        <w:rPr>
          <w:rFonts w:hAnsi="Times New Roman" w:ascii="Times New Roman"/>
          <w:szCs w:val="24"/>
        </w:rPr>
        <w:t xml:space="preserve"> sati, kada je ovo rješenje</w:t>
      </w:r>
      <w:r w:rsidR="00B2463B" w:rsidRPr="00E33AC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E33ACB">
      <w:pPr>
        <w:pStyle w:val="BodyText21"/>
        <w:rPr>
          <w:rFonts w:hAnsi="Times New Roman" w:ascii="Times New Roman"/>
          <w:szCs w:val="24"/>
        </w:rPr>
      </w:pPr>
    </w:p>
    <w:p w:rsidRDefault="00EE69E5" w:rsidP="00336E19" w:rsidR="00EE69E5" w:rsidRPr="00E33AC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E33ACB">
        <w:rPr>
          <w:rFonts w:hAnsi="Times New Roman" w:ascii="Times New Roman"/>
          <w:szCs w:val="24"/>
        </w:rPr>
        <w:t>Za s</w:t>
      </w:r>
      <w:r w:rsidR="009240EB" w:rsidRPr="00E33ACB">
        <w:rPr>
          <w:rFonts w:hAnsi="Times New Roman" w:ascii="Times New Roman"/>
          <w:szCs w:val="24"/>
        </w:rPr>
        <w:t xml:space="preserve">tečajnog upravitelja imenuje se </w:t>
      </w:r>
      <w:r w:rsidR="00336E19" w:rsidRPr="00336E19">
        <w:rPr>
          <w:rFonts w:hAnsi="Times New Roman" w:ascii="Times New Roman"/>
          <w:szCs w:val="24"/>
        </w:rPr>
        <w:t>Igor Radelić, Zagreb, Kornatska 1, OIB: 94192738867</w:t>
      </w:r>
      <w:r w:rsidR="003C192C" w:rsidRPr="00E33ACB">
        <w:rPr>
          <w:rFonts w:hAnsi="Times New Roman" w:ascii="Times New Roman"/>
          <w:szCs w:val="24"/>
        </w:rPr>
        <w:t>.</w:t>
      </w:r>
    </w:p>
    <w:p w:rsidRDefault="00EE69E5" w:rsidP="00EE69E5" w:rsidR="00EE69E5" w:rsidRPr="00E33AC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F5D81" w:rsidR="00A55B1A" w:rsidRPr="00E33AC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E33ACB">
        <w:rPr>
          <w:rFonts w:hAnsi="Times New Roman" w:ascii="Times New Roman"/>
          <w:lang w:val="hr-HR"/>
        </w:rPr>
        <w:t xml:space="preserve"> </w:t>
      </w:r>
      <w:r w:rsidR="00336E19" w:rsidRPr="00336E19">
        <w:rPr>
          <w:rFonts w:hAnsi="Times New Roman" w:ascii="Times New Roman"/>
          <w:szCs w:val="24"/>
        </w:rPr>
        <w:t>ČELIČNE KONSTRUKCIJE d.o.o., Zagreb, Mrzlopoljska 7, OIB:  62494368141</w:t>
      </w:r>
      <w:r w:rsidR="00336E19" w:rsidRPr="00336E19">
        <w:rPr>
          <w:rFonts w:hAnsi="Times New Roman" w:ascii="Times New Roman"/>
          <w:szCs w:val="24"/>
          <w:lang w:val="hr-HR"/>
        </w:rPr>
        <w:t>, MBS: 080675899</w:t>
      </w:r>
      <w:r w:rsidR="00E104AE" w:rsidRPr="00E33ACB">
        <w:rPr>
          <w:rFonts w:hAnsi="Times New Roman" w:ascii="Times New Roman"/>
          <w:lang w:val="hr-HR"/>
        </w:rPr>
        <w:t>.</w:t>
      </w:r>
    </w:p>
    <w:p w:rsidRDefault="00A55B1A" w:rsidP="00A55B1A" w:rsidR="00A55B1A" w:rsidRPr="00E33AC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E33AC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Nakon </w:t>
      </w:r>
      <w:r w:rsidR="00EE69E5" w:rsidRPr="00E33ACB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E33ACB">
        <w:rPr>
          <w:rFonts w:hAnsi="Times New Roman" w:ascii="Times New Roman"/>
          <w:szCs w:val="24"/>
          <w:lang w:val="hr-HR"/>
        </w:rPr>
        <w:t>ovog rješenja</w:t>
      </w:r>
      <w:r w:rsidR="00B2463B" w:rsidRPr="00E33ACB">
        <w:rPr>
          <w:rFonts w:hAnsi="Times New Roman" w:ascii="Times New Roman"/>
          <w:szCs w:val="24"/>
          <w:lang w:val="hr-HR"/>
        </w:rPr>
        <w:t xml:space="preserve">, </w:t>
      </w:r>
      <w:r w:rsidR="00EE69E5" w:rsidRPr="00E33ACB">
        <w:rPr>
          <w:rFonts w:hAnsi="Times New Roman" w:ascii="Times New Roman"/>
          <w:szCs w:val="24"/>
          <w:lang w:val="hr-HR"/>
        </w:rPr>
        <w:t>dužnik</w:t>
      </w:r>
      <w:r w:rsidR="00B2463B" w:rsidRPr="00E33AC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33ACB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33AC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E33ACB">
        <w:rPr>
          <w:rFonts w:hAnsi="Times New Roman" w:ascii="Times New Roman"/>
          <w:lang w:val="hr-HR"/>
        </w:rPr>
        <w:t>Stečajnog zakona (</w:t>
      </w:r>
      <w:r w:rsidR="00F66BF4" w:rsidRPr="00E33ACB">
        <w:rPr>
          <w:rFonts w:hAnsi="Times New Roman" w:ascii="Times New Roman"/>
          <w:lang w:val="hr-HR"/>
        </w:rPr>
        <w:t>"</w:t>
      </w:r>
      <w:r w:rsidRPr="00E33ACB">
        <w:rPr>
          <w:rFonts w:hAnsi="Times New Roman" w:ascii="Times New Roman"/>
          <w:lang w:val="hr-HR"/>
        </w:rPr>
        <w:t>N</w:t>
      </w:r>
      <w:r w:rsidR="00F66BF4" w:rsidRPr="00E33ACB">
        <w:rPr>
          <w:rFonts w:hAnsi="Times New Roman" w:ascii="Times New Roman"/>
          <w:lang w:val="hr-HR"/>
        </w:rPr>
        <w:t xml:space="preserve">arodne </w:t>
      </w:r>
      <w:r w:rsidRPr="00E33ACB">
        <w:rPr>
          <w:rFonts w:hAnsi="Times New Roman" w:ascii="Times New Roman"/>
          <w:lang w:val="hr-HR"/>
        </w:rPr>
        <w:t>N</w:t>
      </w:r>
      <w:r w:rsidR="00EE57FC" w:rsidRPr="00E33ACB">
        <w:rPr>
          <w:rFonts w:hAnsi="Times New Roman" w:ascii="Times New Roman"/>
          <w:lang w:val="hr-HR"/>
        </w:rPr>
        <w:t>ovine" broj: 71/15;</w:t>
      </w:r>
      <w:r w:rsidRPr="00E33ACB">
        <w:rPr>
          <w:rFonts w:hAnsi="Times New Roman" w:ascii="Times New Roman"/>
          <w:lang w:val="hr-HR"/>
        </w:rPr>
        <w:t xml:space="preserve"> dalje SZ)</w:t>
      </w:r>
      <w:r w:rsidR="003C192C" w:rsidRPr="00E33ACB">
        <w:rPr>
          <w:rFonts w:hAnsi="Times New Roman" w:ascii="Times New Roman"/>
          <w:lang w:val="hr-HR"/>
        </w:rPr>
        <w:t>.</w:t>
      </w: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 xml:space="preserve">Zaključkom od </w:t>
      </w:r>
      <w:r w:rsidR="00E33ACB">
        <w:rPr>
          <w:rFonts w:hAnsi="Times New Roman" w:ascii="Times New Roman"/>
          <w:lang w:val="hr-HR"/>
        </w:rPr>
        <w:t>2</w:t>
      </w:r>
      <w:r w:rsidR="00336E19">
        <w:rPr>
          <w:rFonts w:hAnsi="Times New Roman" w:ascii="Times New Roman"/>
          <w:lang w:val="hr-HR"/>
        </w:rPr>
        <w:t>9</w:t>
      </w:r>
      <w:r w:rsidR="00244DE0">
        <w:rPr>
          <w:rFonts w:hAnsi="Times New Roman" w:ascii="Times New Roman"/>
          <w:lang w:val="hr-HR"/>
        </w:rPr>
        <w:t xml:space="preserve">. siječnja </w:t>
      </w:r>
      <w:r w:rsidR="00D16595" w:rsidRPr="00E33ACB">
        <w:rPr>
          <w:rFonts w:hAnsi="Times New Roman" w:ascii="Times New Roman"/>
          <w:lang w:val="hr-HR"/>
        </w:rPr>
        <w:t>2016</w:t>
      </w:r>
      <w:r w:rsidR="00F66BF4" w:rsidRPr="00E33ACB">
        <w:rPr>
          <w:rFonts w:hAnsi="Times New Roman" w:ascii="Times New Roman"/>
          <w:lang w:val="hr-HR"/>
        </w:rPr>
        <w:t>.</w:t>
      </w:r>
      <w:r w:rsidR="000277F9" w:rsidRPr="00E33ACB">
        <w:rPr>
          <w:rFonts w:hAnsi="Times New Roman" w:ascii="Times New Roman"/>
          <w:lang w:val="hr-HR"/>
        </w:rPr>
        <w:t xml:space="preserve"> pozvana je osoba</w:t>
      </w:r>
      <w:r w:rsidR="00911BC6" w:rsidRPr="00E33ACB">
        <w:rPr>
          <w:rFonts w:hAnsi="Times New Roman" w:ascii="Times New Roman"/>
          <w:lang w:val="hr-HR"/>
        </w:rPr>
        <w:t xml:space="preserve"> ovlaš</w:t>
      </w:r>
      <w:r w:rsidR="000277F9" w:rsidRPr="00E33ACB">
        <w:rPr>
          <w:rFonts w:hAnsi="Times New Roman" w:ascii="Times New Roman"/>
          <w:lang w:val="hr-HR"/>
        </w:rPr>
        <w:t>tena</w:t>
      </w:r>
      <w:r w:rsidRPr="00E33ACB">
        <w:rPr>
          <w:rFonts w:hAnsi="Times New Roman" w:ascii="Times New Roman"/>
          <w:lang w:val="hr-HR"/>
        </w:rPr>
        <w:t xml:space="preserve"> za zastupanje dužnika po zakonu</w:t>
      </w:r>
      <w:r w:rsidR="005C605D" w:rsidRPr="00E33ACB">
        <w:rPr>
          <w:rFonts w:hAnsi="Times New Roman" w:ascii="Times New Roman"/>
          <w:lang w:val="hr-HR"/>
        </w:rPr>
        <w:t xml:space="preserve">, </w:t>
      </w:r>
      <w:r w:rsidRPr="00E33ACB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E33ACB">
        <w:rPr>
          <w:rFonts w:hAnsi="Times New Roman" w:ascii="Times New Roman"/>
          <w:lang w:val="hr-HR"/>
        </w:rPr>
        <w:t xml:space="preserve"> </w:t>
      </w:r>
      <w:r w:rsidR="00A440F2" w:rsidRPr="00E33ACB">
        <w:rPr>
          <w:rFonts w:hAnsi="Times New Roman" w:ascii="Times New Roman"/>
          <w:lang w:val="hr-HR"/>
        </w:rPr>
        <w:t>dužnika</w:t>
      </w:r>
      <w:r w:rsidRPr="00E33ACB">
        <w:rPr>
          <w:rFonts w:hAnsi="Times New Roman" w:ascii="Times New Roman"/>
          <w:lang w:val="hr-HR"/>
        </w:rPr>
        <w:t xml:space="preserve"> na propisanom obrascu</w:t>
      </w:r>
      <w:r w:rsidR="00F66BF4" w:rsidRPr="00E33ACB">
        <w:rPr>
          <w:rFonts w:hAnsi="Times New Roman" w:ascii="Times New Roman"/>
          <w:lang w:val="hr-HR"/>
        </w:rPr>
        <w:t>, sukladno čl. 430., 17.</w:t>
      </w:r>
      <w:r w:rsidR="00A440F2" w:rsidRPr="00E33ACB">
        <w:rPr>
          <w:rFonts w:hAnsi="Times New Roman" w:ascii="Times New Roman"/>
          <w:lang w:val="hr-HR"/>
        </w:rPr>
        <w:t xml:space="preserve"> i 13. SZ</w:t>
      </w:r>
      <w:r w:rsidRPr="00E33ACB">
        <w:rPr>
          <w:rFonts w:hAnsi="Times New Roman" w:ascii="Times New Roman"/>
          <w:lang w:val="hr-HR"/>
        </w:rPr>
        <w:t xml:space="preserve">. </w:t>
      </w:r>
      <w:r w:rsidR="00B2463B" w:rsidRPr="00E33ACB">
        <w:rPr>
          <w:rFonts w:hAnsi="Times New Roman" w:ascii="Times New Roman"/>
          <w:lang w:val="hr-HR"/>
        </w:rPr>
        <w:t>Z</w:t>
      </w:r>
      <w:r w:rsidR="00A440F2" w:rsidRPr="00E33ACB">
        <w:rPr>
          <w:rFonts w:hAnsi="Times New Roman" w:ascii="Times New Roman"/>
          <w:lang w:val="hr-HR"/>
        </w:rPr>
        <w:t>aključak</w:t>
      </w:r>
      <w:r w:rsidR="00EE57FC" w:rsidRPr="00E33ACB">
        <w:rPr>
          <w:rFonts w:hAnsi="Times New Roman" w:ascii="Times New Roman"/>
          <w:lang w:val="hr-HR"/>
        </w:rPr>
        <w:t xml:space="preserve"> </w:t>
      </w:r>
      <w:r w:rsidR="005A6A0D" w:rsidRPr="00E33ACB">
        <w:rPr>
          <w:rFonts w:hAnsi="Times New Roman" w:ascii="Times New Roman"/>
          <w:lang w:val="hr-HR"/>
        </w:rPr>
        <w:t>joj</w:t>
      </w:r>
      <w:r w:rsidR="00A440F2" w:rsidRPr="00E33ACB">
        <w:rPr>
          <w:rFonts w:hAnsi="Times New Roman" w:ascii="Times New Roman"/>
          <w:lang w:val="hr-HR"/>
        </w:rPr>
        <w:t xml:space="preserve"> je</w:t>
      </w:r>
      <w:r w:rsidR="00B2463B" w:rsidRPr="00E33ACB">
        <w:rPr>
          <w:rFonts w:hAnsi="Times New Roman" w:ascii="Times New Roman"/>
          <w:lang w:val="hr-HR"/>
        </w:rPr>
        <w:t xml:space="preserve"> dostavljen</w:t>
      </w:r>
      <w:r w:rsidR="005A6A0D" w:rsidRPr="00E33ACB">
        <w:rPr>
          <w:rFonts w:hAnsi="Times New Roman" w:ascii="Times New Roman"/>
          <w:lang w:val="hr-HR"/>
        </w:rPr>
        <w:t xml:space="preserve"> </w:t>
      </w:r>
      <w:r w:rsidR="00336E19">
        <w:rPr>
          <w:rFonts w:hAnsi="Times New Roman" w:ascii="Times New Roman"/>
          <w:lang w:val="hr-HR"/>
        </w:rPr>
        <w:t>15</w:t>
      </w:r>
      <w:r w:rsidR="005C605D" w:rsidRPr="00E33ACB">
        <w:rPr>
          <w:rFonts w:hAnsi="Times New Roman" w:ascii="Times New Roman"/>
          <w:lang w:val="hr-HR"/>
        </w:rPr>
        <w:t xml:space="preserve">. </w:t>
      </w:r>
      <w:r w:rsidR="00B62FF3" w:rsidRPr="00E33ACB">
        <w:rPr>
          <w:rFonts w:hAnsi="Times New Roman" w:ascii="Times New Roman"/>
          <w:lang w:val="hr-HR"/>
        </w:rPr>
        <w:t>veljače</w:t>
      </w:r>
      <w:r w:rsidR="005C605D" w:rsidRPr="00E33ACB">
        <w:rPr>
          <w:rFonts w:hAnsi="Times New Roman" w:ascii="Times New Roman"/>
          <w:lang w:val="hr-HR"/>
        </w:rPr>
        <w:t xml:space="preserve"> 2016</w:t>
      </w:r>
      <w:r w:rsidR="00911BC6" w:rsidRPr="00E33ACB">
        <w:rPr>
          <w:rFonts w:hAnsi="Times New Roman" w:ascii="Times New Roman"/>
          <w:lang w:val="hr-HR"/>
        </w:rPr>
        <w:t xml:space="preserve">., </w:t>
      </w:r>
      <w:r w:rsidRPr="00E33ACB">
        <w:rPr>
          <w:rFonts w:hAnsi="Times New Roman" w:ascii="Times New Roman"/>
          <w:lang w:val="hr-HR"/>
        </w:rPr>
        <w:t>me</w:t>
      </w:r>
      <w:r w:rsidR="00A440F2" w:rsidRPr="00E33ACB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E33ACB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E33ACB">
      <w:pPr>
        <w:jc w:val="right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60. St-</w:t>
      </w:r>
      <w:r w:rsidR="00336E19">
        <w:rPr>
          <w:rFonts w:hAnsi="Times New Roman" w:ascii="Times New Roman"/>
          <w:lang w:val="hr-HR"/>
        </w:rPr>
        <w:t>7951</w:t>
      </w:r>
      <w:r w:rsidRPr="00E33ACB">
        <w:rPr>
          <w:rFonts w:hAnsi="Times New Roman" w:ascii="Times New Roman"/>
          <w:lang w:val="hr-HR"/>
        </w:rPr>
        <w:t>/15</w:t>
      </w:r>
    </w:p>
    <w:p w:rsidRDefault="00F66BF4" w:rsidP="00F66BF4" w:rsidR="00F66BF4" w:rsidRPr="00E33AC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E33ACB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Oglasom</w:t>
      </w:r>
      <w:r w:rsidR="00EE69E5" w:rsidRPr="00E33ACB">
        <w:rPr>
          <w:rFonts w:hAnsi="Times New Roman" w:ascii="Times New Roman"/>
          <w:lang w:val="hr-HR"/>
        </w:rPr>
        <w:t xml:space="preserve"> od </w:t>
      </w:r>
      <w:r w:rsidR="00E80D0E">
        <w:rPr>
          <w:rFonts w:hAnsi="Times New Roman" w:ascii="Times New Roman"/>
          <w:lang w:val="hr-HR"/>
        </w:rPr>
        <w:t>2</w:t>
      </w:r>
      <w:r w:rsidR="00336E19">
        <w:rPr>
          <w:rFonts w:hAnsi="Times New Roman" w:ascii="Times New Roman"/>
          <w:lang w:val="hr-HR"/>
        </w:rPr>
        <w:t>9</w:t>
      </w:r>
      <w:r w:rsidR="00244DE0">
        <w:rPr>
          <w:rFonts w:hAnsi="Times New Roman" w:ascii="Times New Roman"/>
          <w:lang w:val="hr-HR"/>
        </w:rPr>
        <w:t>. siječnja</w:t>
      </w:r>
      <w:r w:rsidR="00B62FF3" w:rsidRPr="00E33ACB">
        <w:rPr>
          <w:rFonts w:hAnsi="Times New Roman" w:ascii="Times New Roman"/>
          <w:lang w:val="hr-HR"/>
        </w:rPr>
        <w:t xml:space="preserve"> 2016</w:t>
      </w:r>
      <w:r w:rsidR="00F66BF4" w:rsidRPr="00E33ACB">
        <w:rPr>
          <w:rFonts w:hAnsi="Times New Roman" w:ascii="Times New Roman"/>
          <w:lang w:val="hr-HR"/>
        </w:rPr>
        <w:t>.</w:t>
      </w:r>
      <w:r w:rsidR="00EE69E5" w:rsidRPr="00E33ACB">
        <w:rPr>
          <w:rFonts w:hAnsi="Times New Roman" w:ascii="Times New Roman"/>
          <w:lang w:val="hr-HR"/>
        </w:rPr>
        <w:t xml:space="preserve"> pozvani su dužnikovi vjerovnici</w:t>
      </w:r>
      <w:r w:rsidR="00867F16" w:rsidRPr="00E33ACB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33AC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E33ACB">
        <w:rPr>
          <w:rFonts w:hAnsi="Times New Roman" w:ascii="Times New Roman"/>
          <w:lang w:val="hr-HR"/>
        </w:rPr>
        <w:t xml:space="preserve"> za plaćanje</w:t>
      </w:r>
      <w:r w:rsidRPr="00E33ACB">
        <w:rPr>
          <w:rFonts w:hAnsi="Times New Roman" w:ascii="Times New Roman"/>
          <w:lang w:val="hr-HR"/>
        </w:rPr>
        <w:t xml:space="preserve">, te je stoga odlučeno </w:t>
      </w:r>
      <w:r w:rsidR="00867F16" w:rsidRPr="00E33ACB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33ACB">
      <w:pPr>
        <w:jc w:val="center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U Zagrebu</w:t>
      </w:r>
      <w:r w:rsidR="00194DD7" w:rsidRPr="00E33ACB">
        <w:rPr>
          <w:rFonts w:hAnsi="Times New Roman" w:ascii="Times New Roman"/>
          <w:lang w:val="hr-HR"/>
        </w:rPr>
        <w:t xml:space="preserve">, </w:t>
      </w:r>
      <w:r w:rsidR="00B62FF3" w:rsidRPr="00E33ACB">
        <w:rPr>
          <w:rFonts w:hAnsi="Times New Roman" w:ascii="Times New Roman"/>
          <w:lang w:val="hr-HR"/>
        </w:rPr>
        <w:t>1. travnja</w:t>
      </w:r>
      <w:r w:rsidR="003C192C" w:rsidRPr="00E33ACB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E33ACB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E33ACB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E33ACB">
      <w:pPr>
        <w:ind w:firstLine="720" w:left="5040"/>
        <w:jc w:val="right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      </w:t>
      </w:r>
      <w:r w:rsidR="003C192C" w:rsidRPr="00E33ACB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E33ACB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Jelena Vučemilo Manojlovski</w:t>
      </w:r>
      <w:r w:rsidR="004A7216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E33AC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E33ACB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33ACB">
        <w:rPr>
          <w:rFonts w:hAnsi="Times New Roman" w:ascii="Times New Roman"/>
          <w:szCs w:val="24"/>
          <w:lang w:val="hr-HR"/>
        </w:rPr>
        <w:t xml:space="preserve">rješenja </w:t>
      </w:r>
      <w:r w:rsidRPr="00E33ACB">
        <w:rPr>
          <w:rFonts w:hAnsi="Times New Roman" w:ascii="Times New Roman"/>
          <w:szCs w:val="24"/>
          <w:lang w:val="hr-HR"/>
        </w:rPr>
        <w:t>dopuštena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je </w:t>
      </w:r>
      <w:r w:rsidRPr="00E33ACB">
        <w:rPr>
          <w:rFonts w:hAnsi="Times New Roman" w:ascii="Times New Roman"/>
          <w:szCs w:val="24"/>
          <w:lang w:val="hr-HR"/>
        </w:rPr>
        <w:t>žalba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33ACB">
        <w:rPr>
          <w:rFonts w:hAnsi="Times New Roman" w:ascii="Times New Roman"/>
          <w:szCs w:val="24"/>
          <w:lang w:val="hr-HR"/>
        </w:rPr>
        <w:t xml:space="preserve">, </w:t>
      </w:r>
      <w:r w:rsidR="00182088" w:rsidRPr="00E33AC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33AC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4A7216" w:rsidP="00917453" w:rsidR="004A7216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 xml:space="preserve">Za točnost otpravka: </w:t>
      </w:r>
    </w:p>
    <w:p w:rsidRDefault="004A7216" w:rsidP="00917453" w:rsidR="004A7216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>Ivana Slaviček</w:t>
      </w:r>
    </w:p>
    <w:p w:rsidRDefault="004A7216" w:rsidR="004A7216" w:rsidRPr="000A72CC">
      <w:pPr>
        <w:jc w:val="both"/>
        <w:rPr>
          <w:rFonts w:hAnsi="Times New Roman" w:ascii="Times New Roman"/>
          <w:sz w:val="22"/>
        </w:rPr>
      </w:pPr>
    </w:p>
    <w:p w:rsidRDefault="00BE5464" w:rsidR="00BE5464" w:rsidRPr="00E33ACB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44D4F" w:rsidR="00D44D4F" w:rsidRPr="00E33AC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33ACB">
      <w:pPr>
        <w:jc w:val="center"/>
        <w:rPr>
          <w:sz w:val="32"/>
          <w:u w:val="single"/>
          <w:lang w:val="hr-HR"/>
        </w:rPr>
      </w:pPr>
    </w:p>
    <w:sectPr w:rsidSect="00282835" w:rsidR="00182088" w:rsidRPr="00E33ACB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A721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44DE0"/>
    <w:rsid w:val="002678AE"/>
    <w:rsid w:val="00282835"/>
    <w:rsid w:val="00304B23"/>
    <w:rsid w:val="00336E19"/>
    <w:rsid w:val="00343C82"/>
    <w:rsid w:val="00347057"/>
    <w:rsid w:val="003523A9"/>
    <w:rsid w:val="00363041"/>
    <w:rsid w:val="00365E41"/>
    <w:rsid w:val="003776BB"/>
    <w:rsid w:val="003C192C"/>
    <w:rsid w:val="003C43D2"/>
    <w:rsid w:val="0042162E"/>
    <w:rsid w:val="00445204"/>
    <w:rsid w:val="00473B00"/>
    <w:rsid w:val="00493516"/>
    <w:rsid w:val="004A7216"/>
    <w:rsid w:val="004C7C93"/>
    <w:rsid w:val="004D5E31"/>
    <w:rsid w:val="00532B71"/>
    <w:rsid w:val="00561B70"/>
    <w:rsid w:val="005940E9"/>
    <w:rsid w:val="005A6A0D"/>
    <w:rsid w:val="005C605D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6425A"/>
    <w:rsid w:val="00867F16"/>
    <w:rsid w:val="008F5D81"/>
    <w:rsid w:val="0090185C"/>
    <w:rsid w:val="00911BC6"/>
    <w:rsid w:val="009240EB"/>
    <w:rsid w:val="00955225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62FF3"/>
    <w:rsid w:val="00BB0F5C"/>
    <w:rsid w:val="00BE5464"/>
    <w:rsid w:val="00C2187E"/>
    <w:rsid w:val="00C57CAF"/>
    <w:rsid w:val="00C66BCF"/>
    <w:rsid w:val="00CC50C8"/>
    <w:rsid w:val="00CD75E8"/>
    <w:rsid w:val="00CF2939"/>
    <w:rsid w:val="00D16595"/>
    <w:rsid w:val="00D44D4F"/>
    <w:rsid w:val="00D955F3"/>
    <w:rsid w:val="00DA41B4"/>
    <w:rsid w:val="00DB29D2"/>
    <w:rsid w:val="00DB4528"/>
    <w:rsid w:val="00DD762C"/>
    <w:rsid w:val="00E104AE"/>
    <w:rsid w:val="00E14822"/>
    <w:rsid w:val="00E234D8"/>
    <w:rsid w:val="00E33ACB"/>
    <w:rsid w:val="00E80D0E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A72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A721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216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21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21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A72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A721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216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21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21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7951</izvorni_sadrzaj>
    <derivirana_varijabla naziv="DomainObject.Predmet.Broj_1">7951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St-7951/2015</izvorni_sadrzaj>
    <derivirana_varijabla naziv="DomainObject.Predmet.OznakaBroj_1">St-7951/2015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ČELIČNE KONSTRUKCIJE d.o.o.</izvorni_sadrzaj>
    <derivirana_varijabla naziv="DomainObject.Predmet.ProtustrankaFormated_1">  ČELIČNE KONSTRUKCIJE d.o.o.</derivirana_varijabla>
  </DomainObject.Predmet.ProtustrankaFormated>
  <DomainObject.Predmet.ProtustrankaFormatedOIB>
    <izvorni_sadrzaj>  ČELIČNE KONSTRUKCIJE d.o.o., OIB 62494368141</izvorni_sadrzaj>
    <derivirana_varijabla naziv="DomainObject.Predmet.ProtustrankaFormatedOIB_1">  ČELIČNE KONSTRUKCIJE d.o.o., OIB 62494368141</derivirana_varijabla>
  </DomainObject.Predmet.ProtustrankaFormatedOIB>
  <DomainObject.Predmet.ProtustrankaFormatedWithAdress>
    <izvorni_sadrzaj> ČELIČNE KONSTRUKCIJE d.o.o., Mrzlopoljska 7, 10000 Zagreb</izvorni_sadrzaj>
    <derivirana_varijabla naziv="DomainObject.Predmet.ProtustrankaFormatedWithAdress_1"> ČELIČNE KONSTRUKCIJE d.o.o., Mrzlopoljska 7, 10000 Zagreb</derivirana_varijabla>
  </DomainObject.Predmet.ProtustrankaFormatedWithAdress>
  <DomainObject.Predmet.ProtustrankaFormatedWithAdressOIB>
    <izvorni_sadrzaj> ČELIČNE KONSTRUKCIJE d.o.o., OIB 62494368141, Mrzlopoljska 7, 10000 Zagreb</izvorni_sadrzaj>
    <derivirana_varijabla naziv="DomainObject.Predmet.ProtustrankaFormatedWithAdressOIB_1"> ČELIČNE KONSTRUKCIJE d.o.o., OIB 62494368141, Mrzlopoljska 7, 10000 Zagreb</derivirana_varijabla>
  </DomainObject.Predmet.ProtustrankaFormatedWithAdressOIB>
  <DomainObject.Predmet.ProtustrankaWithAdress>
    <izvorni_sadrzaj>ČELIČNE KONSTRUKCIJE d.o.o. Mrzlopoljska 7, 10000 Zagreb</izvorni_sadrzaj>
    <derivirana_varijabla naziv="DomainObject.Predmet.ProtustrankaWithAdress_1">ČELIČNE KONSTRUKCIJE d.o.o. Mrzlopoljska 7, 10000 Zagreb</derivirana_varijabla>
  </DomainObject.Predmet.ProtustrankaWithAdress>
  <DomainObject.Predmet.ProtustrankaWithAdressOIB>
    <izvorni_sadrzaj>ČELIČNE KONSTRUKCIJE d.o.o., OIB 62494368141, Mrzlopoljska 7, 10000 Zagreb</izvorni_sadrzaj>
    <derivirana_varijabla naziv="DomainObject.Predmet.ProtustrankaWithAdressOIB_1">ČELIČNE KONSTRUKCIJE d.o.o., OIB 62494368141, Mrzlopoljska 7, 10000 Zagreb</derivirana_varijabla>
  </DomainObject.Predmet.ProtustrankaWithAdressOIB>
  <DomainObject.Predmet.ProtustrankaNazivFormated>
    <izvorni_sadrzaj>ČELIČNE KONSTRUKCIJE d.o.o.</izvorni_sadrzaj>
    <derivirana_varijabla naziv="DomainObject.Predmet.ProtustrankaNazivFormated_1">ČELIČNE KONSTRUKCIJE d.o.o.</derivirana_varijabla>
  </DomainObject.Predmet.ProtustrankaNazivFormated>
  <DomainObject.Predmet.ProtustrankaNazivFormatedOIB>
    <izvorni_sadrzaj>ČELIČNE KONSTRUKCIJE d.o.o., OIB 62494368141</izvorni_sadrzaj>
    <derivirana_varijabla naziv="DomainObject.Predmet.ProtustrankaNazivFormatedOIB_1">ČELIČNE KONSTRUKCIJE d.o.o., OIB 62494368141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ČELIČNE KONSTRUKCIJE d.o.o.</item>
    </izvorni_sadrzaj>
    <derivirana_varijabla naziv="DomainObject.Predmet.ProtuStrankaListFormated_1">
      <item>ČELIČNE KONSTRUKCIJE d.o.o.</item>
    </derivirana_varijabla>
  </DomainObject.Predmet.ProtuStrankaListFormated>
  <DomainObject.Predmet.ProtuStrankaListFormatedOIB>
    <izvorni_sadrzaj>
      <item>ČELIČNE KONSTRUKCIJE d.o.o., OIB 62494368141</item>
    </izvorni_sadrzaj>
    <derivirana_varijabla naziv="DomainObject.Predmet.ProtuStrankaListFormatedOIB_1">
      <item>ČELIČNE KONSTRUKCIJE d.o.o., OIB 62494368141</item>
    </derivirana_varijabla>
  </DomainObject.Predmet.ProtuStrankaListFormatedOIB>
  <DomainObject.Predmet.ProtuStrankaListFormatedWithAdress>
    <izvorni_sadrzaj>
      <item>ČELIČNE KONSTRUKCIJE d.o.o., Mrzlopoljska 7, 10000 Zagreb</item>
    </izvorni_sadrzaj>
    <derivirana_varijabla naziv="DomainObject.Predmet.ProtuStrankaListFormatedWithAdress_1">
      <item>ČELIČNE KONSTRUKCIJE d.o.o., Mrzlopoljska 7, 10000 Zagreb</item>
    </derivirana_varijabla>
  </DomainObject.Predmet.ProtuStrankaListFormatedWithAdress>
  <DomainObject.Predmet.ProtuStrankaListFormatedWithAdressOIB>
    <izvorni_sadrzaj>
      <item>ČELIČNE KONSTRUKCIJE d.o.o., OIB 62494368141, Mrzlopoljska 7, 10000 Zagreb</item>
    </izvorni_sadrzaj>
    <derivirana_varijabla naziv="DomainObject.Predmet.ProtuStrankaListFormatedWithAdressOIB_1">
      <item>ČELIČNE KONSTRUKCIJE d.o.o., OIB 62494368141, Mrzlopoljska 7, 10000 Zagreb</item>
    </derivirana_varijabla>
  </DomainObject.Predmet.ProtuStrankaListFormatedWithAdressOIB>
  <DomainObject.Predmet.ProtuStrankaListNazivFormated>
    <izvorni_sadrzaj>
      <item>ČELIČNE KONSTRUKCIJE d.o.o.</item>
    </izvorni_sadrzaj>
    <derivirana_varijabla naziv="DomainObject.Predmet.ProtuStrankaListNazivFormated_1">
      <item>ČELIČNE KONSTRUKCIJE d.o.o.</item>
    </derivirana_varijabla>
  </DomainObject.Predmet.ProtuStrankaListNazivFormated>
  <DomainObject.Predmet.ProtuStrankaListNazivFormatedOIB>
    <izvorni_sadrzaj>
      <item>ČELIČNE KONSTRUKCIJE d.o.o., OIB 62494368141</item>
    </izvorni_sadrzaj>
    <derivirana_varijabla naziv="DomainObject.Predmet.ProtuStrankaListNazivFormatedOIB_1">
      <item>ČELIČNE KONSTRUKCIJE d.o.o., OIB 62494368141</item>
    </derivirana_varijabla>
  </DomainObject.Predmet.ProtuStrankaListNazivFormatedOIB>
  <DomainObject.Predmet.OstaliListFormated>
    <izvorni_sadrzaj>
      <item>Ivan Penava</item>
    </izvorni_sadrzaj>
    <derivirana_varijabla naziv="DomainObject.Predmet.OstaliListFormated_1">
      <item>Ivan Penava</item>
    </derivirana_varijabla>
  </DomainObject.Predmet.OstaliListFormated>
  <DomainObject.Predmet.OstaliListFormatedOIB>
    <izvorni_sadrzaj>
      <item>Ivan Penava, OIB 35774204621</item>
    </izvorni_sadrzaj>
    <derivirana_varijabla naziv="DomainObject.Predmet.OstaliListFormatedOIB_1">
      <item>Ivan Penava, OIB 35774204621</item>
    </derivirana_varijabla>
  </DomainObject.Predmet.OstaliListFormatedOIB>
  <DomainObject.Predmet.OstaliListFormatedWithAdress>
    <izvorni_sadrzaj>
      <item>Ivan Penava, Jazbinski Odvojak I. 4, 10000 Zagreb</item>
    </izvorni_sadrzaj>
    <derivirana_varijabla naziv="DomainObject.Predmet.OstaliListFormatedWithAdress_1">
      <item>Ivan Penava, Jazbinski Odvojak I. 4, 10000 Zagreb</item>
    </derivirana_varijabla>
  </DomainObject.Predmet.OstaliListFormatedWithAdress>
  <DomainObject.Predmet.OstaliListFormatedWithAdressOIB>
    <izvorni_sadrzaj>
      <item>Ivan Penava, OIB 35774204621, Jazbinski Odvojak I. 4, 10000 Zagreb</item>
    </izvorni_sadrzaj>
    <derivirana_varijabla naziv="DomainObject.Predmet.OstaliListFormatedWithAdressOIB_1">
      <item>Ivan Penava, OIB 35774204621, Jazbinski Odvojak I. 4, 10000 Zagreb</item>
    </derivirana_varijabla>
  </DomainObject.Predmet.OstaliListFormatedWithAdressOIB>
  <DomainObject.Predmet.OstaliListNazivFormated>
    <izvorni_sadrzaj>
      <item>Ivan Penava</item>
    </izvorni_sadrzaj>
    <derivirana_varijabla naziv="DomainObject.Predmet.OstaliListNazivFormated_1">
      <item>Ivan Penava</item>
    </derivirana_varijabla>
  </DomainObject.Predmet.OstaliListNazivFormated>
  <DomainObject.Predmet.OstaliListNazivFormatedOIB>
    <izvorni_sadrzaj>
      <item>Ivan Penava, OIB 35774204621</item>
    </izvorni_sadrzaj>
    <derivirana_varijabla naziv="DomainObject.Predmet.OstaliListNazivFormatedOIB_1">
      <item>Ivan Penava, OIB 35774204621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ČELIČNE KONSTRUKCIJE d.o.o.</izvorni_sadrzaj>
    <derivirana_varijabla naziv="DomainObject.Predmet.ProtustrankaIDrugi_1">ČELIČNE KONSTRUKCIJE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ČELIČNE KONSTRUKCIJE d.o.o., OIB 62494368141, Mrzlopoljska 7, 10000 Zagreb</izvorni_sadrzaj>
    <derivirana_varijabla naziv="DomainObject.Predmet.ProtustrankaIDrugiAdressOIB_1">ČELIČNE KONSTRUKCIJE d.o.o., OIB 62494368141, Mrzlopoljska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ČELIČNE KONSTRUKCIJE d.o.o.</item>
      <item>FINA Regionalni centar Zagreb</item>
      <item>Ivan Penava</item>
    </izvorni_sadrzaj>
    <derivirana_varijabla naziv="DomainObject.Predmet.SudioniciListNaziv_1">
      <item>ČELIČNE KONSTRUKCIJE d.o.o.</item>
      <item>FINA Regionalni centar Zagreb</item>
      <item>Ivan Penava</item>
    </derivirana_varijabla>
  </DomainObject.Predmet.SudioniciListNaziv>
  <DomainObject.Predmet.SudioniciListAdressOIB>
    <izvorni_sadrzaj>
      <item>ČELIČNE KONSTRUKCIJE d.o.o., OIB 62494368141, Mrzlopoljska 7,10000 Zagreb</item>
      <item>FINA Regionalni centar Zagreb, OIB 85821130368, Trg svibanjskih žrtava 1995. br. 1,10000 Zagreb</item>
      <item>Ivan Penava, OIB 35774204621, Jazbinski Odvojak I. 4,10000 Zagreb</item>
    </izvorni_sadrzaj>
    <derivirana_varijabla naziv="DomainObject.Predmet.SudioniciListAdressOIB_1">
      <item>ČELIČNE KONSTRUKCIJE d.o.o., OIB 62494368141, Mrzlopoljska 7,10000 Zagreb</item>
      <item>FINA Regionalni centar Zagreb, OIB 85821130368, Trg svibanjskih žrtava 1995. br. 1,10000 Zagreb</item>
      <item>Ivan Penava, OIB 35774204621, Jazbinski Odvojak I.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62494368141</item>
      <item>, OIB 85821130368</item>
      <item>, OIB 35774204621</item>
    </izvorni_sadrzaj>
    <derivirana_varijabla naziv="DomainObject.Predmet.SudioniciListNazivOIB_1">
      <item>, OIB 62494368141</item>
      <item>, OIB 85821130368</item>
      <item>, OIB 35774204621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363</properties:Words>
  <properties:Characters>2016</properties:Characters>
  <properties:Lines>77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2016-04-01T10:59:00Z</dcterms:created>
  <dc:creator>Sudsko vijeæe</dc:creator>
  <cp:lastModifiedBy>Ivana Slaviček</cp:lastModifiedBy>
  <cp:lastPrinted>2016-04-01T10:55:00Z</cp:lastPrinted>
  <dcterms:modified xmlns:xsi="http://www.w3.org/2001/XMLSchema-instance" xsi:type="dcterms:W3CDTF">2016-04-01T11:12:00Z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