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87856" w14:paraId="6387856" w:rsidRDefault="00E94ADC" w:rsidP="0071033A" w:rsidR="0071033A"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4E43AB">
        <w:rPr>
          <w:rFonts w:hAnsi="Times New Roman" w:ascii="Times New Roman"/>
        </w:rPr>
        <w:t xml:space="preserve"> </w:t>
      </w:r>
      <w:r w:rsidR="001A6E03" w:rsidRPr="00345080">
        <w:rPr>
          <w:rFonts w:hAnsi="Times New Roman" w:ascii="Times New Roman"/>
        </w:rPr>
        <w:t>St-</w:t>
      </w:r>
      <w:r w:rsidR="0054188C">
        <w:rPr>
          <w:rFonts w:hAnsi="Times New Roman" w:ascii="Times New Roman"/>
        </w:rPr>
        <w:t>3990</w:t>
      </w:r>
      <w:r w:rsidR="001A6E03" w:rsidRPr="00345080">
        <w:rPr>
          <w:rFonts w:hAnsi="Times New Roman" w:ascii="Times New Roman"/>
        </w:rPr>
        <w:t>/1</w:t>
      </w:r>
      <w:r w:rsidR="00D660E1">
        <w:rPr>
          <w:rFonts w:hAnsi="Times New Roman" w:ascii="Times New Roman"/>
        </w:rPr>
        <w:t>6</w:t>
      </w:r>
      <w:r w:rsidR="00AA424F">
        <w:rPr>
          <w:rFonts w:hAnsi="Times New Roman" w:ascii="Times New Roman"/>
        </w:rPr>
        <w:t>-</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6E2D44" w:rsidR="0071033A"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jc w:val="both"/>
        <w:rPr>
          <w:rFonts w:hAnsi="Times New Roman" w:ascii="Times New Roman"/>
        </w:rPr>
      </w:pPr>
    </w:p>
    <w:p w:rsidRDefault="001A6E03" w:rsidP="001F08AF" w:rsidR="001A6E03" w:rsidRPr="00345080">
      <w:pPr>
        <w:ind w:firstLine="567"/>
        <w:jc w:val="center"/>
        <w:rPr>
          <w:rFonts w:hAnsi="Times New Roman" w:ascii="Times New Roman"/>
        </w:rPr>
      </w:pPr>
    </w:p>
    <w:p w:rsidRDefault="00D660E1" w:rsidP="001F08AF" w:rsidR="00D660E1">
      <w:pPr>
        <w:jc w:val="center"/>
        <w:rPr>
          <w:rFonts w:hAnsi="Times New Roman" w:ascii="Times New Roman"/>
        </w:rPr>
      </w:pPr>
      <w:r>
        <w:rPr>
          <w:rFonts w:hAnsi="Times New Roman" w:ascii="Times New Roman"/>
        </w:rPr>
        <w:t>R E P U B L I K A    H R V A T S K A</w:t>
      </w:r>
    </w:p>
    <w:p w:rsidRDefault="00D660E1" w:rsidP="001F08AF" w:rsidR="00D660E1">
      <w:pPr>
        <w:jc w:val="center"/>
        <w:rPr>
          <w:rFonts w:hAnsi="Times New Roman" w:ascii="Times New Roman"/>
        </w:rPr>
      </w:pPr>
      <w:r>
        <w:rPr>
          <w:rFonts w:hAnsi="Times New Roman" w:ascii="Times New Roman"/>
        </w:rPr>
        <w:t>R J E Š E N J E</w:t>
      </w:r>
    </w:p>
    <w:p w:rsidRDefault="001F08AF" w:rsidP="001F08AF" w:rsidR="00D660E1">
      <w:pPr>
        <w:jc w:val="center"/>
        <w:rPr>
          <w:rFonts w:hAnsi="Times New Roman" w:ascii="Times New Roman"/>
        </w:rPr>
      </w:pPr>
      <w:r>
        <w:rPr>
          <w:rFonts w:hAnsi="Times New Roman" w:ascii="Times New Roman"/>
        </w:rPr>
        <w:t>I</w:t>
      </w:r>
    </w:p>
    <w:p w:rsidRDefault="001F08AF" w:rsidP="001F08AF" w:rsidR="001F08AF">
      <w:pPr>
        <w:jc w:val="center"/>
        <w:rPr>
          <w:rFonts w:hAnsi="Times New Roman" w:ascii="Times New Roman"/>
        </w:rPr>
      </w:pPr>
      <w:r>
        <w:rPr>
          <w:rFonts w:hAnsi="Times New Roman" w:ascii="Times New Roman"/>
        </w:rPr>
        <w:t>Z A K L J U Č A K</w:t>
      </w:r>
    </w:p>
    <w:p w:rsidRDefault="001F08AF" w:rsidP="00D660E1" w:rsidR="001F08AF">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t>Trgovački sud u Zagrebu Stalna Služba  po sucu, Vesni Fundurulić Perišin kao stečajnom sucu postupajući po prijedlogu Republika Hrvatska, Ministarstvo financija, Porezna uprava, Područni ured Zagreb, OIB: 18683136487, kojeg zastupa Županijsko Državno odvjetništvo u Zagrebu u stečajnom postupku nad dužnikom</w:t>
      </w:r>
      <w:r w:rsidR="00E35C8B" w:rsidRPr="00E35C8B">
        <w:rPr>
          <w:rFonts w:hAnsi="Times New Roman" w:ascii="Times New Roman"/>
        </w:rPr>
        <w:t xml:space="preserve"> </w:t>
      </w:r>
      <w:r w:rsidR="0054188C">
        <w:rPr>
          <w:rFonts w:hAnsi="Times New Roman" w:ascii="Times New Roman"/>
        </w:rPr>
        <w:t>VIRGO MARE d.o.o. Zagreb, Karažnik 17, OIB 18598792050</w:t>
      </w:r>
      <w:r>
        <w:rPr>
          <w:rFonts w:hAnsi="Times New Roman" w:ascii="Times New Roman"/>
        </w:rPr>
        <w:t>, 3. lipnja 2016.</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rPr>
      </w:pPr>
      <w:r>
        <w:rPr>
          <w:rFonts w:hAnsi="Times New Roman" w:ascii="Times New Roman"/>
        </w:rPr>
        <w:t>r i j e š i o    j</w:t>
      </w:r>
      <w:r w:rsidR="001F08AF">
        <w:rPr>
          <w:rFonts w:hAnsi="Times New Roman" w:ascii="Times New Roman"/>
        </w:rPr>
        <w:t xml:space="preserve"> </w:t>
      </w:r>
      <w:r>
        <w:rPr>
          <w:rFonts w:hAnsi="Times New Roman" w:ascii="Times New Roman"/>
        </w:rPr>
        <w:t>e</w:t>
      </w:r>
    </w:p>
    <w:p w:rsidRDefault="00D660E1" w:rsidP="00D660E1" w:rsidR="00D660E1">
      <w:pPr>
        <w:jc w:val="center"/>
        <w:rPr>
          <w:rFonts w:hAnsi="Times New Roman" w:ascii="Times New Roman"/>
        </w:rPr>
      </w:pPr>
    </w:p>
    <w:p w:rsidRDefault="00D660E1" w:rsidP="00D660E1" w:rsidR="00D660E1">
      <w:pPr>
        <w:pStyle w:val="Odlomakpopisa"/>
        <w:ind w:firstLine="567" w:left="0"/>
        <w:rPr>
          <w:rFonts w:hAnsi="Times New Roman" w:ascii="Times New Roman"/>
        </w:rPr>
      </w:pPr>
      <w:r>
        <w:rPr>
          <w:rFonts w:hAnsi="Times New Roman" w:ascii="Times New Roman"/>
        </w:rPr>
        <w:t>Pokreće se prethodni postupak radi utvrđivanja pretpostavki za otvaranje stečajnog postupka nad dužnikom</w:t>
      </w:r>
      <w:r w:rsidR="0054188C" w:rsidRPr="0054188C">
        <w:rPr>
          <w:rFonts w:hAnsi="Times New Roman" w:ascii="Times New Roman"/>
        </w:rPr>
        <w:t xml:space="preserve"> </w:t>
      </w:r>
      <w:r w:rsidR="0054188C">
        <w:rPr>
          <w:rFonts w:hAnsi="Times New Roman" w:ascii="Times New Roman"/>
        </w:rPr>
        <w:t>VIRGO MARE d.o.o. Zagreb, Karažnik 17, OIB 18598792050</w:t>
      </w:r>
      <w:r>
        <w:rPr>
          <w:rFonts w:hAnsi="Times New Roman" w:ascii="Times New Roman"/>
        </w:rPr>
        <w:t>.</w:t>
      </w:r>
    </w:p>
    <w:p w:rsidRDefault="00D660E1" w:rsidP="00D660E1" w:rsidR="00D660E1">
      <w:pPr>
        <w:pStyle w:val="Odlomakpopisa"/>
        <w:ind w:firstLine="567" w:left="0"/>
        <w:rPr>
          <w:rFonts w:hAnsi="Times New Roman" w:ascii="Times New Roman"/>
        </w:rPr>
      </w:pPr>
    </w:p>
    <w:p w:rsidRDefault="001F08AF" w:rsidP="001F08AF" w:rsidR="00D660E1">
      <w:pPr>
        <w:pStyle w:val="Odlomakpopisa"/>
        <w:ind w:firstLine="708" w:left="2124"/>
        <w:rPr>
          <w:rFonts w:hAnsi="Times New Roman" w:ascii="Times New Roman"/>
        </w:rPr>
      </w:pPr>
      <w:r>
        <w:rPr>
          <w:rFonts w:hAnsi="Times New Roman" w:ascii="Times New Roman"/>
        </w:rPr>
        <w:t xml:space="preserve">            </w:t>
      </w:r>
      <w:r w:rsidR="00D660E1">
        <w:rPr>
          <w:rFonts w:hAnsi="Times New Roman" w:ascii="Times New Roman"/>
        </w:rPr>
        <w:t>z a k l j u č i o   j e</w:t>
      </w:r>
    </w:p>
    <w:p w:rsidRDefault="00D660E1" w:rsidP="00D660E1" w:rsidR="00D660E1">
      <w:pPr>
        <w:pStyle w:val="Odlomakpopisa"/>
        <w:ind w:firstLine="567" w:left="0"/>
        <w:jc w:val="center"/>
        <w:rPr>
          <w:rFonts w:hAnsi="Times New Roman" w:ascii="Times New Roman"/>
        </w:rPr>
      </w:pPr>
    </w:p>
    <w:p w:rsidRDefault="00D660E1" w:rsidP="00D660E1" w:rsidR="00D660E1">
      <w:pPr>
        <w:pStyle w:val="Odlomakpopisa"/>
        <w:numPr>
          <w:ilvl w:val="0"/>
          <w:numId w:val="5"/>
        </w:numPr>
        <w:rPr>
          <w:rFonts w:hAnsi="Times New Roman" w:ascii="Times New Roman"/>
        </w:rPr>
      </w:pPr>
      <w:r>
        <w:rPr>
          <w:rFonts w:hAnsi="Times New Roman" w:ascii="Times New Roman"/>
        </w:rPr>
        <w:t xml:space="preserve">Zakazuje se ročište radi očitovanja o prijedlogu za otvaranje stečajnog postupka nad dužnikom za dan </w:t>
      </w:r>
      <w:r w:rsidR="00E35C8B">
        <w:rPr>
          <w:rFonts w:hAnsi="Times New Roman" w:ascii="Times New Roman"/>
          <w:b/>
        </w:rPr>
        <w:t>31. kolovoz 2016. u 1</w:t>
      </w:r>
      <w:r w:rsidR="0054188C">
        <w:rPr>
          <w:rFonts w:hAnsi="Times New Roman" w:ascii="Times New Roman"/>
          <w:b/>
        </w:rPr>
        <w:t>2</w:t>
      </w:r>
      <w:r>
        <w:rPr>
          <w:rFonts w:hAnsi="Times New Roman" w:ascii="Times New Roman"/>
          <w:b/>
        </w:rPr>
        <w:t>,</w:t>
      </w:r>
      <w:r w:rsidR="0054188C">
        <w:rPr>
          <w:rFonts w:hAnsi="Times New Roman" w:ascii="Times New Roman"/>
          <w:b/>
        </w:rPr>
        <w:t>0</w:t>
      </w:r>
      <w:r>
        <w:rPr>
          <w:rFonts w:hAnsi="Times New Roman" w:ascii="Times New Roman"/>
          <w:b/>
        </w:rPr>
        <w:t>0 sati</w:t>
      </w:r>
      <w:r>
        <w:rPr>
          <w:rFonts w:hAnsi="Times New Roman" w:ascii="Times New Roman"/>
        </w:rPr>
        <w:t xml:space="preserve"> u zgradi Trgovačkog suda u Zagrebu, Stalna služba, Karlovac, Ljudevita Šestića 4, soba broj 2,</w:t>
      </w:r>
    </w:p>
    <w:p w:rsidRDefault="00D660E1" w:rsidP="00D660E1" w:rsidR="00D660E1">
      <w:pPr>
        <w:ind w:left="567"/>
        <w:rPr>
          <w:rFonts w:hAnsi="Times New Roman" w:ascii="Times New Roman"/>
        </w:rPr>
      </w:pPr>
    </w:p>
    <w:p w:rsidRDefault="00D660E1" w:rsidP="00D660E1" w:rsidR="00D660E1">
      <w:pPr>
        <w:rPr>
          <w:rFonts w:hAnsi="Times New Roman" w:ascii="Times New Roman"/>
        </w:rPr>
      </w:pPr>
      <w:r>
        <w:t xml:space="preserve"> </w:t>
      </w:r>
      <w:r>
        <w:rPr>
          <w:rFonts w:hAnsi="Times New Roman" w:ascii="Times New Roman"/>
        </w:rPr>
        <w:t>na koje ročište se dostavom ovog rješenja pozivaju:</w:t>
      </w:r>
    </w:p>
    <w:p w:rsidRDefault="00D660E1" w:rsidP="00D660E1" w:rsidR="00D660E1">
      <w:pPr>
        <w:pStyle w:val="Odlomakpopisa"/>
        <w:ind w:left="0"/>
        <w:rPr>
          <w:rFonts w:hAnsi="Times New Roman" w:ascii="Times New Roman"/>
        </w:rPr>
      </w:pPr>
      <w:r>
        <w:rPr>
          <w:rFonts w:hAnsi="Times New Roman" w:ascii="Times New Roman"/>
        </w:rPr>
        <w:t>-predlagatelj, zastupan po ŽDO Zagreb,</w:t>
      </w:r>
    </w:p>
    <w:p w:rsidRDefault="00D660E1" w:rsidP="00D660E1" w:rsidR="00D660E1">
      <w:pPr>
        <w:rPr>
          <w:rFonts w:hAnsi="Times New Roman" w:ascii="Times New Roman"/>
        </w:rPr>
      </w:pPr>
      <w:r>
        <w:rPr>
          <w:rFonts w:hAnsi="Times New Roman" w:ascii="Times New Roman"/>
        </w:rPr>
        <w:t xml:space="preserve">-dužnik, </w:t>
      </w:r>
    </w:p>
    <w:p w:rsidRDefault="00D660E1" w:rsidP="00D660E1" w:rsidR="00D660E1">
      <w:pPr>
        <w:rPr>
          <w:rFonts w:hAnsi="Times New Roman" w:ascii="Times New Roman"/>
        </w:rPr>
      </w:pPr>
      <w:r>
        <w:rPr>
          <w:rFonts w:hAnsi="Times New Roman" w:ascii="Times New Roman"/>
        </w:rPr>
        <w:t xml:space="preserve">-zakonski zastupnik dužnika, </w:t>
      </w:r>
    </w:p>
    <w:p w:rsidRDefault="00D660E1" w:rsidP="00D660E1" w:rsidR="00D660E1">
      <w:pPr>
        <w:rPr>
          <w:rFonts w:hAnsi="Times New Roman" w:ascii="Times New Roman"/>
        </w:rPr>
      </w:pPr>
      <w:r>
        <w:rPr>
          <w:rFonts w:hAnsi="Times New Roman" w:ascii="Times New Roman"/>
        </w:rPr>
        <w:t>-FINA</w:t>
      </w:r>
    </w:p>
    <w:p w:rsidRDefault="00D660E1" w:rsidP="00D660E1" w:rsidR="00D660E1">
      <w:pPr>
        <w:rPr>
          <w:rFonts w:hAnsi="Times New Roman" w:ascii="Times New Roman"/>
        </w:rPr>
      </w:pPr>
    </w:p>
    <w:p w:rsidRDefault="00D660E1" w:rsidP="00D660E1" w:rsidR="00D660E1">
      <w:pPr>
        <w:ind w:left="567"/>
        <w:jc w:val="both"/>
        <w:rPr>
          <w:rFonts w:hAnsi="Times New Roman" w:ascii="Times New Roman"/>
        </w:rPr>
      </w:pPr>
      <w:r>
        <w:rPr>
          <w:rFonts w:hAnsi="Times New Roman" w:ascii="Times New Roman"/>
        </w:rPr>
        <w:t>2.Pozvane osobe mogu se o prijedlogu i pisano očitovati.</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lang w:val="de-DE"/>
        </w:rPr>
      </w:pPr>
      <w:r>
        <w:rPr>
          <w:rFonts w:hAnsi="Times New Roman" w:ascii="Times New Roman"/>
        </w:rPr>
        <w:t>Obrazloženje</w:t>
      </w:r>
    </w:p>
    <w:p w:rsidRDefault="00D660E1" w:rsidP="00D660E1" w:rsidR="00D660E1">
      <w:pPr>
        <w:ind w:firstLine="720"/>
        <w:jc w:val="both"/>
        <w:rPr>
          <w:rFonts w:hAnsi="Times New Roman" w:ascii="Times New Roman"/>
          <w:szCs w:val="20"/>
        </w:rPr>
      </w:pPr>
    </w:p>
    <w:p w:rsidRDefault="00D660E1" w:rsidP="00D660E1" w:rsidR="00D660E1">
      <w:pPr>
        <w:ind w:firstLine="720"/>
        <w:jc w:val="both"/>
        <w:rPr>
          <w:rFonts w:hAnsi="Times New Roman" w:ascii="Times New Roman"/>
        </w:rPr>
      </w:pPr>
      <w:r>
        <w:rPr>
          <w:rFonts w:hAnsi="Times New Roman" w:ascii="Times New Roman"/>
        </w:rPr>
        <w:t>Nad gore naznačenim dužnikom rješenjem poslovni broj St-</w:t>
      </w:r>
      <w:r w:rsidR="0054188C">
        <w:rPr>
          <w:rFonts w:hAnsi="Times New Roman" w:ascii="Times New Roman"/>
        </w:rPr>
        <w:t>415</w:t>
      </w:r>
      <w:r>
        <w:rPr>
          <w:rFonts w:hAnsi="Times New Roman" w:ascii="Times New Roman"/>
        </w:rPr>
        <w:t>/1</w:t>
      </w:r>
      <w:r w:rsidR="0054188C">
        <w:rPr>
          <w:rFonts w:hAnsi="Times New Roman" w:ascii="Times New Roman"/>
        </w:rPr>
        <w:t>6</w:t>
      </w:r>
      <w:r>
        <w:rPr>
          <w:rFonts w:hAnsi="Times New Roman" w:ascii="Times New Roman"/>
        </w:rPr>
        <w:t xml:space="preserve"> od</w:t>
      </w:r>
      <w:r w:rsidR="0054188C">
        <w:rPr>
          <w:rFonts w:hAnsi="Times New Roman" w:ascii="Times New Roman"/>
        </w:rPr>
        <w:t xml:space="preserve"> 18. ožujka</w:t>
      </w:r>
      <w:r>
        <w:rPr>
          <w:rFonts w:hAnsi="Times New Roman" w:ascii="Times New Roman"/>
        </w:rPr>
        <w:t xml:space="preserve"> 2016. obustavljeno je postupanje povodom prijedloga FINA-e za provedbom skraćenog stečajnog postupka te je pod točkom 2. odlučeno da će se postupak nastaviti primjenom općih odredbi Stečajnog zakona, budući je vjerovnik Republika Hrvatska, Ministarstvo financija, </w:t>
      </w:r>
      <w:r>
        <w:rPr>
          <w:rFonts w:hAnsi="Times New Roman" w:ascii="Times New Roman"/>
        </w:rPr>
        <w:lastRenderedPageBreak/>
        <w:t>Porezna uprava, Područni ured Zagreb podnijela prijedlog za otvaranje stečajnog postupka nad dužnikom iz razloga što ima potraživanje prema istom, a također navodi da dužnik ima imovinu. Po pravomoćnosti istog postupak je nastavljen pod novim brojem St-</w:t>
      </w:r>
      <w:r w:rsidR="0054188C">
        <w:rPr>
          <w:rFonts w:hAnsi="Times New Roman" w:ascii="Times New Roman"/>
        </w:rPr>
        <w:t>3990</w:t>
      </w:r>
      <w:r>
        <w:rPr>
          <w:rFonts w:hAnsi="Times New Roman" w:ascii="Times New Roman"/>
        </w:rPr>
        <w:t>/16.</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Temeljem odredbe čl. 115. st. 1. Stečajnog zakona ("Narodne novine" broj 71/15, dalje SZ) doneseno je rješenje o pokretanju prethodnog postupka radi utvrđivanja pretpostavki za otvaranje stečajnog postupka – prethodni postupak.</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članka. o prijedlogu se mogu očitovati i pisano, pa je odlučeno kao pod točkom 1. i 2. izreke zaključka.</w:t>
      </w:r>
    </w:p>
    <w:p w:rsidRDefault="00D660E1" w:rsidP="00D660E1" w:rsidR="00D660E1">
      <w:pPr>
        <w:ind w:firstLine="720"/>
        <w:jc w:val="both"/>
        <w:rPr>
          <w:rFonts w:hAnsi="Times New Roman" w:ascii="Times New Roman"/>
        </w:rPr>
      </w:pPr>
    </w:p>
    <w:p w:rsidRDefault="001F08AF" w:rsidP="00D660E1" w:rsidR="00D660E1">
      <w:pPr>
        <w:jc w:val="center"/>
        <w:rPr>
          <w:rFonts w:hAnsi="Times New Roman" w:ascii="Times New Roman"/>
        </w:rPr>
      </w:pPr>
      <w:r>
        <w:rPr>
          <w:rFonts w:hAnsi="Times New Roman" w:ascii="Times New Roman"/>
        </w:rPr>
        <w:t>U Karlovcu 3. lipnja</w:t>
      </w:r>
      <w:r w:rsidR="00D660E1">
        <w:rPr>
          <w:rFonts w:hAnsi="Times New Roman" w:ascii="Times New Roman"/>
        </w:rPr>
        <w:t xml:space="preserve"> 2016.</w:t>
      </w:r>
    </w:p>
    <w:p w:rsidRDefault="00D660E1" w:rsidP="00D660E1" w:rsidR="00D660E1">
      <w:pPr>
        <w:jc w:val="center"/>
        <w:rPr>
          <w:rFonts w:hAnsi="Times New Roman" w:ascii="Times New Roman"/>
        </w:rPr>
      </w:pPr>
    </w:p>
    <w:p w:rsidRDefault="00D660E1" w:rsidP="00D660E1" w:rsidR="00D660E1">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D660E1" w:rsidP="00D660E1" w:rsidR="00D660E1">
      <w:pPr>
        <w:jc w:val="right"/>
        <w:rPr>
          <w:rFonts w:hAnsi="Times New Roman" w:ascii="Times New Roman"/>
          <w:lang w:val="pl-PL"/>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Vesna Fundurulić Perišin</w:t>
      </w:r>
      <w:r w:rsidR="00D734B8">
        <w:rPr>
          <w:rFonts w:hAnsi="Times New Roman" w:ascii="Times New Roman"/>
          <w:lang w:val="pl-PL"/>
        </w:rPr>
        <w:t>,v.r.</w:t>
      </w:r>
    </w:p>
    <w:p w:rsidRDefault="00D734B8" w:rsidP="00D660E1" w:rsidR="00D734B8">
      <w:pPr>
        <w:jc w:val="right"/>
        <w:rPr>
          <w:rFonts w:hAnsi="Times New Roman" w:ascii="Times New Roman"/>
          <w:lang w:val="pl-PL"/>
        </w:rPr>
      </w:pPr>
    </w:p>
    <w:p w:rsidRDefault="00D734B8" w:rsidP="00D660E1" w:rsidR="00D734B8">
      <w:pPr>
        <w:jc w:val="right"/>
        <w:rPr>
          <w:rFonts w:hAnsi="Times New Roman" w:ascii="Times New Roman"/>
          <w:lang w:val="pl-PL"/>
        </w:rPr>
      </w:pPr>
      <w:r>
        <w:rPr>
          <w:rFonts w:hAnsi="Times New Roman" w:ascii="Times New Roman"/>
          <w:lang w:val="pl-PL"/>
        </w:rPr>
        <w:t>Za točnost otpravka-</w:t>
      </w:r>
    </w:p>
    <w:p w:rsidRDefault="00D734B8" w:rsidP="00D660E1" w:rsidR="00D734B8">
      <w:pPr>
        <w:jc w:val="right"/>
        <w:rPr>
          <w:rFonts w:hAnsi="Times New Roman" w:ascii="Times New Roman"/>
          <w:lang w:val="pl-PL"/>
        </w:rPr>
      </w:pPr>
      <w:r>
        <w:rPr>
          <w:rFonts w:hAnsi="Times New Roman" w:ascii="Times New Roman"/>
          <w:lang w:val="pl-PL"/>
        </w:rPr>
        <w:t>ovlašteni službenik:</w:t>
      </w:r>
    </w:p>
    <w:p w:rsidRDefault="00D734B8" w:rsidP="00D660E1" w:rsidR="00D734B8">
      <w:pPr>
        <w:jc w:val="right"/>
        <w:rPr>
          <w:rFonts w:hAnsi="Times New Roman" w:ascii="Times New Roman"/>
          <w:lang w:val="pl-PL"/>
        </w:rPr>
      </w:pPr>
      <w:r>
        <w:rPr>
          <w:rFonts w:hAnsi="Times New Roman" w:ascii="Times New Roman"/>
          <w:lang w:val="pl-PL"/>
        </w:rPr>
        <w:t>Marina Markić</w:t>
      </w:r>
    </w:p>
    <w:p w:rsidRDefault="00D660E1" w:rsidP="00D660E1" w:rsidR="00D660E1">
      <w:pPr>
        <w:jc w:val="right"/>
        <w:rPr>
          <w:rFonts w:hAnsi="Times New Roman" w:ascii="Times New Roman"/>
          <w:lang w:val="pl-PL"/>
        </w:rPr>
      </w:pPr>
    </w:p>
    <w:p w:rsidRDefault="00D660E1" w:rsidP="00D660E1" w:rsidR="00D660E1">
      <w:pPr>
        <w:jc w:val="right"/>
        <w:rPr>
          <w:rFonts w:hAnsi="Times New Roman" w:ascii="Times New Roman"/>
          <w:lang w:val="pl-PL"/>
        </w:rPr>
      </w:pPr>
      <w:r>
        <w:rPr>
          <w:rFonts w:hAnsi="Times New Roman" w:ascii="Times New Roman"/>
          <w:lang w:val="pl-PL"/>
        </w:rPr>
        <w:t xml:space="preserve">                                                                                       </w:t>
      </w:r>
    </w:p>
    <w:p w:rsidRDefault="00E3292F" w:rsidP="00E3292F" w:rsidR="00E3292F">
      <w:pPr>
        <w:rPr>
          <w:rFonts w:hAnsi="Times New Roman" w:ascii="Times New Roman"/>
        </w:rPr>
      </w:pPr>
      <w:r>
        <w:rPr>
          <w:rFonts w:hAnsi="Times New Roman" w:ascii="Times New Roman"/>
        </w:rPr>
        <w:t xml:space="preserve">POUKA O PRAVNOM LIJEKU: </w:t>
      </w:r>
    </w:p>
    <w:p w:rsidRDefault="00E3292F" w:rsidP="00E3292F" w:rsidR="00E3292F">
      <w:pPr>
        <w:jc w:val="both"/>
        <w:rPr>
          <w:rFonts w:hAnsi="Times New Roman" w:ascii="Times New Roman"/>
        </w:rPr>
      </w:pPr>
      <w:r>
        <w:rPr>
          <w:rFonts w:hAnsi="Times New Roman" w:ascii="Times New Roman"/>
        </w:rPr>
        <w:t>Protiv ovog rješenja nije dopuštena posebna žalba (čl.115.st.1. SZ-a).</w:t>
      </w:r>
    </w:p>
    <w:p w:rsidRDefault="00E3292F" w:rsidP="00E3292F" w:rsidR="00E3292F">
      <w:pPr>
        <w:jc w:val="both"/>
        <w:rPr>
          <w:rFonts w:hAnsi="Times New Roman" w:ascii="Times New Roman"/>
        </w:rPr>
      </w:pPr>
      <w:r>
        <w:rPr>
          <w:rFonts w:hAnsi="Times New Roman" w:ascii="Times New Roman"/>
        </w:rPr>
        <w:t>Protiv ovog zaključka nije dopušta žalba (čl.19.st.7.SZ-a).</w:t>
      </w:r>
    </w:p>
    <w:p w:rsidRDefault="00E3292F" w:rsidP="00E3292F" w:rsidR="00E3292F">
      <w:pPr>
        <w:jc w:val="both"/>
        <w:rPr>
          <w:rFonts w:hAnsi="Times New Roman" w:ascii="Times New Roman"/>
        </w:rPr>
      </w:pPr>
    </w:p>
    <w:p w:rsidRDefault="00D660E1" w:rsidP="00D660E1" w:rsidR="00D660E1">
      <w:pPr>
        <w:jc w:val="both"/>
        <w:rPr>
          <w:rFonts w:hAnsi="Times New Roman" w:ascii="Times New Roman"/>
        </w:rPr>
      </w:pPr>
    </w:p>
    <w:p w:rsidRDefault="00D660E1" w:rsidP="00D660E1" w:rsidR="00D660E1">
      <w:pPr>
        <w:rPr>
          <w:rFonts w:hAnsi="Arial" w:ascii="Arial"/>
          <w:szCs w:val="20"/>
        </w:rPr>
      </w:pPr>
    </w:p>
    <w:p w:rsidRDefault="001A6E03" w:rsidP="001A6E03" w:rsidR="001A6E03" w:rsidRPr="00345080">
      <w:pPr>
        <w:ind w:firstLine="567"/>
        <w:jc w:val="both"/>
        <w:rPr>
          <w:rFonts w:hAnsi="Times New Roman" w:ascii="Times New Roman"/>
        </w:rPr>
      </w:pPr>
    </w:p>
    <w:sectPr w:rsidSect="00B934D6" w:rsidR="001A6E03" w:rsidRPr="00345080">
      <w:headerReference w:type="default" r:id="rId11"/>
      <w:pgSz w:code="9" w:h="16838" w:w="11906"/>
      <w:pgMar w:gutter="0" w:footer="709" w:header="709" w:left="1418" w:bottom="1418" w:right="1418" w:top="1418"/>
      <w:paperSrc w:other="1" w:firs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6D2A66">
          <w:rPr>
            <w:noProof/>
          </w:rPr>
          <w:t>2</w:t>
        </w:r>
        <w:r>
          <w:fldChar w:fldCharType="end"/>
        </w:r>
      </w:p>
    </w:sdtContent>
  </w:sdt>
  <w:p w:rsidRDefault="00DB3041" w:rsidP="00DB3041" w:rsidR="00EC5531">
    <w:pPr>
      <w:pStyle w:val="Zaglavlje"/>
      <w:jc w:val="right"/>
    </w:pPr>
    <w:r>
      <w:t xml:space="preserve">3 </w:t>
    </w:r>
    <w:r w:rsidR="001A6E03">
      <w:t>St-</w:t>
    </w:r>
    <w:r w:rsidR="0054188C">
      <w:t>3990</w:t>
    </w:r>
    <w:r w:rsidR="001A6E03">
      <w:t>/1</w:t>
    </w:r>
    <w:r w:rsidR="00D660E1">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307E8B"/>
    <w:multiLevelType w:val="hybridMultilevel"/>
    <w:tmpl w:val="37D6548E"/>
    <w:lvl w:tplc="980472D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08AF"/>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43AB"/>
    <w:rsid w:val="004E7CE5"/>
    <w:rsid w:val="004F3AE9"/>
    <w:rsid w:val="004F6CE2"/>
    <w:rsid w:val="004F7AA9"/>
    <w:rsid w:val="005016BC"/>
    <w:rsid w:val="005023B1"/>
    <w:rsid w:val="0050322B"/>
    <w:rsid w:val="00506AF3"/>
    <w:rsid w:val="0051012D"/>
    <w:rsid w:val="0052158A"/>
    <w:rsid w:val="00526EA8"/>
    <w:rsid w:val="00537E6A"/>
    <w:rsid w:val="0054188C"/>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391C"/>
    <w:rsid w:val="005A3E5E"/>
    <w:rsid w:val="005A41AB"/>
    <w:rsid w:val="005B7161"/>
    <w:rsid w:val="005C20B0"/>
    <w:rsid w:val="005C4E1E"/>
    <w:rsid w:val="005C68C7"/>
    <w:rsid w:val="005D18F8"/>
    <w:rsid w:val="005D51F9"/>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6768"/>
    <w:rsid w:val="0068126A"/>
    <w:rsid w:val="0068421F"/>
    <w:rsid w:val="006926AC"/>
    <w:rsid w:val="00692D68"/>
    <w:rsid w:val="00692E6B"/>
    <w:rsid w:val="00693798"/>
    <w:rsid w:val="00697EB4"/>
    <w:rsid w:val="006C1981"/>
    <w:rsid w:val="006C1F34"/>
    <w:rsid w:val="006D2A66"/>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424F"/>
    <w:rsid w:val="00AA549A"/>
    <w:rsid w:val="00AC258E"/>
    <w:rsid w:val="00AC7441"/>
    <w:rsid w:val="00AD0D7A"/>
    <w:rsid w:val="00AD4158"/>
    <w:rsid w:val="00AD43B6"/>
    <w:rsid w:val="00AD43F3"/>
    <w:rsid w:val="00AD7254"/>
    <w:rsid w:val="00AE3527"/>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B4B15"/>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D77"/>
    <w:rsid w:val="00C73754"/>
    <w:rsid w:val="00C80B3A"/>
    <w:rsid w:val="00C80C46"/>
    <w:rsid w:val="00C8240C"/>
    <w:rsid w:val="00C852F8"/>
    <w:rsid w:val="00C97C0E"/>
    <w:rsid w:val="00CA29DF"/>
    <w:rsid w:val="00CA56E2"/>
    <w:rsid w:val="00CA6E69"/>
    <w:rsid w:val="00CC0D33"/>
    <w:rsid w:val="00CC7AEC"/>
    <w:rsid w:val="00CD1D95"/>
    <w:rsid w:val="00CD417D"/>
    <w:rsid w:val="00CE49E9"/>
    <w:rsid w:val="00CE6125"/>
    <w:rsid w:val="00CF054B"/>
    <w:rsid w:val="00CF7F8A"/>
    <w:rsid w:val="00D10BC2"/>
    <w:rsid w:val="00D11EBB"/>
    <w:rsid w:val="00D13B41"/>
    <w:rsid w:val="00D1775C"/>
    <w:rsid w:val="00D20145"/>
    <w:rsid w:val="00D219E8"/>
    <w:rsid w:val="00D318A7"/>
    <w:rsid w:val="00D3607D"/>
    <w:rsid w:val="00D37079"/>
    <w:rsid w:val="00D37263"/>
    <w:rsid w:val="00D46235"/>
    <w:rsid w:val="00D50678"/>
    <w:rsid w:val="00D613BF"/>
    <w:rsid w:val="00D644B5"/>
    <w:rsid w:val="00D646CF"/>
    <w:rsid w:val="00D660E1"/>
    <w:rsid w:val="00D70DCB"/>
    <w:rsid w:val="00D71E38"/>
    <w:rsid w:val="00D734B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3292F"/>
    <w:rsid w:val="00E35C8B"/>
    <w:rsid w:val="00E44B61"/>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D5B1A"/>
    <w:rsid w:val="00EE0007"/>
    <w:rsid w:val="00EE5999"/>
    <w:rsid w:val="00EF5A6A"/>
    <w:rsid w:val="00EF62BF"/>
    <w:rsid w:val="00F07ED0"/>
    <w:rsid w:val="00F1122C"/>
    <w:rsid w:val="00F17709"/>
    <w:rsid w:val="00F21A59"/>
    <w:rsid w:val="00F304B3"/>
    <w:rsid w:val="00F30A6F"/>
    <w:rsid w:val="00F316B0"/>
    <w:rsid w:val="00F34617"/>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7778"/>
    <w:rsid w:val="00F979AF"/>
    <w:rsid w:val="00FA2628"/>
    <w:rsid w:val="00FB0113"/>
    <w:rsid w:val="00FB1151"/>
    <w:rsid w:val="00FB6E41"/>
    <w:rsid w:val="00FC5938"/>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6D2A66"/>
    <w:rPr>
      <w:color w:val="808080"/>
      <w:bdr w:space="0" w:sz="0" w:color="auto" w:val="none"/>
      <w:shd w:fill="auto" w:color="auto" w:val="clear"/>
    </w:rPr>
  </w:style>
  <w:style w:customStyle="true" w:styleId="eSPISCCParagraphDefaultFont" w:type="character">
    <w:name w:val="eSPIS_CC_Paragraph Default Font"/>
    <w:basedOn w:val="Zadanifontodlomka"/>
    <w:rsid w:val="006D2A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2A6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D2A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2A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6D2A66"/>
    <w:rPr>
      <w:color w:val="808080"/>
      <w:bdr w:color="auto" w:space="0" w:sz="0" w:val="none"/>
      <w:shd w:color="auto" w:fill="auto" w:val="clear"/>
    </w:rPr>
  </w:style>
  <w:style w:customStyle="1" w:styleId="eSPISCCParagraphDefaultFont" w:type="character">
    <w:name w:val="eSPIS_CC_Paragraph Default Font"/>
    <w:basedOn w:val="Zadanifontodlomka"/>
    <w:rsid w:val="006D2A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2A6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D2A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2A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 w:id="1822229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3990</izvorni_sadrzaj>
    <derivirana_varijabla naziv="DomainObject.Predmet.Broj_1">3990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St-3990/2016</izvorni_sadrzaj>
    <derivirana_varijabla naziv="DomainObject.Predmet.OznakaBroj_1">St-3990/2016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VIRGO MARE d.o.o.</izvorni_sadrzaj>
    <derivirana_varijabla naziv="DomainObject.Predmet.ProtustrankaFormated_1">  VIRGO MARE d.o.o.</derivirana_varijabla>
  </DomainObject.Predmet.ProtustrankaFormated>
  <DomainObject.Predmet.ProtustrankaFormatedOIB>
    <izvorni_sadrzaj>  VIRGO MARE d.o.o., OIB 18598792050</izvorni_sadrzaj>
    <derivirana_varijabla naziv="DomainObject.Predmet.ProtustrankaFormatedOIB_1">  VIRGO MARE d.o.o., OIB 18598792050</derivirana_varijabla>
  </DomainObject.Predmet.ProtustrankaFormatedOIB>
  <DomainObject.Predmet.ProtustrankaFormatedWithAdress>
    <izvorni_sadrzaj> VIRGO MARE d.o.o., Karažnik 17, 10000 Zagreb</izvorni_sadrzaj>
    <derivirana_varijabla naziv="DomainObject.Predmet.ProtustrankaFormatedWithAdress_1"> VIRGO MARE d.o.o., Karažnik 17, 10000 Zagreb</derivirana_varijabla>
  </DomainObject.Predmet.ProtustrankaFormatedWithAdress>
  <DomainObject.Predmet.ProtustrankaFormatedWithAdressOIB>
    <izvorni_sadrzaj> VIRGO MARE d.o.o., OIB 18598792050, Karažnik 17, 10000 Zagreb</izvorni_sadrzaj>
    <derivirana_varijabla naziv="DomainObject.Predmet.ProtustrankaFormatedWithAdressOIB_1"> VIRGO MARE d.o.o., OIB 18598792050, Karažnik 17, 10000 Zagreb</derivirana_varijabla>
  </DomainObject.Predmet.ProtustrankaFormatedWithAdressOIB>
  <DomainObject.Predmet.ProtustrankaWithAdress>
    <izvorni_sadrzaj>VIRGO MARE d.o.o. Karažnik 17, 10000 Zagreb</izvorni_sadrzaj>
    <derivirana_varijabla naziv="DomainObject.Predmet.ProtustrankaWithAdress_1">VIRGO MARE d.o.o. Karažnik 17, 10000 Zagreb</derivirana_varijabla>
  </DomainObject.Predmet.ProtustrankaWithAdress>
  <DomainObject.Predmet.ProtustrankaWithAdressOIB>
    <izvorni_sadrzaj>VIRGO MARE d.o.o., OIB 18598792050, Karažnik 17, 10000 Zagreb</izvorni_sadrzaj>
    <derivirana_varijabla naziv="DomainObject.Predmet.ProtustrankaWithAdressOIB_1">VIRGO MARE d.o.o., OIB 18598792050, Karažnik 17, 10000 Zagreb</derivirana_varijabla>
  </DomainObject.Predmet.ProtustrankaWithAdressOIB>
  <DomainObject.Predmet.ProtustrankaNazivFormated>
    <izvorni_sadrzaj>VIRGO MARE d.o.o.</izvorni_sadrzaj>
    <derivirana_varijabla naziv="DomainObject.Predmet.ProtustrankaNazivFormated_1">VIRGO MARE d.o.o.</derivirana_varijabla>
  </DomainObject.Predmet.ProtustrankaNazivFormated>
  <DomainObject.Predmet.ProtustrankaNazivFormatedOIB>
    <izvorni_sadrzaj>VIRGO MARE d.o.o., OIB 18598792050</izvorni_sadrzaj>
    <derivirana_varijabla naziv="DomainObject.Predmet.ProtustrankaNazivFormatedOIB_1">VIRGO MARE d.o.o., OIB 18598792050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VIRGO MARE d.o.o.</item>
    </izvorni_sadrzaj>
    <derivirana_varijabla naziv="DomainObject.Predmet.ProtuStrankaListFormated_1">
      <item>VIRGO MARE d.o.o.</item>
    </derivirana_varijabla>
  </DomainObject.Predmet.ProtuStrankaListFormated>
  <DomainObject.Predmet.ProtuStrankaListFormatedOIB>
    <izvorni_sadrzaj>
      <item>VIRGO MARE d.o.o., OIB 18598792050</item>
    </izvorni_sadrzaj>
    <derivirana_varijabla naziv="DomainObject.Predmet.ProtuStrankaListFormatedOIB_1">
      <item>VIRGO MARE d.o.o., OIB 18598792050</item>
    </derivirana_varijabla>
  </DomainObject.Predmet.ProtuStrankaListFormatedOIB>
  <DomainObject.Predmet.ProtuStrankaListFormatedWithAdress>
    <izvorni_sadrzaj>
      <item>VIRGO MARE d.o.o., Karažnik 17, 10000 Zagreb</item>
    </izvorni_sadrzaj>
    <derivirana_varijabla naziv="DomainObject.Predmet.ProtuStrankaListFormatedWithAdress_1">
      <item>VIRGO MARE d.o.o., Karažnik 17, 10000 Zagreb</item>
    </derivirana_varijabla>
  </DomainObject.Predmet.ProtuStrankaListFormatedWithAdress>
  <DomainObject.Predmet.ProtuStrankaListFormatedWithAdressOIB>
    <izvorni_sadrzaj>
      <item>VIRGO MARE d.o.o., OIB 18598792050, Karažnik 17, 10000 Zagreb</item>
    </izvorni_sadrzaj>
    <derivirana_varijabla naziv="DomainObject.Predmet.ProtuStrankaListFormatedWithAdressOIB_1">
      <item>VIRGO MARE d.o.o., OIB 18598792050, Karažnik 17, 10000 Zagreb</item>
    </derivirana_varijabla>
  </DomainObject.Predmet.ProtuStrankaListFormatedWithAdressOIB>
  <DomainObject.Predmet.ProtuStrankaListNazivFormated>
    <izvorni_sadrzaj>
      <item>VIRGO MARE d.o.o.</item>
    </izvorni_sadrzaj>
    <derivirana_varijabla naziv="DomainObject.Predmet.ProtuStrankaListNazivFormated_1">
      <item>VIRGO MARE d.o.o.</item>
    </derivirana_varijabla>
  </DomainObject.Predmet.ProtuStrankaListNazivFormated>
  <DomainObject.Predmet.ProtuStrankaListNazivFormatedOIB>
    <izvorni_sadrzaj>
      <item>VIRGO MARE d.o.o., OIB 18598792050</item>
    </izvorni_sadrzaj>
    <derivirana_varijabla naziv="DomainObject.Predmet.ProtuStrankaListNazivFormatedOIB_1">
      <item>VIRGO MARE d.o.o., OIB 18598792050</item>
    </derivirana_varijabla>
  </DomainObject.Predmet.ProtuStrankaListNazivFormatedOIB>
  <DomainObject.Predmet.OstaliListFormated>
    <izvorni_sadrzaj>
      <item>Krešimir-sandro Sloković</item>
    </izvorni_sadrzaj>
    <derivirana_varijabla naziv="DomainObject.Predmet.OstaliListFormated_1">
      <item>Krešimir-sandro Sloković</item>
    </derivirana_varijabla>
  </DomainObject.Predmet.OstaliListFormated>
  <DomainObject.Predmet.OstaliListFormatedOIB>
    <izvorni_sadrzaj>
      <item>Krešimir-sandro Sloković, OIB 52869778571</item>
    </izvorni_sadrzaj>
    <derivirana_varijabla naziv="DomainObject.Predmet.OstaliListFormatedOIB_1">
      <item>Krešimir-sandro Sloković, OIB 52869778571</item>
    </derivirana_varijabla>
  </DomainObject.Predmet.OstaliListFormatedOIB>
  <DomainObject.Predmet.OstaliListFormatedWithAdress>
    <izvorni_sadrzaj>
      <item>Krešimir-sandro Sloković, Čileanska 3, 10000 Zagreb</item>
    </izvorni_sadrzaj>
    <derivirana_varijabla naziv="DomainObject.Predmet.OstaliListFormatedWithAdress_1">
      <item>Krešimir-sandro Sloković, Čileanska 3, 10000 Zagreb</item>
    </derivirana_varijabla>
  </DomainObject.Predmet.OstaliListFormatedWithAdress>
  <DomainObject.Predmet.OstaliListFormatedWithAdressOIB>
    <izvorni_sadrzaj>
      <item>Krešimir-sandro Sloković, OIB 52869778571, Čileanska 3, 10000 Zagreb</item>
    </izvorni_sadrzaj>
    <derivirana_varijabla naziv="DomainObject.Predmet.OstaliListFormatedWithAdressOIB_1">
      <item>Krešimir-sandro Sloković, OIB 52869778571, Čileanska 3, 10000 Zagreb</item>
    </derivirana_varijabla>
  </DomainObject.Predmet.OstaliListFormatedWithAdressOIB>
  <DomainObject.Predmet.OstaliListNazivFormated>
    <izvorni_sadrzaj>
      <item>Krešimir-sandro Sloković</item>
    </izvorni_sadrzaj>
    <derivirana_varijabla naziv="DomainObject.Predmet.OstaliListNazivFormated_1">
      <item>Krešimir-sandro Sloković</item>
    </derivirana_varijabla>
  </DomainObject.Predmet.OstaliListNazivFormated>
  <DomainObject.Predmet.OstaliListNazivFormatedOIB>
    <izvorni_sadrzaj>
      <item>Krešimir-sandro Sloković, OIB 52869778571</item>
    </izvorni_sadrzaj>
    <derivirana_varijabla naziv="DomainObject.Predmet.OstaliListNazivFormatedOIB_1">
      <item>Krešimir-sandro Sloković, OIB 52869778571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VIRGO MARE d.o.o.</izvorni_sadrzaj>
    <derivirana_varijabla naziv="DomainObject.Predmet.ProtustrankaIDrugi_1">VIRGO MARE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VIRGO MARE d.o.o., OIB 18598792050, Karažnik 17, 10000 Zagreb</izvorni_sadrzaj>
    <derivirana_varijabla naziv="DomainObject.Predmet.ProtustrankaIDrugiAdressOIB_1">VIRGO MARE d.o.o., OIB 18598792050, Karažnik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VIRGO MARE d.o.o.</item>
      <item>FINA Regionalni centar Zagreb</item>
      <item>Krešimir-sandro Sloković</item>
    </izvorni_sadrzaj>
    <derivirana_varijabla naziv="DomainObject.Predmet.SudioniciListNaziv_1">
      <item>VIRGO MARE d.o.o.</item>
      <item>FINA Regionalni centar Zagreb</item>
      <item>Krešimir-sandro Sloković</item>
    </derivirana_varijabla>
  </DomainObject.Predmet.SudioniciListNaziv>
  <DomainObject.Predmet.SudioniciListAdressOIB>
    <izvorni_sadrzaj>
      <item>VIRGO MARE d.o.o., OIB 18598792050, Karažnik 17,10000 Zagreb</item>
      <item>FINA Regionalni centar Zagreb, OIB 85821130368, Trg svibanjskih žrtava 1995. 1,10000 Zagreb</item>
      <item>Krešimir-sandro Sloković, OIB 52869778571, Čileanska 3,10000 Zagreb</item>
    </izvorni_sadrzaj>
    <derivirana_varijabla naziv="DomainObject.Predmet.SudioniciListAdressOIB_1">
      <item>VIRGO MARE d.o.o., OIB 18598792050, Karažnik 17,10000 Zagreb</item>
      <item>FINA Regionalni centar Zagreb, OIB 85821130368, Trg svibanjskih žrtava 1995. 1,10000 Zagreb</item>
      <item>Krešimir-sandro Sloković, OIB 52869778571, Čileanska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18598792050</item>
      <item>, OIB 85821130368</item>
      <item>, OIB 52869778571</item>
    </izvorni_sadrzaj>
    <derivirana_varijabla naziv="DomainObject.Predmet.SudioniciListNazivOIB_1">
      <item>, OIB 18598792050</item>
      <item>, OIB 85821130368</item>
      <item>, OIB 52869778571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A244AF-9D3F-4739-B0AC-723AC92A14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426</properties:Words>
  <properties:Characters>2302</properties:Characters>
  <properties:Lines>77</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2016-06-03T05:21:00Z</dcterms:created>
  <dc:creator>stecaj</dc:creator>
  <cp:lastModifiedBy>Žana Livaja</cp:lastModifiedBy>
  <cp:lastPrinted>2016-06-03T07:46:00Z</cp:lastPrinted>
  <dcterms:modified xmlns:xsi="http://www.w3.org/2001/XMLSchema-instance" xsi:type="dcterms:W3CDTF">2016-06-03T07:47:00Z</dcterms:modified>
  <cp:revision>7</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