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b856" w14:paraId="ecbb85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97EA1">
        <w:rPr>
          <w:rFonts w:hAnsi="Times New Roman" w:ascii="Times New Roman"/>
          <w:szCs w:val="24"/>
          <w:lang w:val="hr-HR"/>
        </w:rPr>
        <w:t>GRBINIČEK d.o.o. Karlovac, Banija 4, OIB:51849240004</w:t>
      </w:r>
      <w:r w:rsidR="00607CE5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D325D">
        <w:rPr>
          <w:rFonts w:hAnsi="Times New Roman" w:ascii="Times New Roman"/>
          <w:szCs w:val="24"/>
          <w:lang w:val="hr-HR"/>
        </w:rPr>
        <w:t>3</w:t>
      </w:r>
      <w:r w:rsidR="00A50F90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E21FA" w:rsidR="00943627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97EA1">
        <w:rPr>
          <w:rFonts w:hAnsi="Times New Roman" w:ascii="Times New Roman"/>
          <w:szCs w:val="24"/>
        </w:rPr>
        <w:t>GRBINIČEK d.o.o. Karlovac, Banija 4, OIB:51849240004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7D325D">
        <w:rPr>
          <w:rFonts w:hAnsi="Times New Roman" w:ascii="Times New Roman"/>
          <w:szCs w:val="24"/>
        </w:rPr>
        <w:t>3</w:t>
      </w:r>
      <w:r w:rsidR="00851B58">
        <w:rPr>
          <w:rFonts w:hAnsi="Times New Roman" w:ascii="Times New Roman"/>
          <w:szCs w:val="24"/>
        </w:rPr>
        <w:t>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A97EA1">
        <w:rPr>
          <w:rFonts w:hAnsi="Times New Roman" w:ascii="Times New Roman"/>
          <w:szCs w:val="24"/>
        </w:rPr>
        <w:t>10,30</w:t>
      </w:r>
      <w:r w:rsidR="007D325D">
        <w:rPr>
          <w:rFonts w:hAnsi="Times New Roman" w:ascii="Times New Roman"/>
          <w:szCs w:val="24"/>
        </w:rPr>
        <w:t xml:space="preserve"> sati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97EA1">
        <w:rPr>
          <w:rFonts w:hAnsi="Times New Roman" w:ascii="Times New Roman"/>
          <w:szCs w:val="24"/>
        </w:rPr>
        <w:t>Marko Marić, Petrinjska 59a, Zagreb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07CE5" w:rsidRPr="00607CE5">
        <w:rPr>
          <w:rFonts w:hAnsi="Times New Roman" w:ascii="Times New Roman"/>
          <w:szCs w:val="24"/>
          <w:lang w:val="hr-HR"/>
        </w:rPr>
        <w:t xml:space="preserve"> </w:t>
      </w:r>
      <w:r w:rsidR="00A97EA1">
        <w:rPr>
          <w:rFonts w:hAnsi="Times New Roman" w:ascii="Times New Roman"/>
          <w:szCs w:val="24"/>
          <w:lang w:val="hr-HR"/>
        </w:rPr>
        <w:t>GRBINIČEK d.o.o. Karlovac, Banija 4, OIB:51849240004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E21FA">
        <w:rPr>
          <w:rFonts w:hAnsi="Times New Roman" w:ascii="Times New Roman"/>
          <w:lang w:val="hr-HR"/>
        </w:rPr>
        <w:t>14.12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 postupka i nije predujmio sredstva za namirenje 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</w:t>
      </w:r>
      <w:r w:rsidR="006F4A63">
        <w:rPr>
          <w:rFonts w:hAnsi="Times New Roman" w:ascii="Times New Roman"/>
          <w:lang w:val="hr-HR"/>
        </w:rPr>
        <w:lastRenderedPageBreak/>
        <w:t>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D325D">
        <w:rPr>
          <w:rFonts w:hAnsi="Times New Roman" w:ascii="Times New Roman"/>
          <w:lang w:val="hr-HR"/>
        </w:rPr>
        <w:t>3</w:t>
      </w:r>
      <w:r w:rsidR="00681160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BE21FA" w:rsidR="00214727" w:rsidRPr="00214727">
      <w:pPr>
        <w:ind w:left="6480"/>
        <w:jc w:val="right"/>
        <w:rPr>
          <w:rFonts w:hAnsi="Times New Roman" w:ascii="Times New Roman"/>
          <w:szCs w:val="24"/>
        </w:rPr>
      </w:pPr>
      <w:r w:rsidRPr="00214727">
        <w:rPr>
          <w:rFonts w:hAnsi="Times New Roman" w:ascii="Times New Roman"/>
          <w:szCs w:val="24"/>
          <w:lang w:val="hr-HR"/>
        </w:rPr>
        <w:t xml:space="preserve">Marija </w:t>
      </w:r>
      <w:proofErr w:type="spellStart"/>
      <w:r w:rsidRPr="00214727">
        <w:rPr>
          <w:rFonts w:hAnsi="Times New Roman" w:ascii="Times New Roman"/>
          <w:szCs w:val="24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E21FA" w:rsidR="0063504C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t>dna</w:t>
      </w:r>
      <w:proofErr w:type="spellEnd"/>
      <w:proofErr w:type="gram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</w:t>
      </w:r>
      <w:proofErr w:type="spellStart"/>
      <w:proofErr w:type="gramStart"/>
      <w:r>
        <w:rPr>
          <w:rFonts w:hAnsi="Times New Roman" w:ascii="Times New Roman"/>
        </w:rPr>
        <w:t>podnositelju</w:t>
      </w:r>
      <w:proofErr w:type="spellEnd"/>
      <w:proofErr w:type="gram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zahtjeva</w:t>
      </w:r>
      <w:proofErr w:type="spellEnd"/>
      <w:r>
        <w:rPr>
          <w:rFonts w:hAnsi="Times New Roman" w:ascii="Times New Roman"/>
        </w:rPr>
        <w:t xml:space="preserve"> FINA-</w:t>
      </w:r>
      <w:proofErr w:type="spellStart"/>
      <w:r>
        <w:rPr>
          <w:rFonts w:hAnsi="Times New Roman" w:ascii="Times New Roman"/>
        </w:rPr>
        <w:t>i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</w:t>
      </w:r>
      <w:proofErr w:type="spellStart"/>
      <w:proofErr w:type="gramStart"/>
      <w:r>
        <w:rPr>
          <w:rFonts w:hAnsi="Times New Roman" w:ascii="Times New Roman"/>
        </w:rPr>
        <w:t>dužniku</w:t>
      </w:r>
      <w:proofErr w:type="spellEnd"/>
      <w:proofErr w:type="gramEnd"/>
      <w:r>
        <w:rPr>
          <w:rFonts w:hAnsi="Times New Roman" w:ascii="Times New Roman"/>
        </w:rPr>
        <w:t xml:space="preserve"> I </w:t>
      </w:r>
      <w:proofErr w:type="spellStart"/>
      <w:r>
        <w:rPr>
          <w:rFonts w:hAnsi="Times New Roman" w:ascii="Times New Roman"/>
        </w:rPr>
        <w:t>zakon.zastupniku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poštom</w:t>
      </w:r>
      <w:proofErr w:type="spellEnd"/>
      <w:r>
        <w:rPr>
          <w:rFonts w:hAnsi="Times New Roman" w:ascii="Times New Roman"/>
        </w:rPr>
        <w:t xml:space="preserve"> I e-</w:t>
      </w:r>
      <w:proofErr w:type="spellStart"/>
      <w:r>
        <w:rPr>
          <w:rFonts w:hAnsi="Times New Roman" w:ascii="Times New Roman"/>
        </w:rPr>
        <w:t>ogl.ploča</w:t>
      </w:r>
      <w:proofErr w:type="spellEnd"/>
      <w:r>
        <w:rPr>
          <w:rFonts w:hAnsi="Times New Roman" w:ascii="Times New Roman"/>
        </w:rPr>
        <w:t xml:space="preserve"> – 10 </w:t>
      </w:r>
      <w:proofErr w:type="spellStart"/>
      <w:r>
        <w:rPr>
          <w:rFonts w:hAnsi="Times New Roman" w:ascii="Times New Roman"/>
        </w:rPr>
        <w:t>dana</w:t>
      </w:r>
      <w:proofErr w:type="spellEnd"/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</w:t>
      </w:r>
      <w:proofErr w:type="spellStart"/>
      <w:r>
        <w:rPr>
          <w:rFonts w:hAnsi="Times New Roman" w:ascii="Times New Roman"/>
        </w:rPr>
        <w:t>Ministarstvo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pravosuđa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</w:t>
      </w:r>
      <w:proofErr w:type="spellEnd"/>
      <w:r>
        <w:rPr>
          <w:rFonts w:hAnsi="Times New Roman" w:ascii="Times New Roman"/>
        </w:rPr>
        <w:t xml:space="preserve"> ŽDO Zagreb</w:t>
      </w:r>
    </w:p>
    <w:p w:rsidRDefault="00BE21FA" w:rsidR="00BE21F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</w:t>
      </w:r>
      <w:proofErr w:type="spellStart"/>
      <w:r w:rsidR="007D325D">
        <w:rPr>
          <w:rFonts w:hAnsi="Times New Roman" w:ascii="Times New Roman"/>
        </w:rPr>
        <w:t>Sudski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reghistar</w:t>
      </w:r>
      <w:proofErr w:type="spellEnd"/>
      <w:r w:rsidR="007D325D">
        <w:rPr>
          <w:rFonts w:hAnsi="Times New Roman" w:ascii="Times New Roman"/>
        </w:rPr>
        <w:t xml:space="preserve"> – </w:t>
      </w:r>
      <w:proofErr w:type="spellStart"/>
      <w:r w:rsidR="007D325D">
        <w:rPr>
          <w:rFonts w:hAnsi="Times New Roman" w:ascii="Times New Roman"/>
        </w:rPr>
        <w:t>elektronski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i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neposredno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po</w:t>
      </w:r>
      <w:proofErr w:type="spellEnd"/>
      <w:r w:rsidR="007D325D">
        <w:rPr>
          <w:rFonts w:hAnsi="Times New Roman" w:ascii="Times New Roman"/>
        </w:rPr>
        <w:t xml:space="preserve"> </w:t>
      </w:r>
      <w:proofErr w:type="spellStart"/>
      <w:r w:rsidR="007D325D">
        <w:rPr>
          <w:rFonts w:hAnsi="Times New Roman" w:ascii="Times New Roman"/>
        </w:rPr>
        <w:t>pravomoćnosti</w:t>
      </w:r>
      <w:proofErr w:type="spell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</w:t>
      </w:r>
      <w:proofErr w:type="spellStart"/>
      <w:r>
        <w:rPr>
          <w:rFonts w:hAnsi="Times New Roman" w:ascii="Times New Roman"/>
        </w:rPr>
        <w:t>Mrežna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stranica</w:t>
      </w:r>
      <w:proofErr w:type="spellEnd"/>
      <w:r>
        <w:rPr>
          <w:rFonts w:hAnsi="Times New Roman" w:ascii="Times New Roman"/>
        </w:rPr>
        <w:t xml:space="preserve"> e.-</w:t>
      </w:r>
      <w:proofErr w:type="spellStart"/>
      <w:r>
        <w:rPr>
          <w:rFonts w:hAnsi="Times New Roman" w:ascii="Times New Roman"/>
        </w:rPr>
        <w:t>oglasne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ploče</w:t>
      </w:r>
      <w:proofErr w:type="spellEnd"/>
      <w:r>
        <w:rPr>
          <w:rFonts w:hAnsi="Times New Roman" w:ascii="Times New Roman"/>
        </w:rPr>
        <w:t xml:space="preserve"> – JAVNOST – 8 </w:t>
      </w:r>
      <w:proofErr w:type="spellStart"/>
      <w:proofErr w:type="gramStart"/>
      <w:r>
        <w:rPr>
          <w:rFonts w:hAnsi="Times New Roman" w:ascii="Times New Roman"/>
        </w:rPr>
        <w:t>dana</w:t>
      </w:r>
      <w:proofErr w:type="spellEnd"/>
      <w:proofErr w:type="gramEnd"/>
    </w:p>
    <w:p w:rsidRDefault="007D325D" w:rsidR="007D325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6. </w:t>
      </w:r>
      <w:proofErr w:type="spellStart"/>
      <w:r>
        <w:rPr>
          <w:rFonts w:hAnsi="Times New Roman" w:ascii="Times New Roman"/>
        </w:rPr>
        <w:t>Porezna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uprava</w:t>
      </w:r>
      <w:proofErr w:type="spellEnd"/>
    </w:p>
    <w:p w:rsidRDefault="007D325D" w:rsidR="007D325D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</w:rPr>
        <w:t xml:space="preserve">7. </w:t>
      </w:r>
      <w:proofErr w:type="spellStart"/>
      <w:r>
        <w:rPr>
          <w:rFonts w:hAnsi="Times New Roman" w:ascii="Times New Roman"/>
        </w:rPr>
        <w:t>Stečajnom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upravitelju</w:t>
      </w:r>
      <w:proofErr w:type="spellEnd"/>
      <w:r>
        <w:rPr>
          <w:rFonts w:hAnsi="Times New Roman" w:ascii="Times New Roman"/>
        </w:rPr>
        <w:t xml:space="preserve"> - </w:t>
      </w:r>
      <w:proofErr w:type="spellStart"/>
      <w:r>
        <w:rPr>
          <w:rFonts w:hAnsi="Times New Roman" w:ascii="Times New Roman"/>
        </w:rPr>
        <w:t>poštom</w:t>
      </w:r>
      <w:proofErr w:type="spellEnd"/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</w:t>
        </w:r>
        <w:r w:rsidR="00A97EA1">
          <w:rPr>
            <w:rFonts w:hAnsi="Times New Roman" w:ascii="Times New Roman"/>
          </w:rPr>
          <w:t>7303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A97EA1">
      <w:rPr>
        <w:rFonts w:hAnsi="Times New Roman" w:ascii="Times New Roman"/>
        <w:lang w:val="hr-HR"/>
      </w:rPr>
      <w:t>7303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725DF"/>
    <w:rsid w:val="00097239"/>
    <w:rsid w:val="000B5D34"/>
    <w:rsid w:val="000B609B"/>
    <w:rsid w:val="000C47B3"/>
    <w:rsid w:val="00112B50"/>
    <w:rsid w:val="00177D95"/>
    <w:rsid w:val="00182088"/>
    <w:rsid w:val="00190B71"/>
    <w:rsid w:val="00214727"/>
    <w:rsid w:val="00235E78"/>
    <w:rsid w:val="002451A3"/>
    <w:rsid w:val="00247025"/>
    <w:rsid w:val="00412880"/>
    <w:rsid w:val="0042162E"/>
    <w:rsid w:val="00466C68"/>
    <w:rsid w:val="0048609B"/>
    <w:rsid w:val="004B79C0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07CE5"/>
    <w:rsid w:val="0063504C"/>
    <w:rsid w:val="006356C5"/>
    <w:rsid w:val="00646ACE"/>
    <w:rsid w:val="00665B80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7D325D"/>
    <w:rsid w:val="008016C5"/>
    <w:rsid w:val="008041D2"/>
    <w:rsid w:val="00840E3D"/>
    <w:rsid w:val="00842F09"/>
    <w:rsid w:val="00851B58"/>
    <w:rsid w:val="00867F16"/>
    <w:rsid w:val="00891E53"/>
    <w:rsid w:val="00937F10"/>
    <w:rsid w:val="00943627"/>
    <w:rsid w:val="00997BA9"/>
    <w:rsid w:val="009D1550"/>
    <w:rsid w:val="009F22BB"/>
    <w:rsid w:val="009F5765"/>
    <w:rsid w:val="00A11EF1"/>
    <w:rsid w:val="00A50F90"/>
    <w:rsid w:val="00A95334"/>
    <w:rsid w:val="00A97EA1"/>
    <w:rsid w:val="00AB7883"/>
    <w:rsid w:val="00AF40B4"/>
    <w:rsid w:val="00B03169"/>
    <w:rsid w:val="00B042BA"/>
    <w:rsid w:val="00B2463B"/>
    <w:rsid w:val="00BE21FA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750"/>
    <w:rsid w:val="00EE69E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7303</izvorni_sadrzaj>
    <derivirana_varijabla naziv="DomainObject.Predmet.Broj_1">7303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St-7303/2015</izvorni_sadrzaj>
    <derivirana_varijabla naziv="DomainObject.Predmet.OznakaBroj_1">St-7303/2015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GRBINIČEK d.o.o. zastupanog po punomoćniku IVAN GRBINIČEK</izvorni_sadrzaj>
    <derivirana_varijabla naziv="DomainObject.Predmet.ProtustrankaFormated_1">  GRBINIČEK d.o.o. zastupanog po punomoćniku IVAN GRBINIČEK</derivirana_varijabla>
  </DomainObject.Predmet.ProtustrankaFormated>
  <DomainObject.Predmet.ProtustrankaFormatedOIB>
    <izvorni_sadrzaj>  GRBINIČEK d.o.o., OIB 51849240004 zastupanog po punomoćniku IVAN GRBINIČEK</izvorni_sadrzaj>
    <derivirana_varijabla naziv="DomainObject.Predmet.ProtustrankaFormatedOIB_1">  GRBINIČEK d.o.o., OIB 51849240004 zastupanog po punomoćniku IVAN GRBINIČEK</derivirana_varijabla>
  </DomainObject.Predmet.ProtustrankaFormatedOIB>
  <DomainObject.Predmet.ProtustrankaFormatedWithAdress>
    <izvorni_sadrzaj> GRBINIČEK d.o.o., Banija 4, 47000 Karlovac zastupanog po punomoćniku IVAN GRBINIČEK</izvorni_sadrzaj>
    <derivirana_varijabla naziv="DomainObject.Predmet.ProtustrankaFormatedWithAdress_1"> GRBINIČEK d.o.o., Banija 4, 47000 Karlovac zastupanog po punomoćniku IVAN GRBINIČEK</derivirana_varijabla>
  </DomainObject.Predmet.ProtustrankaFormatedWithAdress>
  <DomainObject.Predmet.ProtustrankaFormatedWithAdressOIB>
    <izvorni_sadrzaj> GRBINIČEK d.o.o., OIB 51849240004, Banija 4, 47000 Karlovac zastupanog po punomoćniku IVAN GRBINIČEK</izvorni_sadrzaj>
    <derivirana_varijabla naziv="DomainObject.Predmet.ProtustrankaFormatedWithAdressOIB_1"> GRBINIČEK d.o.o., OIB 51849240004, Banija 4, 47000 Karlovac zastupanog po punomoćniku IVAN GRBINIČEK</derivirana_varijabla>
  </DomainObject.Predmet.ProtustrankaFormatedWithAdressOIB>
  <DomainObject.Predmet.ProtustrankaWithAdress>
    <izvorni_sadrzaj>GRBINIČEK d.o.o. Banija 4, 47000 Karlovac</izvorni_sadrzaj>
    <derivirana_varijabla naziv="DomainObject.Predmet.ProtustrankaWithAdress_1">GRBINIČEK d.o.o. Banija 4, 47000 Karlovac</derivirana_varijabla>
  </DomainObject.Predmet.ProtustrankaWithAdress>
  <DomainObject.Predmet.ProtustrankaWithAdressOIB>
    <izvorni_sadrzaj>GRBINIČEK d.o.o., OIB 51849240004, Banija 4, 47000 Karlovac</izvorni_sadrzaj>
    <derivirana_varijabla naziv="DomainObject.Predmet.ProtustrankaWithAdressOIB_1">GRBINIČEK d.o.o., OIB 51849240004, Banija 4, 47000 Karlovac</derivirana_varijabla>
  </DomainObject.Predmet.ProtustrankaWithAdressOIB>
  <DomainObject.Predmet.ProtustrankaNazivFormated>
    <izvorni_sadrzaj>GRBINIČEK d.o.o.</izvorni_sadrzaj>
    <derivirana_varijabla naziv="DomainObject.Predmet.ProtustrankaNazivFormated_1">GRBINIČEK d.o.o.</derivirana_varijabla>
  </DomainObject.Predmet.ProtustrankaNazivFormated>
  <DomainObject.Predmet.ProtustrankaNazivFormatedOIB>
    <izvorni_sadrzaj>GRBINIČEK d.o.o., OIB 51849240004</izvorni_sadrzaj>
    <derivirana_varijabla naziv="DomainObject.Predmet.ProtustrankaNazivFormatedOIB_1">GRBINIČEK d.o.o., OIB 51849240004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GRBINIČEK d.o.o. zastupanog po punomoćniku IVAN GRBINIČEK</item>
    </izvorni_sadrzaj>
    <derivirana_varijabla naziv="DomainObject.Predmet.ProtuStrankaListFormated_1">
      <item>GRBINIČEK d.o.o. zastupanog po punomoćniku IVAN GRBINIČEK</item>
    </derivirana_varijabla>
  </DomainObject.Predmet.ProtuStrankaListFormated>
  <DomainObject.Predmet.ProtuStrankaListFormatedOIB>
    <izvorni_sadrzaj>
      <item>GRBINIČEK d.o.o., OIB 51849240004 zastupanog po punomoćniku IVAN GRBINIČEK</item>
    </izvorni_sadrzaj>
    <derivirana_varijabla naziv="DomainObject.Predmet.ProtuStrankaListFormatedOIB_1">
      <item>GRBINIČEK d.o.o., OIB 51849240004 zastupanog po punomoćniku IVAN GRBINIČEK</item>
    </derivirana_varijabla>
  </DomainObject.Predmet.ProtuStrankaListFormatedOIB>
  <DomainObject.Predmet.ProtuStrankaListFormatedWithAdress>
    <izvorni_sadrzaj>
      <item>GRBINIČEK d.o.o., Banija 4, 47000 Karlovac zastupanog po punomoćniku IVAN GRBINIČEK</item>
    </izvorni_sadrzaj>
    <derivirana_varijabla naziv="DomainObject.Predmet.ProtuStrankaListFormatedWithAdress_1">
      <item>GRBINIČEK d.o.o., Banija 4, 47000 Karlovac zastupanog po punomoćniku IVAN GRBINIČEK</item>
    </derivirana_varijabla>
  </DomainObject.Predmet.ProtuStrankaListFormatedWithAdress>
  <DomainObject.Predmet.ProtuStrankaListFormatedWithAdressOIB>
    <izvorni_sadrzaj>
      <item>GRBINIČEK d.o.o., OIB 51849240004, Banija 4, 47000 Karlovac zastupanog po punomoćniku IVAN GRBINIČEK</item>
    </izvorni_sadrzaj>
    <derivirana_varijabla naziv="DomainObject.Predmet.ProtuStrankaListFormatedWithAdressOIB_1">
      <item>GRBINIČEK d.o.o., OIB 51849240004, Banija 4, 47000 Karlovac zastupanog po punomoćniku IVAN GRBINIČEK</item>
    </derivirana_varijabla>
  </DomainObject.Predmet.ProtuStrankaListFormatedWithAdressOIB>
  <DomainObject.Predmet.ProtuStrankaListNazivFormated>
    <izvorni_sadrzaj>
      <item>GRBINIČEK d.o.o.</item>
    </izvorni_sadrzaj>
    <derivirana_varijabla naziv="DomainObject.Predmet.ProtuStrankaListNazivFormated_1">
      <item>GRBINIČEK d.o.o.</item>
    </derivirana_varijabla>
  </DomainObject.Predmet.ProtuStrankaListNazivFormated>
  <DomainObject.Predmet.ProtuStrankaListNazivFormatedOIB>
    <izvorni_sadrzaj>
      <item>GRBINIČEK d.o.o., OIB 51849240004</item>
    </izvorni_sadrzaj>
    <derivirana_varijabla naziv="DomainObject.Predmet.ProtuStrankaListNazivFormatedOIB_1">
      <item>GRBINIČEK d.o.o., OIB 51849240004</item>
    </derivirana_varijabla>
  </DomainObject.Predmet.ProtuStrankaListNazivFormatedOIB>
  <DomainObject.Predmet.OstaliListFormated>
    <izvorni_sadrzaj>
      <item>IVAN GRBINIČEK punomoćnik sudionika u postupku GRBINIČEK d.o.o.</item>
    </izvorni_sadrzaj>
    <derivirana_varijabla naziv="DomainObject.Predmet.OstaliListFormated_1">
      <item>IVAN GRBINIČEK punomoćnik sudionika u postupku GRBINIČEK d.o.o.</item>
    </derivirana_varijabla>
  </DomainObject.Predmet.OstaliListFormated>
  <DomainObject.Predmet.OstaliListFormatedOIB>
    <izvorni_sadrzaj>
      <item>IVAN GRBINIČEK, OIB 34445944737 punomoćnik sudionika u postupku GRBINIČEK d.o.o.</item>
    </izvorni_sadrzaj>
    <derivirana_varijabla naziv="DomainObject.Predmet.OstaliListFormatedOIB_1">
      <item>IVAN GRBINIČEK, OIB 34445944737 punomoćnik sudionika u postupku GRBINIČEK d.o.o.</item>
    </derivirana_varijabla>
  </DomainObject.Predmet.OstaliListFormatedOIB>
  <DomainObject.Predmet.OstaliListFormatedWithAdress>
    <izvorni_sadrzaj>
      <item>IVAN GRBINIČEK, ZAGRAD 52 A, 47000 Karlovac punomoćnik sudionika u postupku GRBINIČEK d.o.o.</item>
    </izvorni_sadrzaj>
    <derivirana_varijabla naziv="DomainObject.Predmet.OstaliListFormatedWithAdress_1">
      <item>IVAN GRBINIČEK, ZAGRAD 52 A, 47000 Karlovac punomoćnik sudionika u postupku GRBINIČEK d.o.o.</item>
    </derivirana_varijabla>
  </DomainObject.Predmet.OstaliListFormatedWithAdress>
  <DomainObject.Predmet.OstaliListFormatedWithAdressOIB>
    <izvorni_sadrzaj>
      <item>IVAN GRBINIČEK, OIB 34445944737, ZAGRAD 52 A, 47000 Karlovac punomoćnik sudionika u postupku GRBINIČEK d.o.o.</item>
    </izvorni_sadrzaj>
    <derivirana_varijabla naziv="DomainObject.Predmet.OstaliListFormatedWithAdressOIB_1">
      <item>IVAN GRBINIČEK, OIB 34445944737, ZAGRAD 52 A, 47000 Karlovac punomoćnik sudionika u postupku GRBINIČEK d.o.o.</item>
    </derivirana_varijabla>
  </DomainObject.Predmet.OstaliListFormatedWithAdressOIB>
  <DomainObject.Predmet.OstaliListNazivFormated>
    <izvorni_sadrzaj>
      <item>IVAN GRBINIČEK</item>
    </izvorni_sadrzaj>
    <derivirana_varijabla naziv="DomainObject.Predmet.OstaliListNazivFormated_1">
      <item>IVAN GRBINIČEK</item>
    </derivirana_varijabla>
  </DomainObject.Predmet.OstaliListNazivFormated>
  <DomainObject.Predmet.OstaliListNazivFormatedOIB>
    <izvorni_sadrzaj>
      <item>IVAN GRBINIČEK, OIB 34445944737</item>
    </izvorni_sadrzaj>
    <derivirana_varijabla naziv="DomainObject.Predmet.OstaliListNazivFormatedOIB_1">
      <item>IVAN GRBINIČEK, OIB 34445944737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GRBINIČEK d.o.o.</izvorni_sadrzaj>
    <derivirana_varijabla naziv="DomainObject.Predmet.ProtustrankaIDrugi_1">GRBINIČEK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GRBINIČEK d.o.o., OIB 51849240004, Banija 4, 47000 Karlovac</izvorni_sadrzaj>
    <derivirana_varijabla naziv="DomainObject.Predmet.ProtustrankaIDrugiAdressOIB_1">GRBINIČEK d.o.o., OIB 51849240004, Banija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GRBINIČEK d.o.o.</item>
      <item>IVAN GRBINIČEK</item>
    </izvorni_sadrzaj>
    <derivirana_varijabla naziv="DomainObject.Predmet.SudioniciListNaziv_1">
      <item>FINA Regionalni centar Zagreb, podružnica Karlovac</item>
      <item>GRBINIČEK d.o.o.</item>
      <item>IVAN GRBINIČEK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GRBINIČEK d.o.o., OIB 51849240004, Banija 4,47000 Karlovac</item>
      <item>IVAN GRBINIČEK, OIB 34445944737, ZAGRAD 52 A,47000 Karlovac</item>
    </izvorni_sadrzaj>
    <derivirana_varijabla naziv="DomainObject.Predmet.SudioniciListAdressOIB_1">
      <item>FINA Regionalni centar Zagreb, podružnica Karlovac, OIB 85821130368, Pavla Vitezovića 1,47000 Karlovac</item>
      <item>GRBINIČEK d.o.o., OIB 51849240004, Banija 4,47000 Karlovac</item>
      <item>IVAN GRBINIČEK, OIB 34445944737, ZAGRAD 52 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51849240004</item>
      <item>, OIB 34445944737</item>
    </izvorni_sadrzaj>
    <derivirana_varijabla naziv="DomainObject.Predmet.SudioniciListNazivOIB_1">
      <item>, OIB 85821130368</item>
      <item>, OIB 51849240004</item>
      <item>, OIB 34445944737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2061</properties:Characters>
  <properties:Lines>62</properties:Lines>
  <properties:Paragraphs>27</properties:Paragraphs>
  <properties:TotalTime>1428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2016-02-03T08:13:00Z</cp:lastPrinted>
  <dcterms:modified xmlns:xsi="http://www.w3.org/2001/XMLSchema-instance" xsi:type="dcterms:W3CDTF">2016-02-03T09:26:00Z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